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1BC3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073CBD44" w14:textId="77777777" w:rsidR="00AA258F" w:rsidRDefault="00AA258F" w:rsidP="00AA258F">
      <w:pPr>
        <w:spacing w:line="240" w:lineRule="atLeast"/>
        <w:ind w:left="720" w:right="72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(on school letterhead)</w:t>
      </w:r>
    </w:p>
    <w:p w14:paraId="4035A0BC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64642DA0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72375174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4F3CB26C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6695A6A2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1626870C" w14:textId="77777777" w:rsidR="00AA258F" w:rsidRDefault="00AA258F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5F1783F1" w14:textId="77777777" w:rsidR="00E751B6" w:rsidRPr="00AA258F" w:rsidRDefault="00180D1B" w:rsidP="00AA258F">
      <w:pPr>
        <w:spacing w:line="240" w:lineRule="atLeast"/>
        <w:ind w:left="720" w:right="720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(</w:t>
      </w:r>
      <w:r w:rsidR="00E751B6" w:rsidRPr="00AA258F">
        <w:rPr>
          <w:rFonts w:asciiTheme="majorHAnsi" w:hAnsiTheme="majorHAnsi"/>
          <w:szCs w:val="24"/>
        </w:rPr>
        <w:t>Date</w:t>
      </w:r>
      <w:r w:rsidRPr="00AA258F">
        <w:rPr>
          <w:rFonts w:asciiTheme="majorHAnsi" w:hAnsiTheme="majorHAnsi"/>
          <w:szCs w:val="24"/>
        </w:rPr>
        <w:t>)</w:t>
      </w:r>
    </w:p>
    <w:p w14:paraId="242D9150" w14:textId="77777777" w:rsidR="0006427C" w:rsidRPr="00AA258F" w:rsidRDefault="0006427C" w:rsidP="00AA258F">
      <w:pPr>
        <w:ind w:left="720" w:right="720"/>
        <w:rPr>
          <w:rFonts w:asciiTheme="majorHAnsi" w:hAnsiTheme="majorHAnsi"/>
          <w:szCs w:val="24"/>
        </w:rPr>
      </w:pPr>
    </w:p>
    <w:p w14:paraId="032C7EF6" w14:textId="77777777" w:rsidR="00E751B6" w:rsidRPr="00AA258F" w:rsidRDefault="00180D1B" w:rsidP="00AA258F">
      <w:pPr>
        <w:ind w:left="720" w:right="720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 xml:space="preserve">(Parent </w:t>
      </w:r>
      <w:r w:rsidR="00E751B6" w:rsidRPr="00AA258F">
        <w:rPr>
          <w:rFonts w:asciiTheme="majorHAnsi" w:hAnsiTheme="majorHAnsi"/>
          <w:szCs w:val="24"/>
        </w:rPr>
        <w:t>Name</w:t>
      </w:r>
      <w:r w:rsidRPr="00AA258F">
        <w:rPr>
          <w:rFonts w:asciiTheme="majorHAnsi" w:hAnsiTheme="majorHAnsi"/>
          <w:szCs w:val="24"/>
        </w:rPr>
        <w:t>s)</w:t>
      </w:r>
      <w:r w:rsidR="00E751B6" w:rsidRPr="00AA258F">
        <w:rPr>
          <w:rFonts w:asciiTheme="majorHAnsi" w:hAnsiTheme="majorHAnsi"/>
          <w:szCs w:val="24"/>
        </w:rPr>
        <w:tab/>
      </w:r>
      <w:r w:rsidR="00E751B6" w:rsidRPr="00AA258F">
        <w:rPr>
          <w:rFonts w:asciiTheme="majorHAnsi" w:hAnsiTheme="majorHAnsi"/>
          <w:szCs w:val="24"/>
        </w:rPr>
        <w:tab/>
      </w:r>
      <w:r w:rsidR="00E751B6" w:rsidRPr="00AA258F">
        <w:rPr>
          <w:rFonts w:asciiTheme="majorHAnsi" w:hAnsiTheme="majorHAnsi"/>
          <w:szCs w:val="24"/>
        </w:rPr>
        <w:tab/>
      </w:r>
    </w:p>
    <w:p w14:paraId="5D0F4F20" w14:textId="77777777" w:rsidR="00E751B6" w:rsidRPr="00AA258F" w:rsidRDefault="00180D1B" w:rsidP="00AA258F">
      <w:pPr>
        <w:ind w:left="720" w:right="720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(</w:t>
      </w:r>
      <w:r w:rsidR="00E751B6" w:rsidRPr="00AA258F">
        <w:rPr>
          <w:rFonts w:asciiTheme="majorHAnsi" w:hAnsiTheme="majorHAnsi"/>
          <w:szCs w:val="24"/>
        </w:rPr>
        <w:t>Address</w:t>
      </w:r>
      <w:r w:rsidRPr="00AA258F">
        <w:rPr>
          <w:rFonts w:asciiTheme="majorHAnsi" w:hAnsiTheme="majorHAnsi"/>
          <w:szCs w:val="24"/>
        </w:rPr>
        <w:t>)</w:t>
      </w:r>
    </w:p>
    <w:p w14:paraId="2F5B5B77" w14:textId="77777777" w:rsidR="00E751B6" w:rsidRPr="00AA258F" w:rsidRDefault="00180D1B" w:rsidP="00AA258F">
      <w:pPr>
        <w:ind w:left="720" w:right="720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(</w:t>
      </w:r>
      <w:r w:rsidR="00E751B6" w:rsidRPr="00AA258F">
        <w:rPr>
          <w:rFonts w:asciiTheme="majorHAnsi" w:hAnsiTheme="majorHAnsi"/>
          <w:szCs w:val="24"/>
        </w:rPr>
        <w:t>City, State Zip</w:t>
      </w:r>
      <w:r w:rsidRPr="00AA258F">
        <w:rPr>
          <w:rFonts w:asciiTheme="majorHAnsi" w:hAnsiTheme="majorHAnsi"/>
          <w:szCs w:val="24"/>
        </w:rPr>
        <w:t>)</w:t>
      </w:r>
    </w:p>
    <w:p w14:paraId="5ED0B0BB" w14:textId="77777777" w:rsidR="00E751B6" w:rsidRPr="00AA258F" w:rsidRDefault="00E751B6" w:rsidP="00AA258F">
      <w:pPr>
        <w:tabs>
          <w:tab w:val="left" w:pos="7200"/>
        </w:tabs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0718E13C" w14:textId="77777777" w:rsidR="00E751B6" w:rsidRPr="00AA258F" w:rsidRDefault="00E751B6" w:rsidP="00AA258F">
      <w:pPr>
        <w:tabs>
          <w:tab w:val="left" w:pos="7200"/>
        </w:tabs>
        <w:spacing w:line="240" w:lineRule="atLeast"/>
        <w:ind w:left="720" w:right="720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Dear (</w:t>
      </w:r>
      <w:r w:rsidR="009D7814" w:rsidRPr="00AA258F">
        <w:rPr>
          <w:rFonts w:asciiTheme="majorHAnsi" w:hAnsiTheme="majorHAnsi"/>
          <w:szCs w:val="24"/>
        </w:rPr>
        <w:t>Parents Names</w:t>
      </w:r>
      <w:r w:rsidRPr="00AA258F">
        <w:rPr>
          <w:rFonts w:asciiTheme="majorHAnsi" w:hAnsiTheme="majorHAnsi"/>
          <w:szCs w:val="24"/>
        </w:rPr>
        <w:t>),</w:t>
      </w:r>
    </w:p>
    <w:p w14:paraId="60857278" w14:textId="77777777" w:rsidR="00E751B6" w:rsidRPr="00AA258F" w:rsidRDefault="00E751B6" w:rsidP="00AA258F">
      <w:pPr>
        <w:tabs>
          <w:tab w:val="left" w:pos="7200"/>
        </w:tabs>
        <w:spacing w:line="240" w:lineRule="atLeast"/>
        <w:ind w:left="720" w:right="720"/>
        <w:rPr>
          <w:rFonts w:asciiTheme="majorHAnsi" w:hAnsiTheme="majorHAnsi"/>
          <w:szCs w:val="24"/>
        </w:rPr>
      </w:pPr>
    </w:p>
    <w:p w14:paraId="7A853DDB" w14:textId="77777777" w:rsidR="00180D1B" w:rsidRPr="00AA258F" w:rsidRDefault="00180D1B" w:rsidP="00AA258F">
      <w:pPr>
        <w:ind w:left="720" w:right="720"/>
        <w:jc w:val="both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 xml:space="preserve">For the past few years, </w:t>
      </w:r>
      <w:r w:rsidR="00CA6AD7">
        <w:rPr>
          <w:rFonts w:asciiTheme="majorHAnsi" w:hAnsiTheme="majorHAnsi"/>
          <w:szCs w:val="24"/>
        </w:rPr>
        <w:t>t</w:t>
      </w:r>
      <w:r w:rsidRPr="00AA258F">
        <w:rPr>
          <w:rFonts w:asciiTheme="majorHAnsi" w:hAnsiTheme="majorHAnsi"/>
          <w:szCs w:val="24"/>
        </w:rPr>
        <w:t xml:space="preserve">he Catholic Foundation of the Diocese of St. Petersburg </w:t>
      </w:r>
      <w:r w:rsidR="00B32F5F">
        <w:rPr>
          <w:rFonts w:asciiTheme="majorHAnsi" w:hAnsiTheme="majorHAnsi"/>
          <w:szCs w:val="24"/>
        </w:rPr>
        <w:t xml:space="preserve">has </w:t>
      </w:r>
      <w:r w:rsidRPr="00AA258F">
        <w:rPr>
          <w:rFonts w:asciiTheme="majorHAnsi" w:hAnsiTheme="majorHAnsi"/>
          <w:szCs w:val="24"/>
        </w:rPr>
        <w:t>partner</w:t>
      </w:r>
      <w:r w:rsidR="00B32F5F">
        <w:rPr>
          <w:rFonts w:asciiTheme="majorHAnsi" w:hAnsiTheme="majorHAnsi"/>
          <w:szCs w:val="24"/>
        </w:rPr>
        <w:t>ed</w:t>
      </w:r>
      <w:r w:rsidRPr="00AA258F">
        <w:rPr>
          <w:rFonts w:asciiTheme="majorHAnsi" w:hAnsiTheme="majorHAnsi"/>
          <w:szCs w:val="24"/>
        </w:rPr>
        <w:t xml:space="preserve"> with Saint Leo University to hold a Scholarship Essay Contest exclusively for 8</w:t>
      </w:r>
      <w:r w:rsidRPr="00AA258F">
        <w:rPr>
          <w:rFonts w:asciiTheme="majorHAnsi" w:hAnsiTheme="majorHAnsi"/>
          <w:szCs w:val="24"/>
          <w:vertAlign w:val="superscript"/>
        </w:rPr>
        <w:t>th</w:t>
      </w:r>
      <w:r w:rsidRPr="00AA258F">
        <w:rPr>
          <w:rFonts w:asciiTheme="majorHAnsi" w:hAnsiTheme="majorHAnsi"/>
          <w:szCs w:val="24"/>
        </w:rPr>
        <w:t xml:space="preserve"> grade students attending Catholic schools in the Diocese.  We are very excited that the contest has returned this school year!</w:t>
      </w:r>
    </w:p>
    <w:p w14:paraId="64A2F9B6" w14:textId="77777777" w:rsidR="00180D1B" w:rsidRPr="00AA258F" w:rsidRDefault="00180D1B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5B529E65" w14:textId="5C621DA9" w:rsidR="00180D1B" w:rsidRPr="00AA258F" w:rsidRDefault="00180D1B" w:rsidP="00AA258F">
      <w:pPr>
        <w:ind w:left="720" w:right="720"/>
        <w:jc w:val="both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 xml:space="preserve">The first place winner of the contest will receive a </w:t>
      </w:r>
      <w:r w:rsidRPr="00AA258F">
        <w:rPr>
          <w:rFonts w:asciiTheme="majorHAnsi" w:hAnsiTheme="majorHAnsi"/>
          <w:b/>
          <w:szCs w:val="24"/>
        </w:rPr>
        <w:t>$10,000</w:t>
      </w:r>
      <w:r w:rsidRPr="00AA258F">
        <w:rPr>
          <w:rFonts w:asciiTheme="majorHAnsi" w:hAnsiTheme="majorHAnsi"/>
          <w:szCs w:val="24"/>
        </w:rPr>
        <w:t xml:space="preserve"> </w:t>
      </w:r>
      <w:r w:rsidRPr="00AA258F">
        <w:rPr>
          <w:rFonts w:asciiTheme="majorHAnsi" w:hAnsiTheme="majorHAnsi"/>
          <w:b/>
          <w:szCs w:val="24"/>
        </w:rPr>
        <w:t xml:space="preserve">scholarship </w:t>
      </w:r>
      <w:r w:rsidRPr="00AA258F">
        <w:rPr>
          <w:rFonts w:asciiTheme="majorHAnsi" w:hAnsiTheme="majorHAnsi"/>
          <w:szCs w:val="24"/>
        </w:rPr>
        <w:t xml:space="preserve">to attend a diocesan Catholic high school. They will be invited to join Bishop Parkes to receive their award at the </w:t>
      </w:r>
      <w:r w:rsidR="00FA173C">
        <w:rPr>
          <w:rFonts w:asciiTheme="majorHAnsi" w:hAnsiTheme="majorHAnsi"/>
          <w:szCs w:val="24"/>
        </w:rPr>
        <w:t>2020</w:t>
      </w:r>
      <w:r w:rsidRPr="00AA258F">
        <w:rPr>
          <w:rFonts w:asciiTheme="majorHAnsi" w:hAnsiTheme="majorHAnsi"/>
          <w:szCs w:val="24"/>
        </w:rPr>
        <w:t xml:space="preserve"> Gala on February </w:t>
      </w:r>
      <w:r w:rsidR="00FA173C">
        <w:rPr>
          <w:rFonts w:asciiTheme="majorHAnsi" w:hAnsiTheme="majorHAnsi"/>
          <w:szCs w:val="24"/>
        </w:rPr>
        <w:t>1</w:t>
      </w:r>
      <w:r w:rsidR="00FA173C" w:rsidRPr="00FA173C">
        <w:rPr>
          <w:rFonts w:asciiTheme="majorHAnsi" w:hAnsiTheme="majorHAnsi"/>
          <w:szCs w:val="24"/>
          <w:vertAlign w:val="superscript"/>
        </w:rPr>
        <w:t>st</w:t>
      </w:r>
      <w:r w:rsidR="00FA173C">
        <w:rPr>
          <w:rFonts w:asciiTheme="majorHAnsi" w:hAnsiTheme="majorHAnsi"/>
          <w:szCs w:val="24"/>
        </w:rPr>
        <w:t xml:space="preserve"> </w:t>
      </w:r>
      <w:r w:rsidR="00910B51">
        <w:rPr>
          <w:rFonts w:asciiTheme="majorHAnsi" w:hAnsiTheme="majorHAnsi"/>
          <w:szCs w:val="24"/>
        </w:rPr>
        <w:t xml:space="preserve">at the Hilton in </w:t>
      </w:r>
      <w:r w:rsidR="00552D8F">
        <w:rPr>
          <w:rFonts w:asciiTheme="majorHAnsi" w:hAnsiTheme="majorHAnsi"/>
          <w:szCs w:val="24"/>
        </w:rPr>
        <w:t>D</w:t>
      </w:r>
      <w:r w:rsidR="00910B51">
        <w:rPr>
          <w:rFonts w:asciiTheme="majorHAnsi" w:hAnsiTheme="majorHAnsi"/>
          <w:szCs w:val="24"/>
        </w:rPr>
        <w:t>owntown Tampa</w:t>
      </w:r>
      <w:r w:rsidRPr="00AA258F">
        <w:rPr>
          <w:rFonts w:asciiTheme="majorHAnsi" w:hAnsiTheme="majorHAnsi"/>
          <w:szCs w:val="24"/>
        </w:rPr>
        <w:t xml:space="preserve">.  At the event, the winner will receive recognition and </w:t>
      </w:r>
      <w:r w:rsidR="00910B51">
        <w:rPr>
          <w:rFonts w:asciiTheme="majorHAnsi" w:hAnsiTheme="majorHAnsi"/>
          <w:szCs w:val="24"/>
        </w:rPr>
        <w:t>present their essay</w:t>
      </w:r>
      <w:r w:rsidRPr="00AA258F">
        <w:rPr>
          <w:rFonts w:asciiTheme="majorHAnsi" w:hAnsiTheme="majorHAnsi"/>
          <w:szCs w:val="24"/>
        </w:rPr>
        <w:t xml:space="preserve"> to the evening’s guests.  </w:t>
      </w:r>
      <w:r w:rsidR="00AF415D">
        <w:rPr>
          <w:rFonts w:asciiTheme="majorHAnsi" w:hAnsiTheme="majorHAnsi"/>
          <w:szCs w:val="24"/>
        </w:rPr>
        <w:t>If our student wins first place, our school will also receive a gift - $1,000 toward our tuition assistance program!</w:t>
      </w:r>
    </w:p>
    <w:p w14:paraId="0B937C62" w14:textId="77777777" w:rsidR="00180D1B" w:rsidRPr="00AA258F" w:rsidRDefault="00180D1B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34178076" w14:textId="77777777" w:rsidR="00180D1B" w:rsidRPr="00AA258F" w:rsidRDefault="00AA258F" w:rsidP="00AA258F">
      <w:pPr>
        <w:ind w:left="720" w:right="720"/>
        <w:jc w:val="both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 xml:space="preserve">The </w:t>
      </w:r>
      <w:r w:rsidR="00AF415D">
        <w:rPr>
          <w:rFonts w:asciiTheme="majorHAnsi" w:hAnsiTheme="majorHAnsi"/>
          <w:szCs w:val="24"/>
        </w:rPr>
        <w:t>great</w:t>
      </w:r>
      <w:r w:rsidRPr="00AA258F">
        <w:rPr>
          <w:rFonts w:asciiTheme="majorHAnsi" w:hAnsiTheme="majorHAnsi"/>
          <w:szCs w:val="24"/>
        </w:rPr>
        <w:t xml:space="preserve"> part about this contest is that i</w:t>
      </w:r>
      <w:r w:rsidR="00180D1B" w:rsidRPr="00AA258F">
        <w:rPr>
          <w:rFonts w:asciiTheme="majorHAnsi" w:hAnsiTheme="majorHAnsi"/>
          <w:szCs w:val="24"/>
        </w:rPr>
        <w:t xml:space="preserve">n addition to the first place scholarship, the second place contestant will receive a $2,500 award, and the third place winner will receive $1,000. </w:t>
      </w:r>
    </w:p>
    <w:p w14:paraId="04A805F0" w14:textId="77777777" w:rsidR="00180D1B" w:rsidRPr="00AA258F" w:rsidRDefault="00180D1B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3CF87E36" w14:textId="77777777" w:rsidR="00AA258F" w:rsidRPr="00AF415D" w:rsidRDefault="00E751B6" w:rsidP="00AA258F">
      <w:pPr>
        <w:ind w:left="720" w:right="720"/>
        <w:jc w:val="both"/>
        <w:rPr>
          <w:rFonts w:asciiTheme="majorHAnsi" w:hAnsiTheme="majorHAnsi"/>
          <w:b/>
          <w:szCs w:val="24"/>
        </w:rPr>
      </w:pPr>
      <w:r w:rsidRPr="00AF415D">
        <w:rPr>
          <w:rFonts w:asciiTheme="majorHAnsi" w:hAnsiTheme="majorHAnsi"/>
          <w:b/>
          <w:szCs w:val="24"/>
        </w:rPr>
        <w:t xml:space="preserve">This is </w:t>
      </w:r>
      <w:r w:rsidR="00180D1B" w:rsidRPr="00AF415D">
        <w:rPr>
          <w:rFonts w:asciiTheme="majorHAnsi" w:hAnsiTheme="majorHAnsi"/>
          <w:b/>
          <w:szCs w:val="24"/>
        </w:rPr>
        <w:t xml:space="preserve">an amazing opportunity for students interested in pursuing a Catholic high school education, and I hope your student will participate. </w:t>
      </w:r>
    </w:p>
    <w:p w14:paraId="240EB609" w14:textId="77777777" w:rsidR="00AA258F" w:rsidRPr="00AA258F" w:rsidRDefault="00AA258F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636A37A2" w14:textId="77777777" w:rsidR="00E751B6" w:rsidRPr="00AA258F" w:rsidRDefault="00180D1B" w:rsidP="00AA258F">
      <w:pPr>
        <w:ind w:left="720" w:right="720"/>
        <w:jc w:val="both"/>
        <w:rPr>
          <w:rFonts w:asciiTheme="majorHAnsi" w:hAnsiTheme="majorHAnsi"/>
          <w:b/>
          <w:i/>
          <w:szCs w:val="24"/>
        </w:rPr>
      </w:pPr>
      <w:r w:rsidRPr="00AA258F">
        <w:rPr>
          <w:rFonts w:asciiTheme="majorHAnsi" w:hAnsiTheme="majorHAnsi"/>
          <w:szCs w:val="24"/>
        </w:rPr>
        <w:t xml:space="preserve">Enclosed please find a copy of the </w:t>
      </w:r>
      <w:r w:rsidR="00AA258F" w:rsidRPr="00AA258F">
        <w:rPr>
          <w:rFonts w:asciiTheme="majorHAnsi" w:hAnsiTheme="majorHAnsi"/>
          <w:szCs w:val="24"/>
        </w:rPr>
        <w:t>contest rules and guidelines, along with a media release form. Because our school will be submitting just ONE entry from our 8</w:t>
      </w:r>
      <w:r w:rsidR="00AA258F" w:rsidRPr="00AA258F">
        <w:rPr>
          <w:rFonts w:asciiTheme="majorHAnsi" w:hAnsiTheme="majorHAnsi"/>
          <w:szCs w:val="24"/>
          <w:vertAlign w:val="superscript"/>
        </w:rPr>
        <w:t>th</w:t>
      </w:r>
      <w:r w:rsidR="00AA258F" w:rsidRPr="00AA258F">
        <w:rPr>
          <w:rFonts w:asciiTheme="majorHAnsi" w:hAnsiTheme="majorHAnsi"/>
          <w:szCs w:val="24"/>
        </w:rPr>
        <w:t xml:space="preserve"> grade class no later than December </w:t>
      </w:r>
      <w:r w:rsidR="00910B51">
        <w:rPr>
          <w:rFonts w:asciiTheme="majorHAnsi" w:hAnsiTheme="majorHAnsi"/>
          <w:szCs w:val="24"/>
        </w:rPr>
        <w:t>2</w:t>
      </w:r>
      <w:r w:rsidR="00910B51" w:rsidRPr="00910B51">
        <w:rPr>
          <w:rFonts w:asciiTheme="majorHAnsi" w:hAnsiTheme="majorHAnsi"/>
          <w:szCs w:val="24"/>
          <w:vertAlign w:val="superscript"/>
        </w:rPr>
        <w:t>nd</w:t>
      </w:r>
      <w:r w:rsidR="00AA258F" w:rsidRPr="00AA258F">
        <w:rPr>
          <w:rFonts w:asciiTheme="majorHAnsi" w:hAnsiTheme="majorHAnsi"/>
          <w:szCs w:val="24"/>
        </w:rPr>
        <w:t xml:space="preserve">, </w:t>
      </w:r>
      <w:r w:rsidR="00AA258F" w:rsidRPr="00AA258F">
        <w:rPr>
          <w:rFonts w:asciiTheme="majorHAnsi" w:hAnsiTheme="majorHAnsi"/>
          <w:b/>
          <w:i/>
          <w:szCs w:val="24"/>
        </w:rPr>
        <w:t>we are asking interested 8</w:t>
      </w:r>
      <w:r w:rsidR="00AA258F" w:rsidRPr="00AA258F">
        <w:rPr>
          <w:rFonts w:asciiTheme="majorHAnsi" w:hAnsiTheme="majorHAnsi"/>
          <w:b/>
          <w:i/>
          <w:szCs w:val="24"/>
          <w:vertAlign w:val="superscript"/>
        </w:rPr>
        <w:t>th</w:t>
      </w:r>
      <w:r w:rsidR="00AA258F" w:rsidRPr="00AA258F">
        <w:rPr>
          <w:rFonts w:asciiTheme="majorHAnsi" w:hAnsiTheme="majorHAnsi"/>
          <w:b/>
          <w:i/>
          <w:szCs w:val="24"/>
        </w:rPr>
        <w:t xml:space="preserve"> graders to turn in their essays and media release forms to (Name of person receiving entries) on or before (date).</w:t>
      </w:r>
    </w:p>
    <w:p w14:paraId="7CE51CD0" w14:textId="77777777" w:rsidR="00E751B6" w:rsidRPr="00AA258F" w:rsidRDefault="00E751B6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7C8F4508" w14:textId="77777777" w:rsidR="002A1490" w:rsidRPr="00AA258F" w:rsidRDefault="00AF415D" w:rsidP="00AA258F">
      <w:pPr>
        <w:ind w:left="720" w:right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 hope your child will seriously consider this opportunity. As always, t</w:t>
      </w:r>
      <w:r w:rsidR="002A1490" w:rsidRPr="00AA258F">
        <w:rPr>
          <w:rFonts w:asciiTheme="majorHAnsi" w:hAnsiTheme="majorHAnsi"/>
          <w:szCs w:val="24"/>
        </w:rPr>
        <w:t>hank you for all you do</w:t>
      </w:r>
      <w:r>
        <w:rPr>
          <w:rFonts w:asciiTheme="majorHAnsi" w:hAnsiTheme="majorHAnsi"/>
          <w:szCs w:val="24"/>
        </w:rPr>
        <w:t xml:space="preserve"> to support our school</w:t>
      </w:r>
      <w:r w:rsidR="002A1490" w:rsidRPr="00AA258F">
        <w:rPr>
          <w:rFonts w:asciiTheme="majorHAnsi" w:hAnsiTheme="majorHAnsi"/>
          <w:szCs w:val="24"/>
        </w:rPr>
        <w:t xml:space="preserve">, and please do not hesitate to contact me at the school office at (phone number) or by email at (email address) if you have any questions.  </w:t>
      </w:r>
    </w:p>
    <w:p w14:paraId="1F582C49" w14:textId="77777777" w:rsidR="002A1490" w:rsidRPr="00AA258F" w:rsidRDefault="002A1490" w:rsidP="00AA258F">
      <w:pPr>
        <w:ind w:left="720" w:right="720"/>
        <w:jc w:val="both"/>
        <w:rPr>
          <w:rFonts w:asciiTheme="majorHAnsi" w:hAnsiTheme="majorHAnsi"/>
          <w:szCs w:val="24"/>
        </w:rPr>
      </w:pPr>
    </w:p>
    <w:p w14:paraId="14A7A10C" w14:textId="77777777" w:rsidR="00E751B6" w:rsidRPr="00AA258F" w:rsidRDefault="00E751B6" w:rsidP="00AA258F">
      <w:pPr>
        <w:ind w:left="720" w:right="720"/>
        <w:jc w:val="both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Sincerely,</w:t>
      </w:r>
    </w:p>
    <w:p w14:paraId="7DDA097F" w14:textId="77777777" w:rsidR="00E751B6" w:rsidRDefault="00E751B6" w:rsidP="00AA258F">
      <w:pPr>
        <w:ind w:left="720" w:right="720"/>
        <w:rPr>
          <w:rFonts w:asciiTheme="majorHAnsi" w:hAnsiTheme="majorHAnsi"/>
          <w:szCs w:val="24"/>
        </w:rPr>
      </w:pPr>
    </w:p>
    <w:p w14:paraId="30AB398F" w14:textId="77777777" w:rsidR="00AF415D" w:rsidRDefault="00AF415D" w:rsidP="00AA258F">
      <w:pPr>
        <w:ind w:left="720" w:right="720"/>
        <w:rPr>
          <w:rFonts w:asciiTheme="majorHAnsi" w:hAnsiTheme="majorHAnsi"/>
          <w:szCs w:val="24"/>
        </w:rPr>
      </w:pPr>
    </w:p>
    <w:p w14:paraId="33CBF67F" w14:textId="77777777" w:rsidR="00AF415D" w:rsidRPr="00AA258F" w:rsidRDefault="00AF415D" w:rsidP="00AA258F">
      <w:pPr>
        <w:ind w:left="720" w:right="7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(Signature)</w:t>
      </w:r>
    </w:p>
    <w:p w14:paraId="32BC2DEB" w14:textId="77777777" w:rsidR="00AA258F" w:rsidRDefault="00E751B6" w:rsidP="00AA258F">
      <w:pPr>
        <w:ind w:left="720" w:right="720"/>
        <w:jc w:val="both"/>
        <w:rPr>
          <w:rFonts w:asciiTheme="majorHAnsi" w:hAnsiTheme="majorHAnsi"/>
          <w:szCs w:val="24"/>
        </w:rPr>
      </w:pPr>
      <w:r w:rsidRPr="00AA258F">
        <w:rPr>
          <w:rFonts w:asciiTheme="majorHAnsi" w:hAnsiTheme="majorHAnsi"/>
          <w:szCs w:val="24"/>
        </w:rPr>
        <w:t>Principal</w:t>
      </w:r>
    </w:p>
    <w:p w14:paraId="783A6AA8" w14:textId="180F9456" w:rsidR="00AA258F" w:rsidRDefault="00AA258F">
      <w:pPr>
        <w:autoSpaceDE/>
        <w:autoSpaceDN/>
        <w:rPr>
          <w:rFonts w:asciiTheme="majorHAnsi" w:hAnsiTheme="majorHAnsi"/>
          <w:szCs w:val="24"/>
        </w:rPr>
      </w:pPr>
      <w:bookmarkStart w:id="0" w:name="_GoBack"/>
      <w:bookmarkEnd w:id="0"/>
    </w:p>
    <w:sectPr w:rsidR="00AA258F" w:rsidSect="00AA2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1DA3" w14:textId="77777777" w:rsidR="009D7814" w:rsidRDefault="009D7814" w:rsidP="009D7814">
      <w:r>
        <w:separator/>
      </w:r>
    </w:p>
  </w:endnote>
  <w:endnote w:type="continuationSeparator" w:id="0">
    <w:p w14:paraId="26521FA8" w14:textId="77777777" w:rsidR="009D7814" w:rsidRDefault="009D7814" w:rsidP="009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B4BD" w14:textId="77777777" w:rsidR="009D7814" w:rsidRDefault="009D7814" w:rsidP="009D7814">
      <w:r>
        <w:separator/>
      </w:r>
    </w:p>
  </w:footnote>
  <w:footnote w:type="continuationSeparator" w:id="0">
    <w:p w14:paraId="4ED45ED3" w14:textId="77777777" w:rsidR="009D7814" w:rsidRDefault="009D7814" w:rsidP="009D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641"/>
    <w:multiLevelType w:val="hybridMultilevel"/>
    <w:tmpl w:val="6BEE1428"/>
    <w:lvl w:ilvl="0" w:tplc="ACF260D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D6463"/>
    <w:multiLevelType w:val="hybridMultilevel"/>
    <w:tmpl w:val="CE423C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C5C5322"/>
    <w:multiLevelType w:val="hybridMultilevel"/>
    <w:tmpl w:val="F9C0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B6"/>
    <w:rsid w:val="0006134B"/>
    <w:rsid w:val="0006427C"/>
    <w:rsid w:val="000921C0"/>
    <w:rsid w:val="000A7DF5"/>
    <w:rsid w:val="000C1E15"/>
    <w:rsid w:val="000C6968"/>
    <w:rsid w:val="00177B57"/>
    <w:rsid w:val="00180D1B"/>
    <w:rsid w:val="00182B9B"/>
    <w:rsid w:val="00297C15"/>
    <w:rsid w:val="002A1490"/>
    <w:rsid w:val="003D2A06"/>
    <w:rsid w:val="004E7440"/>
    <w:rsid w:val="005437B1"/>
    <w:rsid w:val="00552D8F"/>
    <w:rsid w:val="00642E82"/>
    <w:rsid w:val="00687C47"/>
    <w:rsid w:val="007103DE"/>
    <w:rsid w:val="00720CC6"/>
    <w:rsid w:val="00736327"/>
    <w:rsid w:val="00795CC3"/>
    <w:rsid w:val="007A3417"/>
    <w:rsid w:val="007D744F"/>
    <w:rsid w:val="00886F12"/>
    <w:rsid w:val="008A6E15"/>
    <w:rsid w:val="00910B51"/>
    <w:rsid w:val="009704BD"/>
    <w:rsid w:val="009D7814"/>
    <w:rsid w:val="00A24FB8"/>
    <w:rsid w:val="00AA258F"/>
    <w:rsid w:val="00AC5B75"/>
    <w:rsid w:val="00AE69F4"/>
    <w:rsid w:val="00AF415D"/>
    <w:rsid w:val="00B32F5F"/>
    <w:rsid w:val="00B37D0D"/>
    <w:rsid w:val="00B60D99"/>
    <w:rsid w:val="00BE3146"/>
    <w:rsid w:val="00CA6AD7"/>
    <w:rsid w:val="00CF6E04"/>
    <w:rsid w:val="00DD5C3F"/>
    <w:rsid w:val="00E04D36"/>
    <w:rsid w:val="00E13A9D"/>
    <w:rsid w:val="00E74E45"/>
    <w:rsid w:val="00E751B6"/>
    <w:rsid w:val="00EE075C"/>
    <w:rsid w:val="00F80E92"/>
    <w:rsid w:val="00FA0E4E"/>
    <w:rsid w:val="00F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CE4A36"/>
  <w15:docId w15:val="{14198395-94A5-42AC-805C-C7495AEC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1B6"/>
    <w:pPr>
      <w:autoSpaceDE w:val="0"/>
      <w:autoSpaceDN w:val="0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14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D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14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AA258F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10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Wright</dc:creator>
  <cp:lastModifiedBy>Meegan Wright</cp:lastModifiedBy>
  <cp:revision>3</cp:revision>
  <cp:lastPrinted>2017-11-08T21:05:00Z</cp:lastPrinted>
  <dcterms:created xsi:type="dcterms:W3CDTF">2019-10-04T17:14:00Z</dcterms:created>
  <dcterms:modified xsi:type="dcterms:W3CDTF">2019-10-04T17:17:00Z</dcterms:modified>
</cp:coreProperties>
</file>