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F407" w14:textId="77777777"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color w:val="auto"/>
          <w:kern w:val="0"/>
          <w:sz w:val="22"/>
          <w:szCs w:val="22"/>
        </w:rPr>
        <w:t>Dear (Parishioner Name-Personalize if Possible),</w:t>
      </w:r>
    </w:p>
    <w:p w14:paraId="1008B1B9" w14:textId="77777777"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noProof/>
          <w:color w:val="auto"/>
          <w:kern w:val="0"/>
          <w:sz w:val="22"/>
          <w:szCs w:val="22"/>
        </w:rPr>
        <mc:AlternateContent>
          <mc:Choice Requires="wps">
            <w:drawing>
              <wp:anchor distT="45720" distB="45720" distL="0" distR="0" simplePos="0" relativeHeight="251660288" behindDoc="1" locked="0" layoutInCell="1" allowOverlap="1" wp14:anchorId="780B7DDA" wp14:editId="6BE8131F">
                <wp:simplePos x="0" y="0"/>
                <wp:positionH relativeFrom="column">
                  <wp:posOffset>4495800</wp:posOffset>
                </wp:positionH>
                <wp:positionV relativeFrom="paragraph">
                  <wp:posOffset>47625</wp:posOffset>
                </wp:positionV>
                <wp:extent cx="175514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52425"/>
                        </a:xfrm>
                        <a:prstGeom prst="rect">
                          <a:avLst/>
                        </a:prstGeom>
                        <a:noFill/>
                        <a:ln w="9525">
                          <a:noFill/>
                          <a:miter lim="800000"/>
                          <a:headEnd/>
                          <a:tailEnd/>
                        </a:ln>
                      </wps:spPr>
                      <wps:txbx>
                        <w:txbxContent>
                          <w:p w14:paraId="765121A4" w14:textId="77777777" w:rsidR="00AB774E" w:rsidRPr="00AB774E" w:rsidRDefault="00AB774E" w:rsidP="00AB774E">
                            <w:pPr>
                              <w:jc w:val="right"/>
                              <w:rPr>
                                <w:rFonts w:cs="Calibri"/>
                                <w:i/>
                                <w:iCs/>
                                <w:color w:val="0055B8"/>
                                <w:shd w:val="clear" w:color="auto" w:fill="FFFFFF"/>
                              </w:rPr>
                            </w:pPr>
                            <w:r w:rsidRPr="00F34A73">
                              <w:rPr>
                                <w:rFonts w:ascii="Bradley Hand ITC" w:hAnsi="Bradley Hand ITC"/>
                                <w:i/>
                                <w:iCs/>
                                <w:color w:val="0055B8"/>
                                <w:sz w:val="30"/>
                                <w:szCs w:val="30"/>
                                <w:shd w:val="clear" w:color="auto" w:fill="FFFFFF"/>
                              </w:rPr>
                              <w:t xml:space="preserve">“Be on your guard; </w:t>
                            </w:r>
                          </w:p>
                          <w:p w14:paraId="21848DC9" w14:textId="77777777" w:rsidR="00AB774E" w:rsidRDefault="00AB774E" w:rsidP="00AB7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B7DDA" id="_x0000_t202" coordsize="21600,21600" o:spt="202" path="m,l,21600r21600,l21600,xe">
                <v:stroke joinstyle="miter"/>
                <v:path gradientshapeok="t" o:connecttype="rect"/>
              </v:shapetype>
              <v:shape id="Text Box 2" o:spid="_x0000_s1026" type="#_x0000_t202" style="position:absolute;margin-left:354pt;margin-top:3.75pt;width:138.2pt;height:27.75pt;z-index:-251656192;visibility:visible;mso-wrap-style:square;mso-width-percent:0;mso-height-percent:0;mso-wrap-distance-left:0;mso-wrap-distance-top:3.6pt;mso-wrap-distance-right:0;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" filled="f" stroked="f">
                <v:textbox>
                  <w:txbxContent>
                    <w:p w14:paraId="765121A4" w14:textId="77777777" w:rsidR="00AB774E" w:rsidRPr="00AB774E" w:rsidRDefault="00AB774E" w:rsidP="00AB774E">
                      <w:pPr>
                        <w:jc w:val="right"/>
                        <w:rPr>
                          <w:rFonts w:cs="Calibri"/>
                          <w:i/>
                          <w:iCs/>
                          <w:color w:val="0055B8"/>
                          <w:shd w:val="clear" w:color="auto" w:fill="FFFFFF"/>
                        </w:rPr>
                      </w:pPr>
                      <w:r w:rsidRPr="00F34A73">
                        <w:rPr>
                          <w:rFonts w:ascii="Bradley Hand ITC" w:hAnsi="Bradley Hand ITC"/>
                          <w:i/>
                          <w:iCs/>
                          <w:color w:val="0055B8"/>
                          <w:sz w:val="30"/>
                          <w:szCs w:val="30"/>
                          <w:shd w:val="clear" w:color="auto" w:fill="FFFFFF"/>
                        </w:rPr>
                        <w:t xml:space="preserve">“Be on your guard; </w:t>
                      </w:r>
                    </w:p>
                    <w:p w14:paraId="21848DC9" w14:textId="77777777" w:rsidR="00AB774E" w:rsidRDefault="00AB774E" w:rsidP="00AB774E"/>
                  </w:txbxContent>
                </v:textbox>
                <w10:wrap type="square"/>
              </v:shape>
            </w:pict>
          </mc:Fallback>
        </mc:AlternateContent>
      </w:r>
    </w:p>
    <w:p w14:paraId="3896BF61" w14:textId="77777777"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noProof/>
          <w:color w:val="auto"/>
          <w:kern w:val="0"/>
          <w:sz w:val="22"/>
          <w:szCs w:val="22"/>
        </w:rPr>
        <mc:AlternateContent>
          <mc:Choice Requires="wps">
            <w:drawing>
              <wp:anchor distT="0" distB="0" distL="114300" distR="114300" simplePos="0" relativeHeight="251661312" behindDoc="0" locked="0" layoutInCell="1" allowOverlap="1" wp14:anchorId="41328113" wp14:editId="498E96A2">
                <wp:simplePos x="0" y="0"/>
                <wp:positionH relativeFrom="column">
                  <wp:posOffset>4648200</wp:posOffset>
                </wp:positionH>
                <wp:positionV relativeFrom="paragraph">
                  <wp:posOffset>248285</wp:posOffset>
                </wp:positionV>
                <wp:extent cx="1564640"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304800"/>
                        </a:xfrm>
                        <a:prstGeom prst="rect">
                          <a:avLst/>
                        </a:prstGeom>
                        <a:noFill/>
                        <a:ln w="9525">
                          <a:noFill/>
                          <a:miter lim="800000"/>
                          <a:headEnd/>
                          <a:tailEnd/>
                        </a:ln>
                      </wps:spPr>
                      <wps:txbx>
                        <w:txbxContent>
                          <w:p w14:paraId="75401F93" w14:textId="77777777" w:rsidR="00AB774E" w:rsidRPr="006B610B" w:rsidRDefault="00AB774E" w:rsidP="00AB774E">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courageous;</w:t>
                            </w:r>
                          </w:p>
                          <w:p w14:paraId="38083626" w14:textId="77777777" w:rsidR="00AB774E" w:rsidRDefault="00AB774E" w:rsidP="00AB774E"/>
                        </w:txbxContent>
                      </wps:txbx>
                      <wps:bodyPr rot="0" vert="horz" wrap="square" lIns="91440" tIns="45720" rIns="91440" bIns="45720" anchor="t" anchorCtr="0">
                        <a:noAutofit/>
                      </wps:bodyPr>
                    </wps:wsp>
                  </a:graphicData>
                </a:graphic>
              </wp:anchor>
            </w:drawing>
          </mc:Choice>
          <mc:Fallback>
            <w:pict>
              <v:shape w14:anchorId="41328113" id="_x0000_s1027" type="#_x0000_t202" style="position:absolute;margin-left:366pt;margin-top:19.55pt;width:123.2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" filled="f" stroked="f">
                <v:textbox>
                  <w:txbxContent>
                    <w:p w14:paraId="75401F93" w14:textId="77777777" w:rsidR="00AB774E" w:rsidRPr="006B610B" w:rsidRDefault="00AB774E" w:rsidP="00AB774E">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courageous;</w:t>
                      </w:r>
                    </w:p>
                    <w:p w14:paraId="38083626" w14:textId="77777777" w:rsidR="00AB774E" w:rsidRDefault="00AB774E" w:rsidP="00AB774E"/>
                  </w:txbxContent>
                </v:textbox>
                <w10:wrap type="square"/>
              </v:shape>
            </w:pict>
          </mc:Fallback>
        </mc:AlternateContent>
      </w:r>
      <w:r w:rsidRPr="00AB774E">
        <w:rPr>
          <w:rFonts w:ascii="Calibri" w:eastAsia="Calibri" w:hAnsi="Calibri" w:cs="Calibri"/>
          <w:noProof/>
          <w:color w:val="auto"/>
          <w:kern w:val="0"/>
          <w:sz w:val="22"/>
          <w:szCs w:val="22"/>
        </w:rPr>
        <mc:AlternateContent>
          <mc:Choice Requires="wps">
            <w:drawing>
              <wp:anchor distT="45720" distB="45720" distL="0" distR="0" simplePos="0" relativeHeight="251659264" behindDoc="1" locked="0" layoutInCell="1" allowOverlap="1" wp14:anchorId="7E35B1CB" wp14:editId="6CF2BCFE">
                <wp:simplePos x="0" y="0"/>
                <wp:positionH relativeFrom="column">
                  <wp:posOffset>4095750</wp:posOffset>
                </wp:positionH>
                <wp:positionV relativeFrom="paragraph">
                  <wp:posOffset>87630</wp:posOffset>
                </wp:positionV>
                <wp:extent cx="2174240" cy="314325"/>
                <wp:effectExtent l="0" t="0" r="0" b="0"/>
                <wp:wrapTight wrapText="bothSides">
                  <wp:wrapPolygon edited="1">
                    <wp:start x="3659" y="112"/>
                    <wp:lineTo x="6377" y="18776"/>
                    <wp:lineTo x="20910" y="21235"/>
                    <wp:lineTo x="20910" y="0"/>
                    <wp:lineTo x="3659" y="112"/>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314325"/>
                        </a:xfrm>
                        <a:prstGeom prst="rect">
                          <a:avLst/>
                        </a:prstGeom>
                        <a:noFill/>
                        <a:ln w="9525">
                          <a:noFill/>
                          <a:miter lim="800000"/>
                          <a:headEnd/>
                          <a:tailEnd/>
                        </a:ln>
                      </wps:spPr>
                      <wps:txbx>
                        <w:txbxContent>
                          <w:p w14:paraId="2E123170" w14:textId="77777777" w:rsidR="00AB774E" w:rsidRPr="00AB774E" w:rsidRDefault="00AB774E" w:rsidP="00AB774E">
                            <w:pPr>
                              <w:jc w:val="right"/>
                              <w:rPr>
                                <w:rFonts w:cs="Calibri"/>
                                <w:i/>
                                <w:iCs/>
                                <w:color w:val="0055B8"/>
                                <w:shd w:val="clear" w:color="auto" w:fill="FFFFFF"/>
                              </w:rPr>
                            </w:pPr>
                            <w:r w:rsidRPr="00F34A73">
                              <w:rPr>
                                <w:rFonts w:ascii="Bradley Hand ITC" w:hAnsi="Bradley Hand ITC"/>
                                <w:i/>
                                <w:iCs/>
                                <w:color w:val="0055B8"/>
                                <w:sz w:val="30"/>
                                <w:szCs w:val="30"/>
                                <w:shd w:val="clear" w:color="auto" w:fill="FFFFFF"/>
                              </w:rPr>
                              <w:t xml:space="preserve">stand firm in the faith; </w:t>
                            </w:r>
                          </w:p>
                          <w:p w14:paraId="0AFF632B" w14:textId="77777777" w:rsidR="00AB774E" w:rsidRDefault="00AB774E" w:rsidP="00AB7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5B1CB" id="_x0000_s1028" type="#_x0000_t202" style="position:absolute;margin-left:322.5pt;margin-top:6.9pt;width:171.2pt;height:24.75pt;z-index:-251657216;visibility:visible;mso-wrap-style:square;mso-width-percent:0;mso-height-percent:0;mso-wrap-distance-left:0;mso-wrap-distance-top:3.6pt;mso-wrap-distance-right:0;mso-wrap-distance-bottom:3.6pt;mso-position-horizontal:absolute;mso-position-horizontal-relative:text;mso-position-vertical:absolute;mso-position-vertical-relative:text;mso-width-percent:0;mso-height-percent:0;mso-width-relative:margin;mso-height-relative:margin;v-text-anchor:top" wrapcoords="3659 112 6377 18776 20910 21235 20910 0 3659 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" filled="f" stroked="f">
                <v:textbox>
                  <w:txbxContent>
                    <w:p w14:paraId="2E123170" w14:textId="77777777" w:rsidR="00AB774E" w:rsidRPr="00AB774E" w:rsidRDefault="00AB774E" w:rsidP="00AB774E">
                      <w:pPr>
                        <w:jc w:val="right"/>
                        <w:rPr>
                          <w:rFonts w:cs="Calibri"/>
                          <w:i/>
                          <w:iCs/>
                          <w:color w:val="0055B8"/>
                          <w:shd w:val="clear" w:color="auto" w:fill="FFFFFF"/>
                        </w:rPr>
                      </w:pPr>
                      <w:r w:rsidRPr="00F34A73">
                        <w:rPr>
                          <w:rFonts w:ascii="Bradley Hand ITC" w:hAnsi="Bradley Hand ITC"/>
                          <w:i/>
                          <w:iCs/>
                          <w:color w:val="0055B8"/>
                          <w:sz w:val="30"/>
                          <w:szCs w:val="30"/>
                          <w:shd w:val="clear" w:color="auto" w:fill="FFFFFF"/>
                        </w:rPr>
                        <w:t xml:space="preserve">stand firm in the faith; </w:t>
                      </w:r>
                    </w:p>
                    <w:p w14:paraId="0AFF632B" w14:textId="77777777" w:rsidR="00AB774E" w:rsidRDefault="00AB774E" w:rsidP="00AB774E"/>
                  </w:txbxContent>
                </v:textbox>
                <w10:wrap type="tight"/>
              </v:shape>
            </w:pict>
          </mc:Fallback>
        </mc:AlternateContent>
      </w:r>
      <w:r w:rsidRPr="00AB774E">
        <w:rPr>
          <w:rFonts w:ascii="Calibri" w:eastAsia="Calibri" w:hAnsi="Calibri" w:cs="Calibri"/>
          <w:color w:val="auto"/>
          <w:kern w:val="0"/>
          <w:sz w:val="22"/>
          <w:szCs w:val="22"/>
        </w:rPr>
        <w:t xml:space="preserve">This is a first for many of us. Working through our current circumstances is stressful and challenging, but I offer my thanks to you for your patience </w:t>
      </w:r>
    </w:p>
    <w:p w14:paraId="0A38B66C" w14:textId="77777777" w:rsidR="00AB774E" w:rsidRPr="00AB774E" w:rsidRDefault="00AB774E" w:rsidP="00AB774E">
      <w:pPr>
        <w:rPr>
          <w:rFonts w:ascii="Calibri" w:hAnsi="Calibri" w:cs="Calibri"/>
          <w:color w:val="auto"/>
          <w:kern w:val="0"/>
          <w:sz w:val="22"/>
          <w:szCs w:val="22"/>
        </w:rPr>
      </w:pPr>
      <w:r w:rsidRPr="00AB774E">
        <w:rPr>
          <w:rFonts w:ascii="Calibri" w:eastAsia="Calibri" w:hAnsi="Calibri" w:cs="Calibri"/>
          <w:noProof/>
          <w:color w:val="auto"/>
          <w:kern w:val="0"/>
          <w:sz w:val="22"/>
          <w:szCs w:val="22"/>
        </w:rPr>
        <mc:AlternateContent>
          <mc:Choice Requires="wps">
            <w:drawing>
              <wp:anchor distT="0" distB="0" distL="114300" distR="114300" simplePos="0" relativeHeight="251663360" behindDoc="1" locked="0" layoutInCell="1" allowOverlap="1" wp14:anchorId="37494D0B" wp14:editId="121D60B6">
                <wp:simplePos x="0" y="0"/>
                <wp:positionH relativeFrom="column">
                  <wp:posOffset>4876800</wp:posOffset>
                </wp:positionH>
                <wp:positionV relativeFrom="paragraph">
                  <wp:posOffset>325120</wp:posOffset>
                </wp:positionV>
                <wp:extent cx="1298448" cy="384048"/>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448" cy="384048"/>
                        </a:xfrm>
                        <a:prstGeom prst="rect">
                          <a:avLst/>
                        </a:prstGeom>
                        <a:noFill/>
                        <a:ln w="9525">
                          <a:noFill/>
                          <a:miter lim="800000"/>
                          <a:headEnd/>
                          <a:tailEnd/>
                        </a:ln>
                      </wps:spPr>
                      <wps:txbx>
                        <w:txbxContent>
                          <w:p w14:paraId="028C150F" w14:textId="77777777" w:rsidR="00AB774E" w:rsidRPr="00AB774E" w:rsidRDefault="00AB774E" w:rsidP="00AB774E">
                            <w:pPr>
                              <w:jc w:val="right"/>
                              <w:rPr>
                                <w:rFonts w:cs="Calibri"/>
                                <w:i/>
                                <w:iCs/>
                                <w:color w:val="0055B8"/>
                                <w:shd w:val="clear" w:color="auto" w:fill="FFFFFF"/>
                              </w:rPr>
                            </w:pPr>
                            <w:r w:rsidRPr="00AB774E">
                              <w:rPr>
                                <w:rFonts w:cs="Calibri"/>
                                <w:i/>
                                <w:iCs/>
                                <w:color w:val="0055B8"/>
                                <w:sz w:val="30"/>
                                <w:szCs w:val="30"/>
                                <w:shd w:val="clear" w:color="auto" w:fill="FFFFFF"/>
                              </w:rPr>
                              <w:t>-</w:t>
                            </w:r>
                            <w:r w:rsidRPr="00AB774E">
                              <w:rPr>
                                <w:rFonts w:cs="Calibri"/>
                                <w:i/>
                                <w:iCs/>
                                <w:color w:val="0055B8"/>
                                <w:shd w:val="clear" w:color="auto" w:fill="FFFFFF"/>
                              </w:rPr>
                              <w:t>1 Corinthians 16:13</w:t>
                            </w:r>
                          </w:p>
                          <w:p w14:paraId="531088E9" w14:textId="77777777" w:rsidR="00AB774E" w:rsidRDefault="00AB774E" w:rsidP="00AB7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94D0B" id="_x0000_s1029" type="#_x0000_t202" style="position:absolute;margin-left:384pt;margin-top:25.6pt;width:102.25pt;height: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" filled="f" stroked="f">
                <v:textbox>
                  <w:txbxContent>
                    <w:p w14:paraId="028C150F" w14:textId="77777777" w:rsidR="00AB774E" w:rsidRPr="00AB774E" w:rsidRDefault="00AB774E" w:rsidP="00AB774E">
                      <w:pPr>
                        <w:jc w:val="right"/>
                        <w:rPr>
                          <w:rFonts w:cs="Calibri"/>
                          <w:i/>
                          <w:iCs/>
                          <w:color w:val="0055B8"/>
                          <w:shd w:val="clear" w:color="auto" w:fill="FFFFFF"/>
                        </w:rPr>
                      </w:pPr>
                      <w:r w:rsidRPr="00AB774E">
                        <w:rPr>
                          <w:rFonts w:cs="Calibri"/>
                          <w:i/>
                          <w:iCs/>
                          <w:color w:val="0055B8"/>
                          <w:sz w:val="30"/>
                          <w:szCs w:val="30"/>
                          <w:shd w:val="clear" w:color="auto" w:fill="FFFFFF"/>
                        </w:rPr>
                        <w:t>-</w:t>
                      </w:r>
                      <w:r w:rsidRPr="00AB774E">
                        <w:rPr>
                          <w:rFonts w:cs="Calibri"/>
                          <w:i/>
                          <w:iCs/>
                          <w:color w:val="0055B8"/>
                          <w:shd w:val="clear" w:color="auto" w:fill="FFFFFF"/>
                        </w:rPr>
                        <w:t>1 Corinthians 16:13</w:t>
                      </w:r>
                    </w:p>
                    <w:p w14:paraId="531088E9" w14:textId="77777777" w:rsidR="00AB774E" w:rsidRDefault="00AB774E" w:rsidP="00AB774E"/>
                  </w:txbxContent>
                </v:textbox>
                <w10:wrap type="square"/>
              </v:shape>
            </w:pict>
          </mc:Fallback>
        </mc:AlternateContent>
      </w:r>
      <w:r w:rsidRPr="00AB774E">
        <w:rPr>
          <w:rFonts w:ascii="Calibri" w:eastAsia="Calibri" w:hAnsi="Calibri" w:cs="Calibri"/>
          <w:noProof/>
          <w:color w:val="auto"/>
          <w:kern w:val="0"/>
          <w:sz w:val="22"/>
          <w:szCs w:val="22"/>
        </w:rPr>
        <mc:AlternateContent>
          <mc:Choice Requires="wps">
            <w:drawing>
              <wp:anchor distT="0" distB="0" distL="114300" distR="114300" simplePos="0" relativeHeight="251662336" behindDoc="1" locked="0" layoutInCell="1" allowOverlap="1" wp14:anchorId="0C13E50F" wp14:editId="72473A1A">
                <wp:simplePos x="0" y="0"/>
                <wp:positionH relativeFrom="column">
                  <wp:posOffset>5076825</wp:posOffset>
                </wp:positionH>
                <wp:positionV relativeFrom="paragraph">
                  <wp:posOffset>97790</wp:posOffset>
                </wp:positionV>
                <wp:extent cx="1202690" cy="3333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33375"/>
                        </a:xfrm>
                        <a:prstGeom prst="rect">
                          <a:avLst/>
                        </a:prstGeom>
                        <a:noFill/>
                        <a:ln w="9525">
                          <a:noFill/>
                          <a:miter lim="800000"/>
                          <a:headEnd/>
                          <a:tailEnd/>
                        </a:ln>
                      </wps:spPr>
                      <wps:txbx>
                        <w:txbxContent>
                          <w:p w14:paraId="3C612FC9" w14:textId="77777777" w:rsidR="00AB774E" w:rsidRPr="006B610B" w:rsidRDefault="00AB774E" w:rsidP="00AB774E">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strong.”</w:t>
                            </w:r>
                            <w:r>
                              <w:rPr>
                                <w:rFonts w:ascii="Bradley Hand ITC" w:hAnsi="Bradley Hand ITC"/>
                                <w:i/>
                                <w:iCs/>
                                <w:color w:val="0055B8"/>
                                <w:sz w:val="30"/>
                                <w:szCs w:val="30"/>
                                <w:shd w:val="clear" w:color="auto" w:fill="FFFFFF"/>
                              </w:rPr>
                              <w:t xml:space="preserve">       </w:t>
                            </w:r>
                          </w:p>
                        </w:txbxContent>
                      </wps:txbx>
                      <wps:bodyPr rot="0" vert="horz" wrap="square" lIns="91440" tIns="45720" rIns="91440" bIns="45720" anchor="t" anchorCtr="0">
                        <a:noAutofit/>
                      </wps:bodyPr>
                    </wps:wsp>
                  </a:graphicData>
                </a:graphic>
              </wp:anchor>
            </w:drawing>
          </mc:Choice>
          <mc:Fallback>
            <w:pict>
              <v:shape w14:anchorId="0C13E50F" id="_x0000_s1030" type="#_x0000_t202" style="position:absolute;margin-left:399.75pt;margin-top:7.7pt;width:94.7pt;height:26.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" filled="f" stroked="f">
                <v:textbox>
                  <w:txbxContent>
                    <w:p w14:paraId="3C612FC9" w14:textId="77777777" w:rsidR="00AB774E" w:rsidRPr="006B610B" w:rsidRDefault="00AB774E" w:rsidP="00AB774E">
                      <w:pPr>
                        <w:jc w:val="right"/>
                        <w:rPr>
                          <w:rFonts w:ascii="Bradley Hand ITC" w:hAnsi="Bradley Hand ITC"/>
                          <w:i/>
                          <w:iCs/>
                          <w:color w:val="0055B8"/>
                          <w:sz w:val="30"/>
                          <w:szCs w:val="30"/>
                          <w:shd w:val="clear" w:color="auto" w:fill="FFFFFF"/>
                        </w:rPr>
                      </w:pPr>
                      <w:r w:rsidRPr="00F34A73">
                        <w:rPr>
                          <w:rFonts w:ascii="Bradley Hand ITC" w:hAnsi="Bradley Hand ITC"/>
                          <w:i/>
                          <w:iCs/>
                          <w:color w:val="0055B8"/>
                          <w:sz w:val="30"/>
                          <w:szCs w:val="30"/>
                          <w:shd w:val="clear" w:color="auto" w:fill="FFFFFF"/>
                        </w:rPr>
                        <w:t>be strong.”</w:t>
                      </w:r>
                      <w:r>
                        <w:rPr>
                          <w:rFonts w:ascii="Bradley Hand ITC" w:hAnsi="Bradley Hand ITC"/>
                          <w:i/>
                          <w:iCs/>
                          <w:color w:val="0055B8"/>
                          <w:sz w:val="30"/>
                          <w:szCs w:val="30"/>
                          <w:shd w:val="clear" w:color="auto" w:fill="FFFFFF"/>
                        </w:rPr>
                        <w:t xml:space="preserve">       </w:t>
                      </w:r>
                    </w:p>
                  </w:txbxContent>
                </v:textbox>
                <w10:wrap type="square"/>
              </v:shape>
            </w:pict>
          </mc:Fallback>
        </mc:AlternateContent>
      </w:r>
      <w:r w:rsidRPr="00AB774E">
        <w:rPr>
          <w:rFonts w:ascii="Calibri" w:eastAsia="Calibri" w:hAnsi="Calibri" w:cs="Calibri"/>
          <w:color w:val="auto"/>
          <w:kern w:val="0"/>
          <w:sz w:val="22"/>
          <w:szCs w:val="22"/>
        </w:rPr>
        <w:t xml:space="preserve">as we get plans in place. </w:t>
      </w:r>
      <w:r w:rsidRPr="00AB774E">
        <w:rPr>
          <w:rFonts w:ascii="Calibri" w:eastAsia="Calibri" w:hAnsi="Calibri" w:cs="Calibri"/>
          <w:color w:val="1C1C1C"/>
          <w:kern w:val="0"/>
          <w:sz w:val="22"/>
          <w:szCs w:val="22"/>
        </w:rPr>
        <w:t xml:space="preserve">As your Pastor, my primary role is to provide for the spiritual and pastoral needs of you, our parish faithful. </w:t>
      </w:r>
      <w:r w:rsidRPr="00AB774E">
        <w:rPr>
          <w:rFonts w:ascii="Calibri" w:hAnsi="Calibri" w:cs="Calibri"/>
          <w:color w:val="auto"/>
          <w:kern w:val="0"/>
          <w:sz w:val="22"/>
          <w:szCs w:val="22"/>
        </w:rPr>
        <w:t>(Parish name) is a beautiful community of faith and that will not change even if we are unable to be around each other physically for the time being. </w:t>
      </w:r>
    </w:p>
    <w:p w14:paraId="3CBAF9F8" w14:textId="77777777" w:rsidR="00AB774E" w:rsidRPr="00AB774E" w:rsidRDefault="00AB774E" w:rsidP="00AB774E">
      <w:pPr>
        <w:rPr>
          <w:rFonts w:ascii="Calibri" w:eastAsia="Calibri" w:hAnsi="Calibri" w:cs="Calibri"/>
          <w:color w:val="1C1C1C"/>
          <w:kern w:val="0"/>
          <w:sz w:val="22"/>
          <w:szCs w:val="22"/>
        </w:rPr>
      </w:pPr>
    </w:p>
    <w:p w14:paraId="6C14636D" w14:textId="77777777" w:rsidR="00AB774E" w:rsidRPr="00AB774E" w:rsidRDefault="00AB774E" w:rsidP="00AB774E">
      <w:pPr>
        <w:rPr>
          <w:rFonts w:ascii="Calibri" w:eastAsia="Calibri" w:hAnsi="Calibri" w:cs="Calibri"/>
          <w:color w:val="1C1C1C"/>
          <w:kern w:val="0"/>
          <w:sz w:val="22"/>
          <w:szCs w:val="22"/>
        </w:rPr>
      </w:pPr>
      <w:r w:rsidRPr="00AB774E">
        <w:rPr>
          <w:rFonts w:ascii="Calibri" w:eastAsia="Calibri" w:hAnsi="Calibri" w:cs="Calibri"/>
          <w:color w:val="1C1C1C"/>
          <w:kern w:val="0"/>
          <w:sz w:val="22"/>
          <w:szCs w:val="22"/>
        </w:rPr>
        <w:t xml:space="preserve">We will continue together in ministry, outreach and service, in Christ’s name as follows: </w:t>
      </w:r>
    </w:p>
    <w:p w14:paraId="65373F9C" w14:textId="77777777" w:rsidR="00AB774E" w:rsidRPr="00AB774E" w:rsidRDefault="00AB774E" w:rsidP="00AB774E">
      <w:pPr>
        <w:numPr>
          <w:ilvl w:val="0"/>
          <w:numId w:val="3"/>
        </w:numPr>
        <w:ind w:left="180" w:hanging="180"/>
        <w:contextualSpacing/>
        <w:rPr>
          <w:rFonts w:ascii="Calibri" w:hAnsi="Calibri" w:cs="Calibri"/>
          <w:color w:val="auto"/>
          <w:kern w:val="0"/>
          <w:sz w:val="22"/>
          <w:szCs w:val="22"/>
        </w:rPr>
      </w:pPr>
      <w:r w:rsidRPr="00AB774E">
        <w:rPr>
          <w:rFonts w:ascii="Calibri" w:eastAsia="Calibri" w:hAnsi="Calibri" w:cs="Calibri"/>
          <w:i/>
          <w:color w:val="1C1C1C"/>
          <w:kern w:val="0"/>
          <w:sz w:val="22"/>
          <w:szCs w:val="22"/>
        </w:rPr>
        <w:t>Daily Prayer</w:t>
      </w:r>
      <w:r w:rsidRPr="00AB774E">
        <w:rPr>
          <w:rFonts w:ascii="Calibri" w:eastAsia="Calibri" w:hAnsi="Calibri" w:cs="Calibri"/>
          <w:color w:val="1C1C1C"/>
          <w:kern w:val="0"/>
          <w:sz w:val="22"/>
          <w:szCs w:val="22"/>
        </w:rPr>
        <w:t xml:space="preserve"> - </w:t>
      </w:r>
      <w:r w:rsidRPr="00AB774E">
        <w:rPr>
          <w:rFonts w:ascii="Calibri" w:hAnsi="Calibri" w:cs="Calibri"/>
          <w:color w:val="auto"/>
          <w:kern w:val="0"/>
          <w:sz w:val="22"/>
          <w:szCs w:val="22"/>
        </w:rPr>
        <w:t xml:space="preserve">Though we will no longer be able to have public Mass or large meetings, we will keep the church (or other location) open for prayer daily.  Please continue to pray for one another and please reach out to those who may be isolated or afraid. </w:t>
      </w:r>
    </w:p>
    <w:p w14:paraId="13903CFC" w14:textId="77777777" w:rsidR="00AB774E" w:rsidRPr="00AB774E" w:rsidRDefault="00AB774E" w:rsidP="00AB774E">
      <w:pPr>
        <w:ind w:left="180"/>
        <w:contextualSpacing/>
        <w:rPr>
          <w:rFonts w:ascii="Calibri" w:hAnsi="Calibri" w:cs="Calibri"/>
          <w:color w:val="auto"/>
          <w:kern w:val="0"/>
          <w:sz w:val="22"/>
          <w:szCs w:val="22"/>
        </w:rPr>
      </w:pPr>
    </w:p>
    <w:p w14:paraId="1F8045F2" w14:textId="77777777" w:rsidR="00AB774E" w:rsidRPr="00AB774E" w:rsidRDefault="00AB774E" w:rsidP="00AB774E">
      <w:pPr>
        <w:numPr>
          <w:ilvl w:val="0"/>
          <w:numId w:val="3"/>
        </w:numPr>
        <w:ind w:left="180" w:hanging="180"/>
        <w:contextualSpacing/>
        <w:rPr>
          <w:rFonts w:ascii="Calibri" w:hAnsi="Calibri" w:cs="Calibri"/>
          <w:color w:val="auto"/>
          <w:kern w:val="0"/>
          <w:sz w:val="22"/>
          <w:szCs w:val="22"/>
        </w:rPr>
      </w:pPr>
      <w:r w:rsidRPr="00AB774E">
        <w:rPr>
          <w:rFonts w:ascii="Calibri" w:eastAsia="Calibri" w:hAnsi="Calibri" w:cs="Calibri"/>
          <w:i/>
          <w:color w:val="1C1C1C"/>
          <w:kern w:val="0"/>
          <w:sz w:val="22"/>
          <w:szCs w:val="22"/>
        </w:rPr>
        <w:t>Celebrating Mass</w:t>
      </w:r>
      <w:r w:rsidRPr="00AB774E">
        <w:rPr>
          <w:rFonts w:ascii="Calibri" w:eastAsia="Calibri" w:hAnsi="Calibri" w:cs="Calibri"/>
          <w:color w:val="1C1C1C"/>
          <w:kern w:val="0"/>
          <w:sz w:val="22"/>
          <w:szCs w:val="22"/>
        </w:rPr>
        <w:t xml:space="preserve"> -</w:t>
      </w:r>
      <w:r w:rsidRPr="00AB774E">
        <w:rPr>
          <w:rFonts w:ascii="Calibri" w:hAnsi="Calibri" w:cs="Calibri"/>
          <w:color w:val="auto"/>
          <w:kern w:val="0"/>
          <w:sz w:val="22"/>
          <w:szCs w:val="22"/>
        </w:rPr>
        <w:t xml:space="preserve"> I know that not having public Mass will be very difficult for many, but we know our faith will not be lost because people like you will keep the faith at home among families through other prayers and devotions. May we never again take the Eucharist for granted! Be assured that I, (and add any parish priests, deacons or religious on staff) will continue to celebrate daily the Holy Sacrifice of the Mass privately in the (Rectory chapel, or wherever private Mass is celebrated).  </w:t>
      </w:r>
    </w:p>
    <w:p w14:paraId="170829D0" w14:textId="77777777" w:rsidR="00AB774E" w:rsidRPr="00AB774E" w:rsidRDefault="00AB774E" w:rsidP="00AB774E">
      <w:pPr>
        <w:ind w:left="180"/>
        <w:contextualSpacing/>
        <w:rPr>
          <w:rFonts w:ascii="Calibri" w:eastAsia="Calibri" w:hAnsi="Calibri" w:cs="Calibri"/>
          <w:color w:val="1C1C1C"/>
          <w:kern w:val="0"/>
          <w:sz w:val="22"/>
          <w:szCs w:val="22"/>
        </w:rPr>
      </w:pPr>
    </w:p>
    <w:p w14:paraId="2F38BC52" w14:textId="77777777" w:rsidR="00AB774E" w:rsidRPr="00AB774E" w:rsidRDefault="00AB774E" w:rsidP="00AB774E">
      <w:pPr>
        <w:ind w:left="180"/>
        <w:contextualSpacing/>
        <w:rPr>
          <w:rFonts w:ascii="Calibri" w:hAnsi="Calibri" w:cs="Calibri"/>
          <w:color w:val="auto"/>
          <w:kern w:val="0"/>
          <w:sz w:val="22"/>
          <w:szCs w:val="22"/>
        </w:rPr>
      </w:pPr>
      <w:r w:rsidRPr="00AB774E">
        <w:rPr>
          <w:rFonts w:ascii="Calibri" w:hAnsi="Calibri" w:cs="Calibri"/>
          <w:color w:val="auto"/>
          <w:kern w:val="0"/>
          <w:sz w:val="22"/>
          <w:szCs w:val="22"/>
        </w:rPr>
        <w:t xml:space="preserve">And, until we can resume our regular activities, please know you can still access Mass. (If your parish is live streaming Mass, state that here and how parishioners can access it. If you are not </w:t>
      </w:r>
      <w:proofErr w:type="gramStart"/>
      <w:r w:rsidRPr="00AB774E">
        <w:rPr>
          <w:rFonts w:ascii="Calibri" w:hAnsi="Calibri" w:cs="Calibri"/>
          <w:color w:val="auto"/>
          <w:kern w:val="0"/>
          <w:sz w:val="22"/>
          <w:szCs w:val="22"/>
        </w:rPr>
        <w:t>add</w:t>
      </w:r>
      <w:proofErr w:type="gramEnd"/>
      <w:r w:rsidRPr="00AB774E">
        <w:rPr>
          <w:rFonts w:ascii="Calibri" w:hAnsi="Calibri" w:cs="Calibri"/>
          <w:color w:val="auto"/>
          <w:kern w:val="0"/>
          <w:sz w:val="22"/>
          <w:szCs w:val="22"/>
        </w:rPr>
        <w:t xml:space="preserve"> this text – Our diocese is incredibly blessed with neighboring parishes that are livestreaming Mass and a Catholic radio station broadcasting Mass for the faithful to participate in at home. Please visit </w:t>
      </w:r>
      <w:hyperlink r:id="rId8" w:history="1">
        <w:r w:rsidRPr="00AB774E">
          <w:rPr>
            <w:rFonts w:ascii="Calibri" w:hAnsi="Calibri" w:cs="Calibri"/>
            <w:color w:val="0000FF"/>
            <w:kern w:val="0"/>
            <w:sz w:val="22"/>
            <w:szCs w:val="22"/>
            <w:u w:val="single"/>
          </w:rPr>
          <w:t>www.dosp.org</w:t>
        </w:r>
      </w:hyperlink>
      <w:r w:rsidRPr="00AB774E">
        <w:rPr>
          <w:rFonts w:ascii="Calibri" w:hAnsi="Calibri" w:cs="Calibri"/>
          <w:color w:val="auto"/>
          <w:kern w:val="0"/>
          <w:sz w:val="22"/>
          <w:szCs w:val="22"/>
        </w:rPr>
        <w:t xml:space="preserve"> and click the banner at the top of the screen that says “</w:t>
      </w:r>
      <w:r w:rsidRPr="00AB774E">
        <w:rPr>
          <w:rFonts w:ascii="Calibri" w:hAnsi="Calibri" w:cs="Calibri"/>
          <w:i/>
          <w:color w:val="auto"/>
          <w:kern w:val="0"/>
          <w:sz w:val="22"/>
          <w:szCs w:val="22"/>
        </w:rPr>
        <w:t>Click here to find out how to watch or listen to the Mass at home.</w:t>
      </w:r>
      <w:r w:rsidRPr="00AB774E">
        <w:rPr>
          <w:rFonts w:ascii="Calibri" w:hAnsi="Calibri" w:cs="Calibri"/>
          <w:color w:val="auto"/>
          <w:kern w:val="0"/>
          <w:sz w:val="22"/>
          <w:szCs w:val="22"/>
        </w:rPr>
        <w:t>”</w:t>
      </w:r>
    </w:p>
    <w:p w14:paraId="2E9D72A0" w14:textId="77777777" w:rsidR="00AB774E" w:rsidRPr="00AB774E" w:rsidRDefault="00AB774E" w:rsidP="00AB774E">
      <w:pPr>
        <w:rPr>
          <w:rFonts w:ascii="Calibri" w:hAnsi="Calibri" w:cs="Calibri"/>
          <w:color w:val="auto"/>
          <w:kern w:val="0"/>
          <w:sz w:val="22"/>
          <w:szCs w:val="22"/>
        </w:rPr>
      </w:pPr>
    </w:p>
    <w:p w14:paraId="69433FFC" w14:textId="77777777" w:rsidR="00AB774E" w:rsidRPr="00AB774E" w:rsidRDefault="00AB774E" w:rsidP="00AB774E">
      <w:pPr>
        <w:numPr>
          <w:ilvl w:val="0"/>
          <w:numId w:val="3"/>
        </w:numPr>
        <w:ind w:left="180" w:hanging="180"/>
        <w:contextualSpacing/>
        <w:rPr>
          <w:rFonts w:ascii="Calibri" w:hAnsi="Calibri" w:cs="Calibri"/>
          <w:color w:val="auto"/>
          <w:kern w:val="0"/>
          <w:sz w:val="22"/>
          <w:szCs w:val="22"/>
        </w:rPr>
      </w:pPr>
      <w:r w:rsidRPr="00AB774E">
        <w:rPr>
          <w:rFonts w:ascii="Calibri" w:hAnsi="Calibri" w:cs="Calibri"/>
          <w:i/>
          <w:color w:val="auto"/>
          <w:kern w:val="0"/>
          <w:sz w:val="22"/>
          <w:szCs w:val="22"/>
        </w:rPr>
        <w:t>Connecting with each other</w:t>
      </w:r>
      <w:r w:rsidRPr="00AB774E">
        <w:rPr>
          <w:rFonts w:ascii="Calibri" w:hAnsi="Calibri" w:cs="Calibri"/>
          <w:color w:val="auto"/>
          <w:kern w:val="0"/>
          <w:sz w:val="22"/>
          <w:szCs w:val="22"/>
        </w:rPr>
        <w:t xml:space="preserve"> - </w:t>
      </w:r>
      <w:r w:rsidRPr="00AB774E">
        <w:rPr>
          <w:rFonts w:ascii="Calibri" w:eastAsia="Calibri" w:hAnsi="Calibri" w:cs="Calibri"/>
          <w:color w:val="auto"/>
          <w:kern w:val="0"/>
          <w:sz w:val="22"/>
          <w:szCs w:val="22"/>
        </w:rPr>
        <w:t xml:space="preserve">We encourage you to visit our website at (URL) and the website for the Diocese of St. Petersburg at </w:t>
      </w:r>
      <w:hyperlink r:id="rId9" w:history="1">
        <w:r w:rsidRPr="00AB774E">
          <w:rPr>
            <w:rFonts w:ascii="Calibri" w:eastAsia="Calibri" w:hAnsi="Calibri" w:cs="Calibri"/>
            <w:color w:val="0000FF"/>
            <w:kern w:val="0"/>
            <w:sz w:val="22"/>
            <w:szCs w:val="22"/>
            <w:u w:val="single"/>
          </w:rPr>
          <w:t>www.dosp.org</w:t>
        </w:r>
      </w:hyperlink>
      <w:r w:rsidRPr="00AB774E">
        <w:rPr>
          <w:rFonts w:ascii="Calibri" w:eastAsia="Calibri" w:hAnsi="Calibri" w:cs="Calibri"/>
          <w:color w:val="auto"/>
          <w:kern w:val="0"/>
          <w:sz w:val="22"/>
          <w:szCs w:val="22"/>
        </w:rPr>
        <w:t xml:space="preserve"> to find resources for prayer and formation, opportunities to access assistance or ways you can help. We will be adding new resources regularly, and we want to be the place our people can connect. Let’s work together to create opportunities for virtual events, prayer groups and idea sharing!</w:t>
      </w:r>
    </w:p>
    <w:p w14:paraId="53FA9AE9" w14:textId="77777777" w:rsidR="00AB774E" w:rsidRPr="00AB774E" w:rsidRDefault="00AB774E" w:rsidP="00AB774E">
      <w:pPr>
        <w:rPr>
          <w:rFonts w:ascii="Calibri" w:hAnsi="Calibri" w:cs="Calibri"/>
          <w:color w:val="auto"/>
          <w:kern w:val="0"/>
          <w:sz w:val="22"/>
          <w:szCs w:val="22"/>
        </w:rPr>
      </w:pPr>
    </w:p>
    <w:p w14:paraId="5015B9DB" w14:textId="77777777" w:rsidR="00AB774E" w:rsidRPr="00AB774E" w:rsidRDefault="00AB774E" w:rsidP="00AB774E">
      <w:pPr>
        <w:rPr>
          <w:rFonts w:ascii="Calibri" w:eastAsia="Calibri" w:hAnsi="Calibri" w:cs="Calibri"/>
          <w:color w:val="auto"/>
          <w:kern w:val="0"/>
          <w:sz w:val="22"/>
          <w:szCs w:val="22"/>
        </w:rPr>
      </w:pPr>
      <w:r w:rsidRPr="00AB774E">
        <w:rPr>
          <w:rFonts w:ascii="Calibri" w:hAnsi="Calibri" w:cs="Calibri"/>
          <w:color w:val="auto"/>
          <w:kern w:val="0"/>
          <w:sz w:val="22"/>
          <w:szCs w:val="22"/>
        </w:rPr>
        <w:t xml:space="preserve">In these very difficult and unsettling times that require sacrifices of us all for the greater good, I want to assure you of my prayers through this all. </w:t>
      </w:r>
      <w:r w:rsidRPr="00AB774E">
        <w:rPr>
          <w:rFonts w:ascii="Calibri" w:eastAsia="Calibri" w:hAnsi="Calibri" w:cs="Calibri"/>
          <w:color w:val="auto"/>
          <w:kern w:val="0"/>
          <w:sz w:val="22"/>
          <w:szCs w:val="22"/>
        </w:rPr>
        <w:t xml:space="preserve">Let’s move forward together cautiously and prayerfully with what God has put before us. Please remember, we are called to pray, serve and give, even in times of difficulty.  Take care of your families and loved ones above all else, but please do not forget that our ability to continue offering ministry here at (name of parish) is tied to the generosity of our people. If you are able, please continue making offertory gifts either by online options at (URL) or you can mail a check to our parish office at (address). </w:t>
      </w:r>
    </w:p>
    <w:p w14:paraId="6C87DEE6" w14:textId="77777777" w:rsidR="00AB774E" w:rsidRPr="00AB774E" w:rsidRDefault="00AB774E" w:rsidP="00AB774E">
      <w:pPr>
        <w:rPr>
          <w:rFonts w:ascii="Calibri" w:eastAsia="Calibri" w:hAnsi="Calibri" w:cs="Calibri"/>
          <w:color w:val="auto"/>
          <w:kern w:val="0"/>
          <w:sz w:val="22"/>
          <w:szCs w:val="22"/>
        </w:rPr>
      </w:pPr>
    </w:p>
    <w:p w14:paraId="337EFD50" w14:textId="77777777"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color w:val="auto"/>
          <w:kern w:val="0"/>
          <w:sz w:val="22"/>
          <w:szCs w:val="22"/>
        </w:rPr>
        <w:t>Thank you for your continued charity which binds our faith community as we promote the Gospel and build His Kingdom. You remain in my prayers.</w:t>
      </w:r>
    </w:p>
    <w:p w14:paraId="29C8C54C" w14:textId="77777777" w:rsidR="00AB774E" w:rsidRPr="00AB774E" w:rsidRDefault="00AB774E" w:rsidP="00AB774E">
      <w:pPr>
        <w:rPr>
          <w:rFonts w:ascii="Calibri" w:eastAsia="Calibri" w:hAnsi="Calibri" w:cs="Calibri"/>
          <w:color w:val="auto"/>
          <w:kern w:val="0"/>
          <w:sz w:val="22"/>
          <w:szCs w:val="22"/>
        </w:rPr>
      </w:pPr>
    </w:p>
    <w:p w14:paraId="1645C948" w14:textId="77777777"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color w:val="auto"/>
          <w:kern w:val="0"/>
          <w:sz w:val="22"/>
          <w:szCs w:val="22"/>
        </w:rPr>
        <w:t>In the Peace of Christ,</w:t>
      </w:r>
    </w:p>
    <w:p w14:paraId="0E478C60" w14:textId="77777777" w:rsidR="00AB774E" w:rsidRPr="00AB774E" w:rsidRDefault="00AB774E" w:rsidP="00AB774E">
      <w:pPr>
        <w:rPr>
          <w:rFonts w:ascii="Calibri" w:eastAsia="Calibri" w:hAnsi="Calibri" w:cs="Calibri"/>
          <w:color w:val="auto"/>
          <w:kern w:val="0"/>
          <w:sz w:val="22"/>
          <w:szCs w:val="22"/>
        </w:rPr>
      </w:pPr>
    </w:p>
    <w:p w14:paraId="781940D3" w14:textId="0556F6DA" w:rsidR="00AB774E" w:rsidRPr="00AB774E" w:rsidRDefault="00AB774E" w:rsidP="00AB774E">
      <w:pPr>
        <w:rPr>
          <w:rFonts w:ascii="Calibri" w:eastAsia="Calibri" w:hAnsi="Calibri" w:cs="Calibri"/>
          <w:color w:val="auto"/>
          <w:kern w:val="0"/>
          <w:sz w:val="22"/>
          <w:szCs w:val="22"/>
        </w:rPr>
      </w:pPr>
      <w:r w:rsidRPr="00AB774E">
        <w:rPr>
          <w:rFonts w:ascii="Calibri" w:eastAsia="Calibri" w:hAnsi="Calibri" w:cs="Calibri"/>
          <w:color w:val="auto"/>
          <w:kern w:val="0"/>
          <w:sz w:val="22"/>
          <w:szCs w:val="22"/>
        </w:rPr>
        <w:t>Pastor</w:t>
      </w:r>
      <w:r>
        <w:rPr>
          <w:b/>
          <w:sz w:val="28"/>
          <w:szCs w:val="28"/>
          <w:highlight w:val="lightGray"/>
          <w:u w:val="single"/>
        </w:rPr>
        <w:br w:type="page"/>
      </w:r>
    </w:p>
    <w:p w14:paraId="4821A847" w14:textId="707CA029" w:rsidR="00B85738" w:rsidRDefault="00B85738" w:rsidP="00B85738">
      <w:pPr>
        <w:jc w:val="center"/>
        <w:rPr>
          <w:b/>
          <w:color w:val="auto"/>
          <w:kern w:val="0"/>
          <w:sz w:val="28"/>
          <w:szCs w:val="28"/>
          <w:u w:val="single"/>
        </w:rPr>
      </w:pPr>
      <w:r w:rsidRPr="00BD1347">
        <w:rPr>
          <w:b/>
          <w:sz w:val="28"/>
          <w:szCs w:val="28"/>
          <w:highlight w:val="lightGray"/>
          <w:u w:val="single"/>
        </w:rPr>
        <w:lastRenderedPageBreak/>
        <w:t>Parish</w:t>
      </w:r>
      <w:r w:rsidR="00BD1347" w:rsidRPr="00BD1347">
        <w:rPr>
          <w:b/>
          <w:sz w:val="28"/>
          <w:szCs w:val="28"/>
          <w:highlight w:val="lightGray"/>
          <w:u w:val="single"/>
        </w:rPr>
        <w:t xml:space="preserve"> Name</w:t>
      </w:r>
      <w:r>
        <w:rPr>
          <w:b/>
          <w:sz w:val="28"/>
          <w:szCs w:val="28"/>
          <w:u w:val="single"/>
        </w:rPr>
        <w:t>: Essential Information</w:t>
      </w:r>
    </w:p>
    <w:p w14:paraId="4E418675" w14:textId="2F192C18" w:rsidR="00B85738" w:rsidRPr="00ED4019" w:rsidRDefault="00B85738" w:rsidP="00B85738">
      <w:pPr>
        <w:ind w:left="-720"/>
        <w:jc w:val="center"/>
        <w:rPr>
          <w:i/>
        </w:rPr>
      </w:pPr>
      <w:r w:rsidRPr="00ED4019">
        <w:rPr>
          <w:i/>
        </w:rPr>
        <w:t xml:space="preserve">FOR FASTER RESPONSE SIMPLY EMAIL </w:t>
      </w:r>
      <w:r w:rsidR="00FF12D4">
        <w:rPr>
          <w:i/>
        </w:rPr>
        <w:t>(</w:t>
      </w:r>
      <w:r w:rsidR="00FF12D4" w:rsidRPr="00FF12D4">
        <w:rPr>
          <w:i/>
          <w:highlight w:val="lightGray"/>
        </w:rPr>
        <w:t>INSERT NAME</w:t>
      </w:r>
      <w:r w:rsidR="00FF12D4">
        <w:rPr>
          <w:i/>
        </w:rPr>
        <w:t xml:space="preserve">) </w:t>
      </w:r>
      <w:r w:rsidRPr="00ED4019">
        <w:rPr>
          <w:i/>
        </w:rPr>
        <w:t xml:space="preserve">@ </w:t>
      </w:r>
      <w:r w:rsidR="00BD1347" w:rsidRPr="00BD1347">
        <w:rPr>
          <w:b/>
          <w:i/>
          <w:highlight w:val="lightGray"/>
        </w:rPr>
        <w:t>email</w:t>
      </w:r>
      <w:r w:rsidRPr="00BD1347">
        <w:rPr>
          <w:b/>
          <w:i/>
          <w:highlight w:val="lightGray"/>
        </w:rPr>
        <w:t>@</w:t>
      </w:r>
      <w:r w:rsidR="00BD1347" w:rsidRPr="00BD1347">
        <w:rPr>
          <w:b/>
          <w:i/>
          <w:highlight w:val="lightGray"/>
        </w:rPr>
        <w:t>parishname</w:t>
      </w:r>
      <w:r w:rsidRPr="00BD1347">
        <w:rPr>
          <w:b/>
          <w:i/>
          <w:highlight w:val="lightGray"/>
        </w:rPr>
        <w:t>.org</w:t>
      </w:r>
    </w:p>
    <w:p w14:paraId="42D0081A" w14:textId="77777777" w:rsidR="00B85738" w:rsidRDefault="00B85738" w:rsidP="00B85738">
      <w:pPr>
        <w:jc w:val="both"/>
        <w:rPr>
          <w:sz w:val="12"/>
          <w:szCs w:val="12"/>
        </w:rPr>
      </w:pPr>
    </w:p>
    <w:p w14:paraId="41D39FDE" w14:textId="77777777" w:rsidR="00B85738" w:rsidRPr="00ED4019" w:rsidRDefault="00B85738" w:rsidP="00B85738">
      <w:pPr>
        <w:ind w:left="-720" w:right="-720"/>
        <w:jc w:val="both"/>
        <w:rPr>
          <w:i/>
          <w:sz w:val="28"/>
          <w:szCs w:val="28"/>
        </w:rPr>
      </w:pPr>
      <w:r w:rsidRPr="00ED4019">
        <w:rPr>
          <w:b/>
          <w:i/>
          <w:sz w:val="28"/>
          <w:szCs w:val="28"/>
        </w:rPr>
        <w:t xml:space="preserve">I NEED HELP </w:t>
      </w:r>
    </w:p>
    <w:p w14:paraId="6EA8D9FE" w14:textId="77777777" w:rsidR="00B85738" w:rsidRDefault="00B85738" w:rsidP="00B85738">
      <w:pPr>
        <w:ind w:left="-720" w:right="-720"/>
        <w:jc w:val="both"/>
        <w:rPr>
          <w:sz w:val="12"/>
          <w:szCs w:val="12"/>
        </w:rPr>
      </w:pPr>
    </w:p>
    <w:p w14:paraId="5EBFD703" w14:textId="77777777" w:rsidR="00B85738" w:rsidRPr="00ED4019" w:rsidRDefault="00B85738" w:rsidP="00B85738">
      <w:pPr>
        <w:ind w:left="-720" w:right="-720"/>
        <w:jc w:val="both"/>
        <w:rPr>
          <w:b/>
          <w:sz w:val="22"/>
          <w:szCs w:val="22"/>
        </w:rPr>
      </w:pPr>
      <w:r w:rsidRPr="00ED4019">
        <w:rPr>
          <w:b/>
          <w:sz w:val="22"/>
          <w:szCs w:val="22"/>
        </w:rPr>
        <w:t>Food Shopping</w:t>
      </w:r>
    </w:p>
    <w:p w14:paraId="00A8841B" w14:textId="77777777" w:rsidR="00B85738" w:rsidRPr="00ED4019" w:rsidRDefault="00B85738" w:rsidP="00B85738">
      <w:pPr>
        <w:pStyle w:val="ListParagraph"/>
        <w:ind w:left="-720" w:right="-720"/>
        <w:jc w:val="both"/>
        <w:rPr>
          <w:sz w:val="22"/>
          <w:szCs w:val="22"/>
        </w:rPr>
      </w:pPr>
      <w:r>
        <w:rPr>
          <w:sz w:val="22"/>
          <w:szCs w:val="22"/>
        </w:rPr>
        <w:t>_____</w:t>
      </w:r>
      <w:r>
        <w:rPr>
          <w:sz w:val="22"/>
          <w:szCs w:val="22"/>
        </w:rPr>
        <w:tab/>
      </w:r>
      <w:r w:rsidRPr="00ED4019">
        <w:rPr>
          <w:i/>
          <w:sz w:val="22"/>
          <w:szCs w:val="22"/>
        </w:rPr>
        <w:t>I need the assistance of a volunteer to purchase food or medications.</w:t>
      </w:r>
    </w:p>
    <w:p w14:paraId="5BE0B681" w14:textId="77777777" w:rsidR="00B85738" w:rsidRPr="00ED4019" w:rsidRDefault="00B85738" w:rsidP="00B85738">
      <w:pPr>
        <w:ind w:left="-720" w:right="-720"/>
        <w:jc w:val="both"/>
        <w:rPr>
          <w:sz w:val="22"/>
          <w:szCs w:val="22"/>
        </w:rPr>
      </w:pPr>
      <w:r w:rsidRPr="00ED4019">
        <w:rPr>
          <w:sz w:val="22"/>
          <w:szCs w:val="22"/>
        </w:rPr>
        <w:tab/>
      </w:r>
      <w:proofErr w:type="gramStart"/>
      <w:r w:rsidRPr="00ED4019">
        <w:rPr>
          <w:sz w:val="22"/>
          <w:szCs w:val="22"/>
        </w:rPr>
        <w:t>Name:_</w:t>
      </w:r>
      <w:proofErr w:type="gramEnd"/>
      <w:r w:rsidRPr="00ED4019">
        <w:rPr>
          <w:sz w:val="22"/>
          <w:szCs w:val="22"/>
        </w:rPr>
        <w:t>___________________________________</w:t>
      </w:r>
    </w:p>
    <w:p w14:paraId="56C663A1" w14:textId="77777777" w:rsidR="00B85738" w:rsidRPr="00ED4019" w:rsidRDefault="00B85738" w:rsidP="00B85738">
      <w:pPr>
        <w:ind w:left="-720" w:right="-720"/>
        <w:jc w:val="both"/>
        <w:rPr>
          <w:sz w:val="22"/>
          <w:szCs w:val="22"/>
        </w:rPr>
      </w:pPr>
      <w:r w:rsidRPr="00ED4019">
        <w:rPr>
          <w:sz w:val="22"/>
          <w:szCs w:val="22"/>
        </w:rPr>
        <w:tab/>
        <w:t>Address: ___________________________________________________</w:t>
      </w:r>
    </w:p>
    <w:p w14:paraId="13E90AF5" w14:textId="77777777" w:rsidR="00B85738" w:rsidRPr="00ED4019" w:rsidRDefault="00B85738" w:rsidP="00B85738">
      <w:pPr>
        <w:ind w:left="-720" w:right="-720"/>
        <w:jc w:val="both"/>
        <w:rPr>
          <w:sz w:val="22"/>
          <w:szCs w:val="22"/>
        </w:rPr>
      </w:pPr>
      <w:r w:rsidRPr="00ED4019">
        <w:rPr>
          <w:sz w:val="22"/>
          <w:szCs w:val="22"/>
        </w:rPr>
        <w:tab/>
        <w:t xml:space="preserve">Phone </w:t>
      </w:r>
      <w:proofErr w:type="gramStart"/>
      <w:r w:rsidRPr="00ED4019">
        <w:rPr>
          <w:sz w:val="22"/>
          <w:szCs w:val="22"/>
        </w:rPr>
        <w:t>Number:_</w:t>
      </w:r>
      <w:proofErr w:type="gramEnd"/>
      <w:r w:rsidRPr="00ED4019">
        <w:rPr>
          <w:sz w:val="22"/>
          <w:szCs w:val="22"/>
        </w:rPr>
        <w:t>_______________________________</w:t>
      </w:r>
    </w:p>
    <w:p w14:paraId="6E5608F5" w14:textId="77777777" w:rsidR="00B85738" w:rsidRPr="00ED4019" w:rsidRDefault="00B85738" w:rsidP="00B85738">
      <w:pPr>
        <w:ind w:left="-720" w:right="-720"/>
        <w:jc w:val="both"/>
        <w:rPr>
          <w:sz w:val="22"/>
          <w:szCs w:val="22"/>
        </w:rPr>
      </w:pPr>
      <w:r w:rsidRPr="00ED4019">
        <w:rPr>
          <w:sz w:val="22"/>
          <w:szCs w:val="22"/>
        </w:rPr>
        <w:tab/>
        <w:t>Email: ____________________________________________</w:t>
      </w:r>
    </w:p>
    <w:p w14:paraId="75A2826E" w14:textId="77777777" w:rsidR="00B85738" w:rsidRDefault="00B85738" w:rsidP="00B85738">
      <w:pPr>
        <w:ind w:left="-720" w:right="-720"/>
        <w:jc w:val="both"/>
        <w:rPr>
          <w:b/>
          <w:sz w:val="22"/>
          <w:szCs w:val="22"/>
        </w:rPr>
      </w:pPr>
    </w:p>
    <w:p w14:paraId="7672B7A9" w14:textId="77777777" w:rsidR="00B85738" w:rsidRPr="00ED4019" w:rsidRDefault="00B85738" w:rsidP="00B85738">
      <w:pPr>
        <w:ind w:left="-720" w:right="-720"/>
        <w:jc w:val="both"/>
        <w:rPr>
          <w:b/>
          <w:sz w:val="22"/>
          <w:szCs w:val="22"/>
        </w:rPr>
      </w:pPr>
      <w:r w:rsidRPr="00ED4019">
        <w:rPr>
          <w:b/>
          <w:sz w:val="22"/>
          <w:szCs w:val="22"/>
        </w:rPr>
        <w:t>Phone Calls</w:t>
      </w:r>
    </w:p>
    <w:p w14:paraId="29FCB86B" w14:textId="77777777" w:rsidR="00B85738" w:rsidRPr="00ED4019" w:rsidRDefault="00B85738" w:rsidP="00B85738">
      <w:pPr>
        <w:pStyle w:val="ListParagraph"/>
        <w:ind w:left="-720" w:right="-720"/>
        <w:jc w:val="both"/>
        <w:rPr>
          <w:sz w:val="22"/>
          <w:szCs w:val="22"/>
        </w:rPr>
      </w:pPr>
      <w:r>
        <w:rPr>
          <w:sz w:val="22"/>
          <w:szCs w:val="22"/>
        </w:rPr>
        <w:t>_____</w:t>
      </w:r>
      <w:r>
        <w:rPr>
          <w:sz w:val="22"/>
          <w:szCs w:val="22"/>
        </w:rPr>
        <w:tab/>
      </w:r>
      <w:r w:rsidRPr="00ED4019">
        <w:rPr>
          <w:sz w:val="22"/>
          <w:szCs w:val="22"/>
        </w:rPr>
        <w:t>I would appreciate a volunteer checking in on me by phone.</w:t>
      </w:r>
    </w:p>
    <w:p w14:paraId="5F3BBB9C" w14:textId="77777777" w:rsidR="00B85738" w:rsidRPr="00ED4019" w:rsidRDefault="00B85738" w:rsidP="00B85738">
      <w:pPr>
        <w:ind w:left="-720" w:right="-720"/>
        <w:jc w:val="both"/>
        <w:rPr>
          <w:sz w:val="22"/>
          <w:szCs w:val="22"/>
        </w:rPr>
      </w:pPr>
      <w:r w:rsidRPr="00ED4019">
        <w:rPr>
          <w:sz w:val="22"/>
          <w:szCs w:val="22"/>
        </w:rPr>
        <w:tab/>
      </w:r>
      <w:proofErr w:type="gramStart"/>
      <w:r w:rsidRPr="00ED4019">
        <w:rPr>
          <w:sz w:val="22"/>
          <w:szCs w:val="22"/>
        </w:rPr>
        <w:t>Name:_</w:t>
      </w:r>
      <w:proofErr w:type="gramEnd"/>
      <w:r w:rsidRPr="00ED4019">
        <w:rPr>
          <w:sz w:val="22"/>
          <w:szCs w:val="22"/>
        </w:rPr>
        <w:t>___________________________________</w:t>
      </w:r>
    </w:p>
    <w:p w14:paraId="1199283E" w14:textId="77777777" w:rsidR="00B85738" w:rsidRPr="00ED4019" w:rsidRDefault="00B85738" w:rsidP="00B85738">
      <w:pPr>
        <w:ind w:left="-720" w:right="-720"/>
        <w:jc w:val="both"/>
        <w:rPr>
          <w:sz w:val="22"/>
          <w:szCs w:val="22"/>
        </w:rPr>
      </w:pPr>
      <w:r w:rsidRPr="00ED4019">
        <w:rPr>
          <w:sz w:val="22"/>
          <w:szCs w:val="22"/>
        </w:rPr>
        <w:tab/>
        <w:t xml:space="preserve">Phone </w:t>
      </w:r>
      <w:proofErr w:type="gramStart"/>
      <w:r w:rsidRPr="00ED4019">
        <w:rPr>
          <w:sz w:val="22"/>
          <w:szCs w:val="22"/>
        </w:rPr>
        <w:t>Number:_</w:t>
      </w:r>
      <w:proofErr w:type="gramEnd"/>
      <w:r w:rsidRPr="00ED4019">
        <w:rPr>
          <w:sz w:val="22"/>
          <w:szCs w:val="22"/>
        </w:rPr>
        <w:t>________________________________</w:t>
      </w:r>
    </w:p>
    <w:p w14:paraId="3BA97A76" w14:textId="77777777" w:rsidR="00B85738" w:rsidRDefault="00B85738" w:rsidP="00B85738">
      <w:pPr>
        <w:ind w:left="-720" w:right="-720"/>
        <w:jc w:val="both"/>
        <w:rPr>
          <w:b/>
          <w:sz w:val="28"/>
          <w:szCs w:val="28"/>
          <w:u w:val="single"/>
        </w:rPr>
      </w:pPr>
    </w:p>
    <w:p w14:paraId="6FCBD396" w14:textId="77777777" w:rsidR="00B85738" w:rsidRPr="00ED4019" w:rsidRDefault="00B85738" w:rsidP="00B85738">
      <w:pPr>
        <w:ind w:left="-720" w:right="-720"/>
        <w:jc w:val="both"/>
        <w:rPr>
          <w:b/>
          <w:i/>
          <w:sz w:val="28"/>
          <w:szCs w:val="28"/>
        </w:rPr>
      </w:pPr>
      <w:r w:rsidRPr="00ED4019">
        <w:rPr>
          <w:b/>
          <w:i/>
          <w:sz w:val="28"/>
          <w:szCs w:val="28"/>
        </w:rPr>
        <w:t>I WANT TO HELP</w:t>
      </w:r>
    </w:p>
    <w:p w14:paraId="79810FB5" w14:textId="77777777" w:rsidR="00B85738" w:rsidRPr="00ED4019" w:rsidRDefault="00B85738" w:rsidP="00B85738">
      <w:pPr>
        <w:ind w:left="-720" w:right="-720"/>
        <w:jc w:val="both"/>
        <w:rPr>
          <w:sz w:val="22"/>
          <w:szCs w:val="22"/>
        </w:rPr>
      </w:pPr>
      <w:r w:rsidRPr="00ED4019">
        <w:rPr>
          <w:sz w:val="22"/>
          <w:szCs w:val="22"/>
        </w:rPr>
        <w:t xml:space="preserve">I want to volunteer for: </w:t>
      </w:r>
      <w:r w:rsidRPr="00ED4019">
        <w:rPr>
          <w:sz w:val="22"/>
          <w:szCs w:val="22"/>
        </w:rPr>
        <w:tab/>
        <w:t xml:space="preserve">Food Shopping ___ </w:t>
      </w:r>
      <w:r w:rsidRPr="00ED4019">
        <w:rPr>
          <w:sz w:val="22"/>
          <w:szCs w:val="22"/>
        </w:rPr>
        <w:tab/>
        <w:t>Phone Calls __</w:t>
      </w:r>
      <w:r w:rsidRPr="00ED4019">
        <w:rPr>
          <w:sz w:val="22"/>
          <w:szCs w:val="22"/>
        </w:rPr>
        <w:tab/>
      </w:r>
      <w:r w:rsidRPr="00ED4019">
        <w:rPr>
          <w:sz w:val="22"/>
          <w:szCs w:val="22"/>
        </w:rPr>
        <w:tab/>
        <w:t>Both___</w:t>
      </w:r>
    </w:p>
    <w:p w14:paraId="67449A72" w14:textId="77777777" w:rsidR="00B85738" w:rsidRPr="00ED4019" w:rsidRDefault="00B85738" w:rsidP="00B85738">
      <w:pPr>
        <w:ind w:left="-720" w:right="-720"/>
        <w:jc w:val="both"/>
        <w:rPr>
          <w:sz w:val="22"/>
          <w:szCs w:val="22"/>
        </w:rPr>
      </w:pPr>
    </w:p>
    <w:p w14:paraId="4DE605D1" w14:textId="77777777" w:rsidR="00B85738" w:rsidRPr="00ED4019" w:rsidRDefault="00B85738" w:rsidP="00B85738">
      <w:pPr>
        <w:ind w:left="-720" w:right="-720"/>
        <w:jc w:val="both"/>
        <w:rPr>
          <w:sz w:val="22"/>
          <w:szCs w:val="22"/>
        </w:rPr>
      </w:pPr>
      <w:r w:rsidRPr="00ED4019">
        <w:rPr>
          <w:sz w:val="22"/>
          <w:szCs w:val="22"/>
        </w:rPr>
        <w:t>My contact information is:</w:t>
      </w:r>
      <w:r>
        <w:rPr>
          <w:sz w:val="22"/>
          <w:szCs w:val="22"/>
        </w:rPr>
        <w:tab/>
      </w:r>
      <w:proofErr w:type="gramStart"/>
      <w:r w:rsidRPr="00ED4019">
        <w:rPr>
          <w:sz w:val="22"/>
          <w:szCs w:val="22"/>
        </w:rPr>
        <w:t>Name:_</w:t>
      </w:r>
      <w:proofErr w:type="gramEnd"/>
      <w:r w:rsidRPr="00ED4019">
        <w:rPr>
          <w:sz w:val="22"/>
          <w:szCs w:val="22"/>
        </w:rPr>
        <w:t>___________________________________</w:t>
      </w:r>
    </w:p>
    <w:p w14:paraId="0C7A0D2D"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Address: ___________________________________________________</w:t>
      </w:r>
    </w:p>
    <w:p w14:paraId="4158408E"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 xml:space="preserve">Phone </w:t>
      </w:r>
      <w:proofErr w:type="gramStart"/>
      <w:r w:rsidRPr="00ED4019">
        <w:rPr>
          <w:sz w:val="22"/>
          <w:szCs w:val="22"/>
        </w:rPr>
        <w:t>Number:_</w:t>
      </w:r>
      <w:proofErr w:type="gramEnd"/>
      <w:r w:rsidRPr="00ED4019">
        <w:rPr>
          <w:sz w:val="22"/>
          <w:szCs w:val="22"/>
        </w:rPr>
        <w:t>_______________________________</w:t>
      </w:r>
    </w:p>
    <w:p w14:paraId="71B14CD1" w14:textId="77777777" w:rsidR="00B85738" w:rsidRPr="00ED4019" w:rsidRDefault="00B85738" w:rsidP="00B85738">
      <w:pPr>
        <w:ind w:left="-720" w:right="-720"/>
        <w:jc w:val="both"/>
        <w:rPr>
          <w:sz w:val="22"/>
          <w:szCs w:val="22"/>
        </w:rPr>
      </w:pPr>
      <w:r w:rsidRPr="00ED4019">
        <w:rPr>
          <w:sz w:val="22"/>
          <w:szCs w:val="22"/>
        </w:rPr>
        <w:tab/>
      </w:r>
      <w:r>
        <w:rPr>
          <w:sz w:val="22"/>
          <w:szCs w:val="22"/>
        </w:rPr>
        <w:tab/>
      </w:r>
      <w:r>
        <w:rPr>
          <w:sz w:val="22"/>
          <w:szCs w:val="22"/>
        </w:rPr>
        <w:tab/>
      </w:r>
      <w:r>
        <w:rPr>
          <w:sz w:val="22"/>
          <w:szCs w:val="22"/>
        </w:rPr>
        <w:tab/>
      </w:r>
      <w:r w:rsidRPr="00ED4019">
        <w:rPr>
          <w:sz w:val="22"/>
          <w:szCs w:val="22"/>
        </w:rPr>
        <w:t>Email: ___________________________________________</w:t>
      </w:r>
    </w:p>
    <w:p w14:paraId="39DCE7D6" w14:textId="77777777" w:rsidR="00B85738" w:rsidRDefault="00B85738" w:rsidP="00B85738">
      <w:pPr>
        <w:ind w:left="-720" w:right="-720"/>
        <w:jc w:val="both"/>
        <w:rPr>
          <w:b/>
          <w:sz w:val="16"/>
          <w:szCs w:val="16"/>
        </w:rPr>
      </w:pPr>
    </w:p>
    <w:p w14:paraId="6AB6C499" w14:textId="77777777" w:rsidR="00B85738" w:rsidRPr="00ED4019" w:rsidRDefault="00B85738" w:rsidP="00B85738">
      <w:pPr>
        <w:ind w:left="-720" w:right="-720"/>
        <w:jc w:val="both"/>
        <w:rPr>
          <w:b/>
          <w:i/>
          <w:sz w:val="28"/>
          <w:szCs w:val="28"/>
        </w:rPr>
      </w:pPr>
      <w:r w:rsidRPr="00ED4019">
        <w:rPr>
          <w:b/>
          <w:i/>
          <w:sz w:val="28"/>
          <w:szCs w:val="28"/>
        </w:rPr>
        <w:t>SPIRITUAL SUPPORT</w:t>
      </w:r>
    </w:p>
    <w:p w14:paraId="00A102D8" w14:textId="77777777" w:rsidR="00B85738" w:rsidRPr="00ED4019" w:rsidRDefault="00B85738" w:rsidP="00B85738">
      <w:pPr>
        <w:ind w:left="-720" w:right="-720"/>
        <w:jc w:val="both"/>
        <w:rPr>
          <w:b/>
          <w:sz w:val="22"/>
          <w:szCs w:val="22"/>
        </w:rPr>
      </w:pPr>
      <w:r w:rsidRPr="00ED4019">
        <w:rPr>
          <w:b/>
          <w:sz w:val="22"/>
          <w:szCs w:val="22"/>
        </w:rPr>
        <w:t>Mass</w:t>
      </w:r>
    </w:p>
    <w:p w14:paraId="3BF6C31B" w14:textId="7BC711B9" w:rsidR="00B85738" w:rsidRPr="00ED4019" w:rsidRDefault="00B85738" w:rsidP="00B85738">
      <w:pPr>
        <w:pStyle w:val="ListParagraph"/>
        <w:numPr>
          <w:ilvl w:val="0"/>
          <w:numId w:val="1"/>
        </w:numPr>
        <w:ind w:left="-720" w:right="-720" w:firstLine="0"/>
        <w:rPr>
          <w:b/>
          <w:sz w:val="22"/>
          <w:szCs w:val="22"/>
        </w:rPr>
      </w:pPr>
      <w:r w:rsidRPr="00ED4019">
        <w:rPr>
          <w:sz w:val="22"/>
          <w:szCs w:val="22"/>
        </w:rPr>
        <w:t>Daily - Live Stream on Facebook</w:t>
      </w:r>
      <w:r w:rsidR="0001791D">
        <w:rPr>
          <w:b/>
          <w:sz w:val="22"/>
          <w:szCs w:val="22"/>
        </w:rPr>
        <w:t xml:space="preserve"> </w:t>
      </w:r>
      <w:r w:rsidR="0001791D" w:rsidRPr="00A2321B">
        <w:rPr>
          <w:b/>
          <w:sz w:val="22"/>
          <w:szCs w:val="22"/>
          <w:highlight w:val="lightGray"/>
        </w:rPr>
        <w:t>exact Facebook search</w:t>
      </w:r>
      <w:r w:rsidR="00A2321B" w:rsidRPr="00A2321B">
        <w:rPr>
          <w:b/>
          <w:sz w:val="22"/>
          <w:szCs w:val="22"/>
          <w:highlight w:val="lightGray"/>
        </w:rPr>
        <w:t xml:space="preserve">, </w:t>
      </w:r>
      <w:proofErr w:type="spellStart"/>
      <w:r w:rsidR="00A2321B" w:rsidRPr="00A2321B">
        <w:rPr>
          <w:b/>
          <w:i/>
          <w:iCs/>
          <w:sz w:val="22"/>
          <w:szCs w:val="22"/>
          <w:highlight w:val="lightGray"/>
        </w:rPr>
        <w:t>ie</w:t>
      </w:r>
      <w:proofErr w:type="spellEnd"/>
      <w:r w:rsidR="00A2321B" w:rsidRPr="00A2321B">
        <w:rPr>
          <w:b/>
          <w:i/>
          <w:iCs/>
          <w:sz w:val="22"/>
          <w:szCs w:val="22"/>
          <w:highlight w:val="lightGray"/>
        </w:rPr>
        <w:t>: Catholic Diocese of St. Petersburg</w:t>
      </w:r>
    </w:p>
    <w:p w14:paraId="04A7A3DA" w14:textId="3D021B22" w:rsidR="00B85738" w:rsidRPr="00ED4019" w:rsidRDefault="00B85738" w:rsidP="00B85738">
      <w:pPr>
        <w:pStyle w:val="ListParagraph"/>
        <w:numPr>
          <w:ilvl w:val="0"/>
          <w:numId w:val="1"/>
        </w:numPr>
        <w:ind w:left="-720" w:right="-720" w:firstLine="0"/>
        <w:rPr>
          <w:b/>
          <w:sz w:val="22"/>
          <w:szCs w:val="22"/>
        </w:rPr>
      </w:pPr>
      <w:r w:rsidRPr="00ED4019">
        <w:rPr>
          <w:b/>
          <w:sz w:val="22"/>
          <w:szCs w:val="22"/>
        </w:rPr>
        <w:t>Drive thr</w:t>
      </w:r>
      <w:r>
        <w:rPr>
          <w:b/>
          <w:sz w:val="22"/>
          <w:szCs w:val="22"/>
        </w:rPr>
        <w:t>ough</w:t>
      </w:r>
      <w:r w:rsidRPr="00ED4019">
        <w:rPr>
          <w:b/>
          <w:sz w:val="22"/>
          <w:szCs w:val="22"/>
        </w:rPr>
        <w:t xml:space="preserve"> Confessions Saturday </w:t>
      </w:r>
      <w:r w:rsidR="00A2321B" w:rsidRPr="00A2321B">
        <w:rPr>
          <w:b/>
          <w:sz w:val="22"/>
          <w:szCs w:val="22"/>
          <w:highlight w:val="lightGray"/>
        </w:rPr>
        <w:t>time</w:t>
      </w:r>
      <w:r w:rsidRPr="00ED4019">
        <w:rPr>
          <w:b/>
          <w:sz w:val="22"/>
          <w:szCs w:val="22"/>
        </w:rPr>
        <w:t xml:space="preserve"> </w:t>
      </w:r>
      <w:r w:rsidR="00A2321B" w:rsidRPr="00A2321B">
        <w:rPr>
          <w:sz w:val="22"/>
          <w:szCs w:val="22"/>
          <w:highlight w:val="lightGray"/>
        </w:rPr>
        <w:t>location</w:t>
      </w:r>
    </w:p>
    <w:p w14:paraId="2E459440" w14:textId="115F7B6D" w:rsidR="00B85738" w:rsidRPr="00ED4019" w:rsidRDefault="00B85738" w:rsidP="00B85738">
      <w:pPr>
        <w:pStyle w:val="ListParagraph"/>
        <w:numPr>
          <w:ilvl w:val="0"/>
          <w:numId w:val="1"/>
        </w:numPr>
        <w:ind w:left="-720" w:right="-720" w:firstLine="0"/>
        <w:rPr>
          <w:b/>
          <w:sz w:val="22"/>
          <w:szCs w:val="22"/>
        </w:rPr>
      </w:pPr>
      <w:r w:rsidRPr="00ED4019">
        <w:rPr>
          <w:b/>
          <w:sz w:val="22"/>
          <w:szCs w:val="22"/>
        </w:rPr>
        <w:t xml:space="preserve">Vigil Mass </w:t>
      </w:r>
      <w:r w:rsidR="00A2321B" w:rsidRPr="00A2321B">
        <w:rPr>
          <w:b/>
          <w:sz w:val="22"/>
          <w:szCs w:val="22"/>
          <w:highlight w:val="lightGray"/>
        </w:rPr>
        <w:t>date</w:t>
      </w:r>
      <w:r>
        <w:rPr>
          <w:b/>
          <w:sz w:val="22"/>
          <w:szCs w:val="22"/>
        </w:rPr>
        <w:t xml:space="preserve"> -</w:t>
      </w:r>
      <w:r w:rsidRPr="00ED4019">
        <w:rPr>
          <w:b/>
          <w:sz w:val="22"/>
          <w:szCs w:val="22"/>
        </w:rPr>
        <w:t xml:space="preserve"> </w:t>
      </w:r>
      <w:r w:rsidR="00A2321B" w:rsidRPr="00A2321B">
        <w:rPr>
          <w:b/>
          <w:sz w:val="22"/>
          <w:szCs w:val="22"/>
          <w:highlight w:val="lightGray"/>
        </w:rPr>
        <w:t>time</w:t>
      </w:r>
      <w:r w:rsidRPr="00ED4019">
        <w:rPr>
          <w:b/>
          <w:sz w:val="22"/>
          <w:szCs w:val="22"/>
        </w:rPr>
        <w:t xml:space="preserve"> Live Stream with Music </w:t>
      </w:r>
    </w:p>
    <w:p w14:paraId="3E551B9D" w14:textId="6F23041B" w:rsidR="00B85738" w:rsidRPr="00ED4019" w:rsidRDefault="00B85738" w:rsidP="00B85738">
      <w:pPr>
        <w:pStyle w:val="ListParagraph"/>
        <w:numPr>
          <w:ilvl w:val="0"/>
          <w:numId w:val="1"/>
        </w:numPr>
        <w:ind w:left="-720" w:right="-720" w:firstLine="0"/>
        <w:rPr>
          <w:b/>
          <w:sz w:val="22"/>
          <w:szCs w:val="22"/>
        </w:rPr>
      </w:pPr>
      <w:r w:rsidRPr="00ED4019">
        <w:rPr>
          <w:b/>
          <w:sz w:val="22"/>
          <w:szCs w:val="22"/>
        </w:rPr>
        <w:t xml:space="preserve">Sunday Mass </w:t>
      </w:r>
      <w:r w:rsidRPr="00ED4019">
        <w:rPr>
          <w:sz w:val="22"/>
          <w:szCs w:val="22"/>
        </w:rPr>
        <w:t xml:space="preserve">(no frills) </w:t>
      </w:r>
      <w:r>
        <w:rPr>
          <w:sz w:val="22"/>
          <w:szCs w:val="22"/>
        </w:rPr>
        <w:t xml:space="preserve">- </w:t>
      </w:r>
      <w:r w:rsidR="00A2321B" w:rsidRPr="00A2321B">
        <w:rPr>
          <w:sz w:val="22"/>
          <w:szCs w:val="22"/>
          <w:highlight w:val="lightGray"/>
        </w:rPr>
        <w:t>time</w:t>
      </w:r>
      <w:r w:rsidRPr="00ED4019">
        <w:rPr>
          <w:sz w:val="22"/>
          <w:szCs w:val="22"/>
        </w:rPr>
        <w:t xml:space="preserve"> </w:t>
      </w:r>
      <w:r w:rsidR="00A2321B" w:rsidRPr="00A2321B">
        <w:rPr>
          <w:sz w:val="22"/>
          <w:szCs w:val="22"/>
          <w:highlight w:val="lightGray"/>
        </w:rPr>
        <w:t>how to access</w:t>
      </w:r>
    </w:p>
    <w:p w14:paraId="621130FF" w14:textId="77777777" w:rsidR="00B85738" w:rsidRPr="00ED4019" w:rsidRDefault="00B85738" w:rsidP="00B85738">
      <w:pPr>
        <w:ind w:left="-720" w:right="-720"/>
        <w:jc w:val="both"/>
        <w:rPr>
          <w:b/>
          <w:sz w:val="22"/>
          <w:szCs w:val="22"/>
        </w:rPr>
      </w:pPr>
    </w:p>
    <w:p w14:paraId="4891941B" w14:textId="2719B559" w:rsidR="00B85738" w:rsidRPr="00A2321B" w:rsidRDefault="00B85738" w:rsidP="00B85738">
      <w:pPr>
        <w:ind w:left="-720" w:right="-720"/>
        <w:jc w:val="both"/>
        <w:rPr>
          <w:b/>
          <w:i/>
          <w:iCs/>
          <w:sz w:val="22"/>
          <w:szCs w:val="22"/>
        </w:rPr>
      </w:pPr>
      <w:r w:rsidRPr="00ED4019">
        <w:rPr>
          <w:b/>
          <w:sz w:val="22"/>
          <w:szCs w:val="22"/>
        </w:rPr>
        <w:t>Holy Week</w:t>
      </w:r>
    </w:p>
    <w:p w14:paraId="13EBB81D" w14:textId="77777777" w:rsidR="00B85738" w:rsidRPr="00ED4019" w:rsidRDefault="00B85738" w:rsidP="00B85738">
      <w:pPr>
        <w:numPr>
          <w:ilvl w:val="0"/>
          <w:numId w:val="1"/>
        </w:numPr>
        <w:ind w:left="-360" w:right="-720"/>
        <w:jc w:val="both"/>
        <w:rPr>
          <w:sz w:val="22"/>
          <w:szCs w:val="22"/>
        </w:rPr>
      </w:pPr>
      <w:r w:rsidRPr="00ED4019">
        <w:rPr>
          <w:sz w:val="22"/>
          <w:szCs w:val="22"/>
        </w:rPr>
        <w:t xml:space="preserve">Palm/Passion Sunday </w:t>
      </w:r>
      <w:r>
        <w:rPr>
          <w:sz w:val="22"/>
          <w:szCs w:val="22"/>
        </w:rPr>
        <w:t xml:space="preserve">- </w:t>
      </w:r>
      <w:r w:rsidRPr="00ED4019">
        <w:rPr>
          <w:sz w:val="22"/>
          <w:szCs w:val="22"/>
        </w:rPr>
        <w:t xml:space="preserve">Live </w:t>
      </w:r>
      <w:r>
        <w:rPr>
          <w:sz w:val="22"/>
          <w:szCs w:val="22"/>
        </w:rPr>
        <w:t>S</w:t>
      </w:r>
      <w:r w:rsidRPr="00ED4019">
        <w:rPr>
          <w:sz w:val="22"/>
          <w:szCs w:val="22"/>
        </w:rPr>
        <w:t>tream</w:t>
      </w:r>
      <w:r>
        <w:rPr>
          <w:sz w:val="22"/>
          <w:szCs w:val="22"/>
        </w:rPr>
        <w:t xml:space="preserve"> Mass</w:t>
      </w:r>
      <w:r w:rsidRPr="00ED4019">
        <w:rPr>
          <w:sz w:val="22"/>
          <w:szCs w:val="22"/>
        </w:rPr>
        <w:t xml:space="preserve"> 4pm &amp; 7:30am</w:t>
      </w:r>
      <w:r>
        <w:rPr>
          <w:sz w:val="22"/>
          <w:szCs w:val="22"/>
        </w:rPr>
        <w:t>, d</w:t>
      </w:r>
      <w:r w:rsidRPr="00ED4019">
        <w:rPr>
          <w:sz w:val="22"/>
          <w:szCs w:val="22"/>
        </w:rPr>
        <w:t xml:space="preserve">rive </w:t>
      </w:r>
      <w:r>
        <w:rPr>
          <w:sz w:val="22"/>
          <w:szCs w:val="22"/>
        </w:rPr>
        <w:t>through</w:t>
      </w:r>
      <w:r w:rsidRPr="00ED4019">
        <w:rPr>
          <w:sz w:val="22"/>
          <w:szCs w:val="22"/>
        </w:rPr>
        <w:t xml:space="preserve"> Palms Sat</w:t>
      </w:r>
      <w:r>
        <w:rPr>
          <w:sz w:val="22"/>
          <w:szCs w:val="22"/>
        </w:rPr>
        <w:t>urday</w:t>
      </w:r>
      <w:r w:rsidRPr="00ED4019">
        <w:rPr>
          <w:sz w:val="22"/>
          <w:szCs w:val="22"/>
        </w:rPr>
        <w:t xml:space="preserve"> 5pm</w:t>
      </w:r>
      <w:r>
        <w:rPr>
          <w:sz w:val="22"/>
          <w:szCs w:val="22"/>
        </w:rPr>
        <w:t>-</w:t>
      </w:r>
      <w:r w:rsidRPr="00ED4019">
        <w:rPr>
          <w:sz w:val="22"/>
          <w:szCs w:val="22"/>
        </w:rPr>
        <w:t>7pm and Sunday 9am</w:t>
      </w:r>
      <w:r>
        <w:rPr>
          <w:sz w:val="22"/>
          <w:szCs w:val="22"/>
        </w:rPr>
        <w:t>-</w:t>
      </w:r>
      <w:r w:rsidRPr="00ED4019">
        <w:rPr>
          <w:sz w:val="22"/>
          <w:szCs w:val="22"/>
        </w:rPr>
        <w:t>noon</w:t>
      </w:r>
    </w:p>
    <w:p w14:paraId="5502DE04" w14:textId="77777777" w:rsidR="00B85738" w:rsidRPr="00ED4019" w:rsidRDefault="00B85738" w:rsidP="00B85738">
      <w:pPr>
        <w:numPr>
          <w:ilvl w:val="0"/>
          <w:numId w:val="1"/>
        </w:numPr>
        <w:ind w:left="-360" w:right="-720"/>
        <w:jc w:val="both"/>
        <w:rPr>
          <w:sz w:val="22"/>
          <w:szCs w:val="22"/>
        </w:rPr>
      </w:pPr>
      <w:r w:rsidRPr="00ED4019">
        <w:rPr>
          <w:sz w:val="22"/>
          <w:szCs w:val="22"/>
        </w:rPr>
        <w:t xml:space="preserve">Chrism Mass 11:30am join Bishop Parkes, Father Tom &amp; a very limited </w:t>
      </w:r>
      <w:r>
        <w:rPr>
          <w:sz w:val="22"/>
          <w:szCs w:val="22"/>
        </w:rPr>
        <w:t>group</w:t>
      </w:r>
      <w:r w:rsidRPr="00ED4019">
        <w:rPr>
          <w:sz w:val="22"/>
          <w:szCs w:val="22"/>
        </w:rPr>
        <w:t xml:space="preserve"> for a unique Chrism Mass experience this year </w:t>
      </w:r>
      <w:r>
        <w:rPr>
          <w:sz w:val="22"/>
          <w:szCs w:val="22"/>
        </w:rPr>
        <w:t>L</w:t>
      </w:r>
      <w:r w:rsidRPr="00ED4019">
        <w:rPr>
          <w:sz w:val="22"/>
          <w:szCs w:val="22"/>
        </w:rPr>
        <w:t>ive</w:t>
      </w:r>
      <w:r>
        <w:rPr>
          <w:sz w:val="22"/>
          <w:szCs w:val="22"/>
        </w:rPr>
        <w:t xml:space="preserve"> S</w:t>
      </w:r>
      <w:r w:rsidRPr="00ED4019">
        <w:rPr>
          <w:sz w:val="22"/>
          <w:szCs w:val="22"/>
        </w:rPr>
        <w:t xml:space="preserve">tream from the </w:t>
      </w:r>
      <w:r w:rsidRPr="00ED4019">
        <w:rPr>
          <w:b/>
          <w:sz w:val="22"/>
          <w:szCs w:val="22"/>
        </w:rPr>
        <w:t>Cathedral of St. Jude</w:t>
      </w:r>
      <w:r w:rsidRPr="00ED4019">
        <w:rPr>
          <w:sz w:val="22"/>
          <w:szCs w:val="22"/>
        </w:rPr>
        <w:t>.</w:t>
      </w:r>
    </w:p>
    <w:p w14:paraId="6A0C231B"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Holy Thursday </w:t>
      </w:r>
      <w:r>
        <w:rPr>
          <w:b/>
          <w:sz w:val="22"/>
          <w:szCs w:val="22"/>
        </w:rPr>
        <w:t xml:space="preserve">- </w:t>
      </w:r>
      <w:r w:rsidRPr="00ED4019">
        <w:rPr>
          <w:b/>
          <w:sz w:val="22"/>
          <w:szCs w:val="22"/>
        </w:rPr>
        <w:t>7pm Evening Mass of the Lord’s Supper – Live Stream</w:t>
      </w:r>
    </w:p>
    <w:p w14:paraId="6EABB2F9"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Good Friday </w:t>
      </w:r>
      <w:r>
        <w:rPr>
          <w:b/>
          <w:sz w:val="22"/>
          <w:szCs w:val="22"/>
        </w:rPr>
        <w:t xml:space="preserve">- </w:t>
      </w:r>
      <w:r w:rsidRPr="00ED4019">
        <w:rPr>
          <w:b/>
          <w:sz w:val="22"/>
          <w:szCs w:val="22"/>
        </w:rPr>
        <w:t>3pm Veneration of the Cross – Live Stream</w:t>
      </w:r>
    </w:p>
    <w:p w14:paraId="4BFDF770" w14:textId="77777777" w:rsidR="00B85738" w:rsidRPr="00ED4019" w:rsidRDefault="00B85738" w:rsidP="00B85738">
      <w:pPr>
        <w:numPr>
          <w:ilvl w:val="0"/>
          <w:numId w:val="1"/>
        </w:numPr>
        <w:ind w:left="-360" w:right="-720"/>
        <w:jc w:val="both"/>
        <w:rPr>
          <w:b/>
          <w:sz w:val="22"/>
          <w:szCs w:val="22"/>
        </w:rPr>
      </w:pPr>
      <w:r w:rsidRPr="00ED4019">
        <w:rPr>
          <w:b/>
          <w:sz w:val="22"/>
          <w:szCs w:val="22"/>
        </w:rPr>
        <w:t xml:space="preserve">Easter Vigil </w:t>
      </w:r>
      <w:r>
        <w:rPr>
          <w:b/>
          <w:sz w:val="22"/>
          <w:szCs w:val="22"/>
        </w:rPr>
        <w:t xml:space="preserve">- </w:t>
      </w:r>
      <w:r w:rsidRPr="00ED4019">
        <w:rPr>
          <w:b/>
          <w:sz w:val="22"/>
          <w:szCs w:val="22"/>
        </w:rPr>
        <w:t>8pm Live Stream</w:t>
      </w:r>
    </w:p>
    <w:p w14:paraId="690A5CA0" w14:textId="77777777" w:rsidR="00B85738" w:rsidRPr="00ED4019" w:rsidRDefault="00B85738" w:rsidP="00B85738">
      <w:pPr>
        <w:numPr>
          <w:ilvl w:val="0"/>
          <w:numId w:val="1"/>
        </w:numPr>
        <w:ind w:left="-360" w:right="-720"/>
        <w:jc w:val="both"/>
        <w:rPr>
          <w:b/>
          <w:sz w:val="22"/>
          <w:szCs w:val="22"/>
        </w:rPr>
      </w:pPr>
      <w:r w:rsidRPr="00ED4019">
        <w:rPr>
          <w:b/>
          <w:sz w:val="22"/>
          <w:szCs w:val="22"/>
        </w:rPr>
        <w:t>Easter Sunday</w:t>
      </w:r>
      <w:r>
        <w:rPr>
          <w:b/>
          <w:sz w:val="22"/>
          <w:szCs w:val="22"/>
        </w:rPr>
        <w:t xml:space="preserve"> -</w:t>
      </w:r>
      <w:r w:rsidRPr="00ED4019">
        <w:rPr>
          <w:b/>
          <w:sz w:val="22"/>
          <w:szCs w:val="22"/>
        </w:rPr>
        <w:t xml:space="preserve"> 7:30am (no frills – Fr. Tom only) </w:t>
      </w:r>
      <w:r w:rsidRPr="00ED4019">
        <w:rPr>
          <w:sz w:val="22"/>
          <w:szCs w:val="22"/>
        </w:rPr>
        <w:t>possibly</w:t>
      </w:r>
      <w:r w:rsidRPr="00ED4019">
        <w:rPr>
          <w:b/>
          <w:sz w:val="22"/>
          <w:szCs w:val="22"/>
        </w:rPr>
        <w:t xml:space="preserve"> Live Stream </w:t>
      </w:r>
      <w:r w:rsidRPr="00ED4019">
        <w:rPr>
          <w:sz w:val="22"/>
          <w:szCs w:val="22"/>
        </w:rPr>
        <w:t>from St. James</w:t>
      </w:r>
      <w:r w:rsidRPr="00ED4019">
        <w:rPr>
          <w:b/>
          <w:sz w:val="22"/>
          <w:szCs w:val="22"/>
        </w:rPr>
        <w:t xml:space="preserve"> </w:t>
      </w:r>
    </w:p>
    <w:p w14:paraId="4D905744" w14:textId="77777777" w:rsidR="00B85738" w:rsidRPr="00ED4019" w:rsidRDefault="00B85738" w:rsidP="00B85738">
      <w:pPr>
        <w:numPr>
          <w:ilvl w:val="0"/>
          <w:numId w:val="1"/>
        </w:numPr>
        <w:ind w:left="-360" w:right="-720"/>
        <w:jc w:val="both"/>
        <w:rPr>
          <w:b/>
          <w:sz w:val="22"/>
          <w:szCs w:val="22"/>
        </w:rPr>
      </w:pPr>
      <w:r w:rsidRPr="00ED4019">
        <w:rPr>
          <w:b/>
          <w:sz w:val="22"/>
          <w:szCs w:val="22"/>
        </w:rPr>
        <w:t>Easter Sunday</w:t>
      </w:r>
      <w:r>
        <w:rPr>
          <w:b/>
          <w:sz w:val="22"/>
          <w:szCs w:val="22"/>
        </w:rPr>
        <w:t>-</w:t>
      </w:r>
      <w:r w:rsidRPr="00ED4019">
        <w:rPr>
          <w:b/>
          <w:sz w:val="22"/>
          <w:szCs w:val="22"/>
        </w:rPr>
        <w:t xml:space="preserve"> 9am Live Stream </w:t>
      </w:r>
    </w:p>
    <w:p w14:paraId="3570B02F" w14:textId="77777777" w:rsidR="00B85738" w:rsidRDefault="00B85738" w:rsidP="00B85738">
      <w:pPr>
        <w:ind w:left="-720" w:right="-720"/>
        <w:jc w:val="both"/>
        <w:rPr>
          <w:sz w:val="16"/>
          <w:szCs w:val="16"/>
        </w:rPr>
      </w:pPr>
    </w:p>
    <w:p w14:paraId="3F23C4CE" w14:textId="77777777" w:rsidR="00B85738" w:rsidRPr="00ED4019" w:rsidRDefault="00B85738" w:rsidP="00B85738">
      <w:pPr>
        <w:ind w:left="-720" w:right="-720"/>
        <w:jc w:val="both"/>
        <w:rPr>
          <w:b/>
          <w:i/>
          <w:sz w:val="28"/>
          <w:szCs w:val="28"/>
        </w:rPr>
      </w:pPr>
      <w:r w:rsidRPr="00ED4019">
        <w:rPr>
          <w:b/>
          <w:i/>
          <w:sz w:val="28"/>
          <w:szCs w:val="28"/>
        </w:rPr>
        <w:t>SACRIFICIAL GIVING</w:t>
      </w:r>
    </w:p>
    <w:p w14:paraId="5A41E27C" w14:textId="781765E9" w:rsidR="00B85738" w:rsidRPr="00ED4019" w:rsidRDefault="00B85738" w:rsidP="00B85738">
      <w:pPr>
        <w:ind w:left="-720" w:right="-720"/>
        <w:jc w:val="both"/>
        <w:rPr>
          <w:sz w:val="22"/>
          <w:szCs w:val="22"/>
        </w:rPr>
      </w:pPr>
      <w:r w:rsidRPr="00ED4019">
        <w:rPr>
          <w:sz w:val="22"/>
          <w:szCs w:val="22"/>
        </w:rPr>
        <w:t xml:space="preserve">Thank you for your generous gifts to </w:t>
      </w:r>
      <w:r w:rsidR="0049485D" w:rsidRPr="0049485D">
        <w:rPr>
          <w:sz w:val="22"/>
          <w:szCs w:val="22"/>
          <w:highlight w:val="lightGray"/>
        </w:rPr>
        <w:t>Name of Parish</w:t>
      </w:r>
      <w:r w:rsidRPr="00ED4019">
        <w:rPr>
          <w:sz w:val="22"/>
          <w:szCs w:val="22"/>
        </w:rPr>
        <w:t xml:space="preserve">. With the Church probably having to close with the latest Stay at Home order, your ongoing weekly Offertory is even more important to continue to serve God’s people.  You can make your gift by: </w:t>
      </w:r>
    </w:p>
    <w:p w14:paraId="2C9A8C1C" w14:textId="005DCF94" w:rsidR="00B85738" w:rsidRPr="00ED4019" w:rsidRDefault="00B85738" w:rsidP="00B85738">
      <w:pPr>
        <w:pStyle w:val="ListParagraph"/>
        <w:numPr>
          <w:ilvl w:val="0"/>
          <w:numId w:val="2"/>
        </w:numPr>
        <w:ind w:left="-720" w:right="-720" w:firstLine="0"/>
        <w:jc w:val="both"/>
        <w:rPr>
          <w:sz w:val="22"/>
          <w:szCs w:val="22"/>
        </w:rPr>
      </w:pPr>
      <w:r w:rsidRPr="00ED4019">
        <w:rPr>
          <w:sz w:val="22"/>
          <w:szCs w:val="22"/>
        </w:rPr>
        <w:t>Mailing it or dropping it in the mailbox located in front of the Church (</w:t>
      </w:r>
      <w:r w:rsidR="0049485D" w:rsidRPr="0049485D">
        <w:rPr>
          <w:sz w:val="22"/>
          <w:szCs w:val="22"/>
          <w:highlight w:val="lightGray"/>
        </w:rPr>
        <w:t>directions</w:t>
      </w:r>
      <w:r w:rsidRPr="00ED4019">
        <w:rPr>
          <w:sz w:val="22"/>
          <w:szCs w:val="22"/>
        </w:rPr>
        <w:t>).</w:t>
      </w:r>
    </w:p>
    <w:p w14:paraId="3FFDD893" w14:textId="42ED70D3" w:rsidR="00B85738" w:rsidRPr="00ED4019" w:rsidRDefault="00B85738" w:rsidP="00B85738">
      <w:pPr>
        <w:pStyle w:val="ListParagraph"/>
        <w:numPr>
          <w:ilvl w:val="0"/>
          <w:numId w:val="2"/>
        </w:numPr>
        <w:ind w:left="-720" w:right="-720" w:firstLine="0"/>
        <w:jc w:val="both"/>
        <w:rPr>
          <w:sz w:val="22"/>
          <w:szCs w:val="22"/>
        </w:rPr>
      </w:pPr>
      <w:r w:rsidRPr="00ED4019">
        <w:rPr>
          <w:sz w:val="22"/>
          <w:szCs w:val="22"/>
        </w:rPr>
        <w:t xml:space="preserve">Signing up for online giving on the </w:t>
      </w:r>
      <w:r w:rsidR="0049485D" w:rsidRPr="0049485D">
        <w:rPr>
          <w:sz w:val="22"/>
          <w:szCs w:val="22"/>
          <w:highlight w:val="lightGray"/>
        </w:rPr>
        <w:t>Name of Parish</w:t>
      </w:r>
      <w:r w:rsidRPr="00ED4019">
        <w:rPr>
          <w:sz w:val="22"/>
          <w:szCs w:val="22"/>
        </w:rPr>
        <w:t xml:space="preserve"> website </w:t>
      </w:r>
      <w:r w:rsidRPr="0049485D">
        <w:rPr>
          <w:b/>
          <w:sz w:val="22"/>
          <w:szCs w:val="22"/>
          <w:highlight w:val="lightGray"/>
        </w:rPr>
        <w:t>www.</w:t>
      </w:r>
      <w:r w:rsidR="0049485D">
        <w:rPr>
          <w:b/>
          <w:sz w:val="22"/>
          <w:szCs w:val="22"/>
          <w:highlight w:val="lightGray"/>
        </w:rPr>
        <w:t>insert-website</w:t>
      </w:r>
      <w:r w:rsidRPr="0049485D">
        <w:rPr>
          <w:b/>
          <w:sz w:val="22"/>
          <w:szCs w:val="22"/>
          <w:highlight w:val="lightGray"/>
        </w:rPr>
        <w:t>.org</w:t>
      </w:r>
      <w:r w:rsidRPr="00ED4019">
        <w:rPr>
          <w:sz w:val="22"/>
          <w:szCs w:val="22"/>
        </w:rPr>
        <w:t xml:space="preserve">  </w:t>
      </w:r>
    </w:p>
    <w:p w14:paraId="750DB8C0" w14:textId="57002053" w:rsidR="00D82FA4" w:rsidRPr="00A2321B" w:rsidRDefault="00B85738" w:rsidP="00A2321B">
      <w:pPr>
        <w:pStyle w:val="ListParagraph"/>
        <w:numPr>
          <w:ilvl w:val="0"/>
          <w:numId w:val="2"/>
        </w:numPr>
        <w:ind w:left="-720" w:right="-720" w:firstLine="0"/>
        <w:jc w:val="both"/>
        <w:rPr>
          <w:sz w:val="22"/>
          <w:szCs w:val="22"/>
        </w:rPr>
      </w:pPr>
      <w:r w:rsidRPr="00ED4019">
        <w:rPr>
          <w:sz w:val="22"/>
          <w:szCs w:val="22"/>
          <w:u w:val="single"/>
        </w:rPr>
        <w:t xml:space="preserve">If you have any questions about </w:t>
      </w:r>
      <w:proofErr w:type="gramStart"/>
      <w:r w:rsidRPr="00ED4019">
        <w:rPr>
          <w:sz w:val="22"/>
          <w:szCs w:val="22"/>
          <w:u w:val="single"/>
        </w:rPr>
        <w:t>giving</w:t>
      </w:r>
      <w:proofErr w:type="gramEnd"/>
      <w:r w:rsidRPr="00ED4019">
        <w:rPr>
          <w:sz w:val="22"/>
          <w:szCs w:val="22"/>
          <w:u w:val="single"/>
        </w:rPr>
        <w:t xml:space="preserve"> please call the office at </w:t>
      </w:r>
      <w:r w:rsidR="0049485D">
        <w:rPr>
          <w:sz w:val="22"/>
          <w:szCs w:val="22"/>
          <w:highlight w:val="lightGray"/>
          <w:u w:val="single"/>
        </w:rPr>
        <w:t>###</w:t>
      </w:r>
      <w:r w:rsidRPr="0049485D">
        <w:rPr>
          <w:sz w:val="22"/>
          <w:szCs w:val="22"/>
          <w:highlight w:val="lightGray"/>
          <w:u w:val="single"/>
        </w:rPr>
        <w:t>-</w:t>
      </w:r>
      <w:r w:rsidR="0049485D">
        <w:rPr>
          <w:sz w:val="22"/>
          <w:szCs w:val="22"/>
          <w:highlight w:val="lightGray"/>
          <w:u w:val="single"/>
        </w:rPr>
        <w:t>###</w:t>
      </w:r>
      <w:r w:rsidRPr="0049485D">
        <w:rPr>
          <w:sz w:val="22"/>
          <w:szCs w:val="22"/>
          <w:highlight w:val="lightGray"/>
          <w:u w:val="single"/>
        </w:rPr>
        <w:t>-</w:t>
      </w:r>
      <w:r w:rsidR="0049485D">
        <w:rPr>
          <w:sz w:val="22"/>
          <w:szCs w:val="22"/>
          <w:highlight w:val="lightGray"/>
          <w:u w:val="single"/>
        </w:rPr>
        <w:t>####</w:t>
      </w:r>
      <w:r w:rsidRPr="0049485D">
        <w:rPr>
          <w:sz w:val="22"/>
          <w:szCs w:val="22"/>
          <w:highlight w:val="lightGray"/>
          <w:u w:val="single"/>
        </w:rPr>
        <w:t>.</w:t>
      </w:r>
    </w:p>
    <w:sectPr w:rsidR="00D82FA4" w:rsidRPr="00A232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68C2"/>
    <w:multiLevelType w:val="hybridMultilevel"/>
    <w:tmpl w:val="1AF483D2"/>
    <w:lvl w:ilvl="0" w:tplc="65FE38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852D6"/>
    <w:multiLevelType w:val="hybridMultilevel"/>
    <w:tmpl w:val="0936C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6BA3026"/>
    <w:multiLevelType w:val="hybridMultilevel"/>
    <w:tmpl w:val="98D24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38"/>
    <w:rsid w:val="0001791D"/>
    <w:rsid w:val="00347979"/>
    <w:rsid w:val="0049485D"/>
    <w:rsid w:val="00A2321B"/>
    <w:rsid w:val="00AB774E"/>
    <w:rsid w:val="00B74D7B"/>
    <w:rsid w:val="00B85738"/>
    <w:rsid w:val="00BD1347"/>
    <w:rsid w:val="00D82FA4"/>
    <w:rsid w:val="00E40AF9"/>
    <w:rsid w:val="00FF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1817"/>
  <w15:chartTrackingRefBased/>
  <w15:docId w15:val="{6F23E289-A891-42D6-960B-FBA8092F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3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38"/>
    <w:pPr>
      <w:ind w:left="720"/>
      <w:contextualSpacing/>
    </w:pPr>
    <w:rPr>
      <w:rFonts w:ascii="Cambria" w:hAnsi="Cambria"/>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7778F136E5442B5439A05A2CFEF03" ma:contentTypeVersion="13" ma:contentTypeDescription="Create a new document." ma:contentTypeScope="" ma:versionID="38697ac7018f3ba4fa7efc1fe2ae29d3">
  <xsd:schema xmlns:xsd="http://www.w3.org/2001/XMLSchema" xmlns:xs="http://www.w3.org/2001/XMLSchema" xmlns:p="http://schemas.microsoft.com/office/2006/metadata/properties" xmlns:ns3="cd9a687b-b587-4a04-ae21-ba142b42e818" xmlns:ns4="c4a36dc8-4a8f-4347-92ec-e0ffa5f34c5c" targetNamespace="http://schemas.microsoft.com/office/2006/metadata/properties" ma:root="true" ma:fieldsID="e336eebea3da2c8ea30a48f181c54a49" ns3:_="" ns4:_="">
    <xsd:import namespace="cd9a687b-b587-4a04-ae21-ba142b42e818"/>
    <xsd:import namespace="c4a36dc8-4a8f-4347-92ec-e0ffa5f34c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a687b-b587-4a04-ae21-ba142b42e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36dc8-4a8f-4347-92ec-e0ffa5f34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9B1B5-57A0-48CC-8600-C9888ADC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a687b-b587-4a04-ae21-ba142b42e818"/>
    <ds:schemaRef ds:uri="c4a36dc8-4a8f-4347-92ec-e0ffa5f34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3C154-4A6C-46CB-AABF-B208BAF971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2CBDF-B140-4BE5-9E58-F02A285E7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Michelle N. Mesiano</cp:lastModifiedBy>
  <cp:revision>3</cp:revision>
  <dcterms:created xsi:type="dcterms:W3CDTF">2020-04-16T21:12:00Z</dcterms:created>
  <dcterms:modified xsi:type="dcterms:W3CDTF">2020-04-16T21:12:00Z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0x010100ACE7778F136E5442B5439A05A2CFEF03</vt:lpwstr>
  </property>
</Properties>
</file>