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DE49F" w14:textId="6138CE33" w:rsidR="005952C4" w:rsidRPr="00607A1F" w:rsidRDefault="00AC5CE5" w:rsidP="005952C4">
      <w:r>
        <w:rPr>
          <w:noProof/>
        </w:rPr>
        <w:drawing>
          <wp:anchor distT="0" distB="0" distL="114300" distR="114300" simplePos="0" relativeHeight="251659264" behindDoc="1" locked="0" layoutInCell="1" allowOverlap="1" wp14:anchorId="117288DC" wp14:editId="22A6DE79">
            <wp:simplePos x="0" y="0"/>
            <wp:positionH relativeFrom="margin">
              <wp:align>center</wp:align>
            </wp:positionH>
            <wp:positionV relativeFrom="paragraph">
              <wp:posOffset>-133512</wp:posOffset>
            </wp:positionV>
            <wp:extent cx="6870192" cy="1472184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192" cy="147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69F1B" w14:textId="1DADFDFF" w:rsidR="009C3D0A" w:rsidRDefault="009C3D0A" w:rsidP="00B30B25">
      <w:pPr>
        <w:jc w:val="center"/>
        <w:rPr>
          <w:rFonts w:ascii="Cambria" w:eastAsia="Calibri" w:hAnsi="Cambria"/>
          <w:b/>
          <w:bCs/>
          <w:i/>
          <w:iCs/>
          <w:color w:val="000000"/>
          <w:sz w:val="28"/>
          <w:szCs w:val="28"/>
        </w:rPr>
      </w:pPr>
    </w:p>
    <w:p w14:paraId="691580D8" w14:textId="77777777" w:rsidR="009C3D0A" w:rsidRDefault="009C3D0A" w:rsidP="00B30B25">
      <w:pPr>
        <w:jc w:val="center"/>
        <w:rPr>
          <w:rFonts w:ascii="Cambria" w:eastAsia="Calibri" w:hAnsi="Cambria"/>
          <w:b/>
          <w:bCs/>
          <w:i/>
          <w:iCs/>
          <w:color w:val="000000"/>
          <w:sz w:val="28"/>
          <w:szCs w:val="28"/>
        </w:rPr>
      </w:pPr>
    </w:p>
    <w:p w14:paraId="172287BB" w14:textId="77777777" w:rsidR="009C3D0A" w:rsidRPr="00AC5CE5" w:rsidRDefault="009C3D0A" w:rsidP="00B30B25">
      <w:pPr>
        <w:jc w:val="center"/>
        <w:rPr>
          <w:rFonts w:ascii="Cambria" w:eastAsia="Calibri" w:hAnsi="Cambria"/>
          <w:b/>
          <w:bCs/>
          <w:i/>
          <w:iCs/>
          <w:color w:val="000000"/>
          <w:sz w:val="46"/>
          <w:szCs w:val="46"/>
        </w:rPr>
      </w:pPr>
    </w:p>
    <w:p w14:paraId="06C21A36" w14:textId="19ABFBCE" w:rsidR="00A6155E" w:rsidRPr="0007101A" w:rsidRDefault="009C3D0A" w:rsidP="00AC5CE5">
      <w:pPr>
        <w:tabs>
          <w:tab w:val="left" w:pos="1170"/>
        </w:tabs>
        <w:rPr>
          <w:rFonts w:asciiTheme="minorHAnsi" w:eastAsia="Calibri" w:hAnsiTheme="minorHAnsi" w:cstheme="minorHAnsi"/>
          <w:b/>
          <w:bCs/>
          <w:color w:val="000000"/>
          <w:sz w:val="36"/>
          <w:szCs w:val="36"/>
          <w:lang w:val="es-ES"/>
        </w:rPr>
      </w:pPr>
      <w:r>
        <w:rPr>
          <w:rFonts w:asciiTheme="minorHAnsi" w:eastAsia="Calibri" w:hAnsiTheme="minorHAnsi" w:cstheme="minorHAnsi"/>
          <w:b/>
          <w:bCs/>
          <w:color w:val="000000"/>
          <w:sz w:val="36"/>
          <w:szCs w:val="36"/>
        </w:rPr>
        <w:tab/>
      </w:r>
      <w:r w:rsidR="002D14FC" w:rsidRPr="0007101A">
        <w:rPr>
          <w:rFonts w:asciiTheme="minorHAnsi" w:eastAsia="Calibri" w:hAnsiTheme="minorHAnsi" w:cstheme="minorHAnsi"/>
          <w:b/>
          <w:bCs/>
          <w:color w:val="000000"/>
          <w:sz w:val="36"/>
          <w:szCs w:val="36"/>
          <w:lang w:val="es-ES"/>
        </w:rPr>
        <w:t>GUI</w:t>
      </w:r>
      <w:proofErr w:type="spellStart"/>
      <w:r w:rsidR="0039301D">
        <w:rPr>
          <w:rFonts w:asciiTheme="minorHAnsi" w:eastAsia="Calibri" w:hAnsiTheme="minorHAnsi" w:cstheme="minorHAnsi"/>
          <w:b/>
          <w:bCs/>
          <w:color w:val="000000"/>
          <w:sz w:val="36"/>
          <w:szCs w:val="36"/>
          <w:lang w:val="es-PE"/>
        </w:rPr>
        <w:t>Ó</w:t>
      </w:r>
      <w:proofErr w:type="spellEnd"/>
      <w:r w:rsidR="002D14FC" w:rsidRPr="0007101A">
        <w:rPr>
          <w:rFonts w:asciiTheme="minorHAnsi" w:eastAsia="Calibri" w:hAnsiTheme="minorHAnsi" w:cstheme="minorHAnsi"/>
          <w:b/>
          <w:bCs/>
          <w:color w:val="000000"/>
          <w:sz w:val="36"/>
          <w:szCs w:val="36"/>
          <w:lang w:val="es-ES"/>
        </w:rPr>
        <w:t>N PARA EL FIN DE SEMANA DE ANUNCIO</w:t>
      </w:r>
    </w:p>
    <w:p w14:paraId="2DF8BF8C" w14:textId="77777777" w:rsidR="00A6155E" w:rsidRPr="00AC5CE5" w:rsidRDefault="00A6155E" w:rsidP="009A0E62">
      <w:pPr>
        <w:rPr>
          <w:rFonts w:ascii="Cambria" w:eastAsia="Calibri" w:hAnsi="Cambria"/>
          <w:b/>
          <w:bCs/>
          <w:color w:val="000000"/>
          <w:sz w:val="48"/>
          <w:szCs w:val="48"/>
          <w:lang w:val="es-ES"/>
        </w:rPr>
      </w:pPr>
    </w:p>
    <w:p w14:paraId="6E9812F8" w14:textId="5411DAAD" w:rsidR="009A0E62" w:rsidRPr="0007101A" w:rsidRDefault="004F3D6E" w:rsidP="00B77BE3">
      <w:pPr>
        <w:jc w:val="both"/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r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¿Qué es el Fin de Semana de Anuncio</w:t>
      </w:r>
      <w:r w:rsidR="009A0E62"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?</w:t>
      </w:r>
    </w:p>
    <w:p w14:paraId="513585F2" w14:textId="218462B0" w:rsidR="009A0E62" w:rsidRPr="0007101A" w:rsidRDefault="00AB3BC3" w:rsidP="00B77BE3">
      <w:pPr>
        <w:jc w:val="both"/>
        <w:rPr>
          <w:rFonts w:ascii="Cambria" w:eastAsia="Calibri" w:hAnsi="Cambria"/>
          <w:color w:val="000000"/>
          <w:sz w:val="24"/>
          <w:szCs w:val="24"/>
          <w:lang w:val="es-ES"/>
        </w:rPr>
      </w:pPr>
      <w:r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El Fin de Semana de Anuncio es el fin de semana </w:t>
      </w:r>
      <w:r w:rsidR="00073F9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del 15 y 16 de agosto, 2020</w:t>
      </w:r>
      <w:r w:rsidR="00650AE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inmediatamente</w:t>
      </w:r>
      <w:r w:rsidR="00CA2488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después del </w:t>
      </w:r>
      <w:r w:rsidR="005A4278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fin de semana </w:t>
      </w:r>
      <w:r w:rsidR="00094627" w:rsidRPr="0007101A">
        <w:rPr>
          <w:rFonts w:ascii="Cambria" w:eastAsia="Calibri" w:hAnsi="Cambria"/>
          <w:color w:val="000000"/>
          <w:sz w:val="24"/>
          <w:szCs w:val="24"/>
          <w:lang w:val="es-ES"/>
        </w:rPr>
        <w:t>en que se env</w:t>
      </w:r>
      <w:r w:rsidR="00CA2488">
        <w:rPr>
          <w:rFonts w:ascii="Cambria" w:eastAsia="Calibri" w:hAnsi="Cambria"/>
          <w:color w:val="000000"/>
          <w:sz w:val="24"/>
          <w:szCs w:val="24"/>
          <w:lang w:val="es-ES"/>
        </w:rPr>
        <w:t>ió</w:t>
      </w:r>
      <w:r w:rsidR="00094627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por correo postal la carta de monseñor </w:t>
      </w:r>
      <w:r w:rsidR="009A0E62" w:rsidRPr="0007101A">
        <w:rPr>
          <w:rFonts w:ascii="Cambria" w:eastAsia="Calibri" w:hAnsi="Cambria"/>
          <w:color w:val="000000"/>
          <w:sz w:val="24"/>
          <w:szCs w:val="24"/>
          <w:lang w:val="es-ES"/>
        </w:rPr>
        <w:t>Parkes</w:t>
      </w:r>
      <w:r w:rsidR="00DB0CFD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. </w:t>
      </w:r>
      <w:r w:rsidR="00311385" w:rsidRPr="0007101A">
        <w:rPr>
          <w:rFonts w:ascii="Cambria" w:eastAsia="Calibri" w:hAnsi="Cambria"/>
          <w:color w:val="000000"/>
          <w:sz w:val="24"/>
          <w:szCs w:val="24"/>
          <w:lang w:val="es-ES"/>
        </w:rPr>
        <w:t>Es el fin de semana en que se anuncia oficial</w:t>
      </w:r>
      <w:r w:rsidR="00613B57" w:rsidRPr="0007101A">
        <w:rPr>
          <w:rFonts w:ascii="Cambria" w:eastAsia="Calibri" w:hAnsi="Cambria"/>
          <w:color w:val="000000"/>
          <w:sz w:val="24"/>
          <w:szCs w:val="24"/>
          <w:lang w:val="es-ES"/>
        </w:rPr>
        <w:t>mente el comienzo del programa.</w:t>
      </w:r>
    </w:p>
    <w:p w14:paraId="3A2F2038" w14:textId="77777777" w:rsidR="00A6155E" w:rsidRPr="0007101A" w:rsidRDefault="00A6155E" w:rsidP="00B77BE3">
      <w:pPr>
        <w:jc w:val="both"/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</w:p>
    <w:p w14:paraId="06C2BB32" w14:textId="08EB169B" w:rsidR="009A0E62" w:rsidRPr="0007101A" w:rsidRDefault="004F3D6E" w:rsidP="00B77BE3">
      <w:pPr>
        <w:jc w:val="both"/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r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¿</w:t>
      </w:r>
      <w:r w:rsidR="00F1688B"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 xml:space="preserve">En qué consiste </w:t>
      </w:r>
      <w:r w:rsidR="004A500D"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la pre</w:t>
      </w:r>
      <w:bookmarkStart w:id="0" w:name="_GoBack"/>
      <w:bookmarkEnd w:id="0"/>
      <w:r w:rsidR="004A500D"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sentaci</w:t>
      </w:r>
      <w:r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ón</w:t>
      </w:r>
      <w:r w:rsidR="009A0E62"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?</w:t>
      </w:r>
    </w:p>
    <w:p w14:paraId="106A5DAB" w14:textId="7A7F87A9" w:rsidR="009A0E62" w:rsidRPr="0007101A" w:rsidRDefault="00613B57" w:rsidP="00B77BE3">
      <w:pPr>
        <w:jc w:val="both"/>
        <w:rPr>
          <w:rFonts w:ascii="Cambria" w:eastAsia="Calibri" w:hAnsi="Cambria"/>
          <w:color w:val="000000"/>
          <w:sz w:val="24"/>
          <w:szCs w:val="24"/>
          <w:lang w:val="es-ES"/>
        </w:rPr>
      </w:pPr>
      <w:r w:rsidRPr="0007101A">
        <w:rPr>
          <w:rFonts w:ascii="Cambria" w:eastAsia="Calibri" w:hAnsi="Cambria"/>
          <w:color w:val="000000"/>
          <w:sz w:val="24"/>
          <w:szCs w:val="24"/>
          <w:lang w:val="es-ES"/>
        </w:rPr>
        <w:t>E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l</w:t>
      </w:r>
      <w:r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A40780" w:rsidRPr="0007101A">
        <w:rPr>
          <w:rFonts w:ascii="Cambria" w:eastAsia="Calibri" w:hAnsi="Cambria"/>
          <w:color w:val="000000"/>
          <w:sz w:val="24"/>
          <w:szCs w:val="24"/>
          <w:lang w:val="es-ES"/>
        </w:rPr>
        <w:t>propósito</w:t>
      </w:r>
      <w:r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de la </w:t>
      </w:r>
      <w:r w:rsidR="00A40780" w:rsidRPr="0007101A">
        <w:rPr>
          <w:rFonts w:ascii="Cambria" w:eastAsia="Calibri" w:hAnsi="Cambria"/>
          <w:color w:val="000000"/>
          <w:sz w:val="24"/>
          <w:szCs w:val="24"/>
          <w:lang w:val="es-ES"/>
        </w:rPr>
        <w:t>presentación</w:t>
      </w:r>
      <w:r w:rsidR="000A25F5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es </w:t>
      </w:r>
      <w:r w:rsidR="00C87F81" w:rsidRPr="0007101A">
        <w:rPr>
          <w:rFonts w:ascii="Cambria" w:eastAsia="Calibri" w:hAnsi="Cambria"/>
          <w:color w:val="000000"/>
          <w:sz w:val="24"/>
          <w:szCs w:val="24"/>
          <w:lang w:val="es-ES"/>
        </w:rPr>
        <w:t>darle</w:t>
      </w:r>
      <w:r w:rsidR="003E008C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seguimiento a</w:t>
      </w:r>
      <w:r w:rsidR="000A25F5" w:rsidRPr="0007101A">
        <w:rPr>
          <w:rFonts w:ascii="Cambria" w:eastAsia="Calibri" w:hAnsi="Cambria"/>
          <w:color w:val="000000"/>
          <w:sz w:val="24"/>
          <w:szCs w:val="24"/>
          <w:lang w:val="es-ES"/>
        </w:rPr>
        <w:t>l mensaje de monse</w:t>
      </w:r>
      <w:r w:rsidR="003E008C" w:rsidRPr="0007101A">
        <w:rPr>
          <w:rFonts w:ascii="Cambria" w:eastAsia="Calibri" w:hAnsi="Cambria"/>
          <w:color w:val="000000"/>
          <w:sz w:val="24"/>
          <w:szCs w:val="24"/>
          <w:lang w:val="es-ES"/>
        </w:rPr>
        <w:t>ñ</w:t>
      </w:r>
      <w:r w:rsidR="000A25F5" w:rsidRPr="0007101A">
        <w:rPr>
          <w:rFonts w:ascii="Cambria" w:eastAsia="Calibri" w:hAnsi="Cambria"/>
          <w:color w:val="000000"/>
          <w:sz w:val="24"/>
          <w:szCs w:val="24"/>
          <w:lang w:val="es-ES"/>
        </w:rPr>
        <w:t>or Parkes</w:t>
      </w:r>
      <w:r w:rsidR="009A0E62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3E008C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y </w:t>
      </w:r>
      <w:r w:rsidR="007041BC">
        <w:rPr>
          <w:rFonts w:ascii="Cambria" w:eastAsia="Calibri" w:hAnsi="Cambria"/>
          <w:color w:val="000000"/>
          <w:sz w:val="24"/>
          <w:szCs w:val="24"/>
          <w:lang w:val="es-ES"/>
        </w:rPr>
        <w:t>ofrecer</w:t>
      </w:r>
      <w:r w:rsidR="00F66AE0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informaci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ó</w:t>
      </w:r>
      <w:r w:rsidR="00F66AE0" w:rsidRPr="0007101A">
        <w:rPr>
          <w:rFonts w:ascii="Cambria" w:eastAsia="Calibri" w:hAnsi="Cambria"/>
          <w:color w:val="000000"/>
          <w:sz w:val="24"/>
          <w:szCs w:val="24"/>
          <w:lang w:val="es-ES"/>
        </w:rPr>
        <w:t>n sobre c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ó</w:t>
      </w:r>
      <w:r w:rsidR="00F66AE0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mo </w:t>
      </w:r>
      <w:r w:rsidR="007041BC">
        <w:rPr>
          <w:rFonts w:ascii="Cambria" w:eastAsia="Calibri" w:hAnsi="Cambria"/>
          <w:color w:val="000000"/>
          <w:sz w:val="24"/>
          <w:szCs w:val="24"/>
          <w:lang w:val="es-ES"/>
        </w:rPr>
        <w:t>tu</w:t>
      </w:r>
      <w:r w:rsidR="00F66AE0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parroquia </w:t>
      </w:r>
      <w:r w:rsidR="007041BC">
        <w:rPr>
          <w:rFonts w:ascii="Cambria" w:eastAsia="Calibri" w:hAnsi="Cambria"/>
          <w:color w:val="000000"/>
          <w:sz w:val="24"/>
          <w:szCs w:val="24"/>
          <w:lang w:val="es-ES"/>
        </w:rPr>
        <w:t>ha podido funcionar y responder</w:t>
      </w:r>
      <w:r w:rsidR="00D137CB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a las necesidades durante los cierres</w:t>
      </w:r>
      <w:r w:rsidR="00685308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. </w:t>
      </w:r>
      <w:proofErr w:type="gramStart"/>
      <w:r w:rsidR="00A40780" w:rsidRPr="0007101A">
        <w:rPr>
          <w:rFonts w:ascii="Cambria" w:eastAsia="Calibri" w:hAnsi="Cambria"/>
          <w:color w:val="000000"/>
          <w:sz w:val="24"/>
          <w:szCs w:val="24"/>
          <w:lang w:val="es-ES"/>
        </w:rPr>
        <w:t>Además</w:t>
      </w:r>
      <w:proofErr w:type="gramEnd"/>
      <w:r w:rsidR="00685308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BD2281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se </w:t>
      </w:r>
      <w:r w:rsidR="00A40780" w:rsidRPr="0007101A">
        <w:rPr>
          <w:rFonts w:ascii="Cambria" w:eastAsia="Calibri" w:hAnsi="Cambria"/>
          <w:color w:val="000000"/>
          <w:sz w:val="24"/>
          <w:szCs w:val="24"/>
          <w:lang w:val="es-ES"/>
        </w:rPr>
        <w:t>proveerá</w:t>
      </w:r>
      <w:r w:rsidR="00BD2281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un </w:t>
      </w:r>
      <w:r w:rsidR="00C06EED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informe </w:t>
      </w:r>
      <w:r w:rsidR="00C64DB7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financiero </w:t>
      </w:r>
      <w:r w:rsidR="00C06EED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que incluye una </w:t>
      </w:r>
      <w:r w:rsidR="00926361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visión global del estado de la parroquia. </w:t>
      </w:r>
      <w:r w:rsidR="00BC0BA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Esta 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presentación</w:t>
      </w:r>
      <w:r w:rsidR="002D1696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sienta las bases para </w:t>
      </w:r>
      <w:r w:rsidR="007041BC">
        <w:rPr>
          <w:rFonts w:ascii="Cambria" w:eastAsia="Calibri" w:hAnsi="Cambria"/>
          <w:color w:val="000000"/>
          <w:sz w:val="24"/>
          <w:szCs w:val="24"/>
          <w:lang w:val="es-ES"/>
        </w:rPr>
        <w:t>escuchar</w:t>
      </w:r>
      <w:r w:rsidR="00A23110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3B756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el testimonio de un 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feligrés</w:t>
      </w:r>
      <w:r w:rsidR="003B756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y </w:t>
      </w:r>
      <w:r w:rsidR="00E2414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la solicitud</w:t>
      </w:r>
      <w:r w:rsidR="002E717B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de compromisos</w:t>
      </w:r>
      <w:r w:rsidR="007041BC">
        <w:rPr>
          <w:rFonts w:ascii="Cambria" w:eastAsia="Calibri" w:hAnsi="Cambria"/>
          <w:color w:val="000000"/>
          <w:sz w:val="24"/>
          <w:szCs w:val="24"/>
          <w:lang w:val="es-ES"/>
        </w:rPr>
        <w:t>,</w:t>
      </w:r>
      <w:r w:rsidR="002E717B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E2414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que 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tendrá</w:t>
      </w:r>
      <w:r w:rsidR="00E2414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lugar e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l </w:t>
      </w:r>
      <w:r w:rsidR="00E2414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fin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E2414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de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semana siguiente.</w:t>
      </w:r>
      <w:r w:rsidR="00A6155E"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(</w:t>
      </w:r>
      <w:r w:rsidR="0001797A" w:rsidRPr="0007101A">
        <w:rPr>
          <w:rFonts w:ascii="Cambria" w:eastAsia="Calibri" w:hAnsi="Cambria"/>
          <w:color w:val="000000"/>
          <w:sz w:val="24"/>
          <w:szCs w:val="24"/>
          <w:lang w:val="es-ES"/>
        </w:rPr>
        <w:t>Fin de Semana de Compromiso</w:t>
      </w:r>
      <w:r w:rsidR="00A6155E" w:rsidRPr="0007101A">
        <w:rPr>
          <w:rFonts w:ascii="Cambria" w:eastAsia="Calibri" w:hAnsi="Cambria"/>
          <w:color w:val="000000"/>
          <w:sz w:val="24"/>
          <w:szCs w:val="24"/>
          <w:lang w:val="es-ES"/>
        </w:rPr>
        <w:t>)</w:t>
      </w:r>
      <w:r w:rsidR="009A0E62" w:rsidRPr="0007101A">
        <w:rPr>
          <w:rFonts w:ascii="Cambria" w:eastAsia="Calibri" w:hAnsi="Cambria"/>
          <w:color w:val="000000"/>
          <w:sz w:val="24"/>
          <w:szCs w:val="24"/>
          <w:lang w:val="es-ES"/>
        </w:rPr>
        <w:t>.</w:t>
      </w:r>
    </w:p>
    <w:p w14:paraId="6F46E948" w14:textId="77777777" w:rsidR="00A6155E" w:rsidRPr="0007101A" w:rsidRDefault="00A6155E" w:rsidP="00B77BE3">
      <w:pPr>
        <w:jc w:val="both"/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</w:p>
    <w:p w14:paraId="67DA1414" w14:textId="569E585E" w:rsidR="009A0E62" w:rsidRPr="0007101A" w:rsidRDefault="00F1688B" w:rsidP="00B77BE3">
      <w:pPr>
        <w:jc w:val="both"/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</w:pPr>
      <w:r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>¿Cuándo se debe hacer</w:t>
      </w:r>
      <w:r w:rsidR="009A0E62" w:rsidRPr="0007101A">
        <w:rPr>
          <w:rFonts w:ascii="Cambria" w:eastAsia="Calibri" w:hAnsi="Cambria"/>
          <w:b/>
          <w:bCs/>
          <w:color w:val="000000"/>
          <w:sz w:val="28"/>
          <w:szCs w:val="28"/>
          <w:lang w:val="es-ES"/>
        </w:rPr>
        <w:t xml:space="preserve">? </w:t>
      </w:r>
    </w:p>
    <w:p w14:paraId="7BDFF8D9" w14:textId="00A67638" w:rsidR="004614FD" w:rsidRDefault="0001797A" w:rsidP="00B77BE3">
      <w:pPr>
        <w:jc w:val="both"/>
        <w:rPr>
          <w:rFonts w:ascii="Cambria" w:hAnsi="Cambria"/>
          <w:sz w:val="24"/>
          <w:szCs w:val="24"/>
          <w:lang w:val="es-PR"/>
        </w:rPr>
      </w:pPr>
      <w:r w:rsidRPr="0007101A">
        <w:rPr>
          <w:rFonts w:ascii="Cambria" w:eastAsia="Calibri" w:hAnsi="Cambria"/>
          <w:color w:val="000000"/>
          <w:sz w:val="24"/>
          <w:szCs w:val="24"/>
          <w:lang w:val="es-ES"/>
        </w:rPr>
        <w:t xml:space="preserve">Es </w:t>
      </w:r>
      <w:r w:rsidR="00674E1D" w:rsidRPr="0007101A">
        <w:rPr>
          <w:rFonts w:ascii="Cambria" w:eastAsia="Calibri" w:hAnsi="Cambria"/>
          <w:color w:val="000000"/>
          <w:sz w:val="24"/>
          <w:szCs w:val="24"/>
          <w:lang w:val="es-ES"/>
        </w:rPr>
        <w:t>recomendable que la presentación se haga luego de una corta homilía.</w:t>
      </w:r>
      <w:r w:rsidR="009A0E62" w:rsidRPr="00674E1D">
        <w:rPr>
          <w:rFonts w:ascii="Cambria" w:eastAsia="Calibri" w:hAnsi="Cambria"/>
          <w:color w:val="000000"/>
          <w:sz w:val="24"/>
          <w:szCs w:val="24"/>
          <w:lang w:val="es-ES"/>
        </w:rPr>
        <w:t xml:space="preserve"> </w:t>
      </w:r>
      <w:r w:rsidR="004614FD" w:rsidRPr="00114CE3">
        <w:rPr>
          <w:rFonts w:ascii="Cambria" w:hAnsi="Cambria"/>
          <w:sz w:val="24"/>
          <w:szCs w:val="24"/>
          <w:lang w:val="es-PR"/>
        </w:rPr>
        <w:t xml:space="preserve">Y, </w:t>
      </w:r>
      <w:r w:rsidR="00692C72">
        <w:rPr>
          <w:rFonts w:ascii="Cambria" w:hAnsi="Cambria"/>
          <w:sz w:val="24"/>
          <w:szCs w:val="24"/>
          <w:lang w:val="es-PR"/>
        </w:rPr>
        <w:t>a sabiendas de</w:t>
      </w:r>
      <w:r w:rsidR="004614FD" w:rsidRPr="00114CE3">
        <w:rPr>
          <w:rFonts w:ascii="Cambria" w:hAnsi="Cambria"/>
          <w:sz w:val="24"/>
          <w:szCs w:val="24"/>
          <w:lang w:val="es-PR"/>
        </w:rPr>
        <w:t xml:space="preserve"> que muchos feligreses no pueden asistir físicamente a la </w:t>
      </w:r>
      <w:r w:rsidR="00692C72">
        <w:rPr>
          <w:rFonts w:ascii="Cambria" w:hAnsi="Cambria"/>
          <w:sz w:val="24"/>
          <w:szCs w:val="24"/>
          <w:lang w:val="es-PR"/>
        </w:rPr>
        <w:t>M</w:t>
      </w:r>
      <w:r w:rsidR="004614FD" w:rsidRPr="00114CE3">
        <w:rPr>
          <w:rFonts w:ascii="Cambria" w:hAnsi="Cambria"/>
          <w:sz w:val="24"/>
          <w:szCs w:val="24"/>
          <w:lang w:val="es-PR"/>
        </w:rPr>
        <w:t xml:space="preserve">isa, esta homilía también debe ser grabada para ser vista en </w:t>
      </w:r>
      <w:r w:rsidR="00961BE0">
        <w:rPr>
          <w:rFonts w:ascii="Cambria" w:hAnsi="Cambria"/>
          <w:sz w:val="24"/>
          <w:szCs w:val="24"/>
          <w:lang w:val="es-PR"/>
        </w:rPr>
        <w:t>el</w:t>
      </w:r>
      <w:r w:rsidR="004614FD" w:rsidRPr="00114CE3">
        <w:rPr>
          <w:rFonts w:ascii="Cambria" w:hAnsi="Cambria"/>
          <w:sz w:val="24"/>
          <w:szCs w:val="24"/>
          <w:lang w:val="es-PR"/>
        </w:rPr>
        <w:t xml:space="preserve"> sitio web </w:t>
      </w:r>
      <w:r w:rsidR="00692C72">
        <w:rPr>
          <w:rFonts w:ascii="Cambria" w:hAnsi="Cambria"/>
          <w:sz w:val="24"/>
          <w:szCs w:val="24"/>
          <w:lang w:val="es-PR"/>
        </w:rPr>
        <w:t xml:space="preserve">o </w:t>
      </w:r>
      <w:r w:rsidR="004614FD" w:rsidRPr="00114CE3">
        <w:rPr>
          <w:rFonts w:ascii="Cambria" w:hAnsi="Cambria"/>
          <w:sz w:val="24"/>
          <w:szCs w:val="24"/>
          <w:lang w:val="es-PR"/>
        </w:rPr>
        <w:t>transmitida en vivo de alguna manera. Otra opción es adaptar estos puntos en un mensaje de v</w:t>
      </w:r>
      <w:r w:rsidR="004B7996">
        <w:rPr>
          <w:rFonts w:ascii="Cambria" w:hAnsi="Cambria"/>
          <w:sz w:val="24"/>
          <w:szCs w:val="24"/>
          <w:lang w:val="es-PR"/>
        </w:rPr>
        <w:t>í</w:t>
      </w:r>
      <w:r w:rsidR="004614FD" w:rsidRPr="00114CE3">
        <w:rPr>
          <w:rFonts w:ascii="Cambria" w:hAnsi="Cambria"/>
          <w:sz w:val="24"/>
          <w:szCs w:val="24"/>
          <w:lang w:val="es-PR"/>
        </w:rPr>
        <w:t xml:space="preserve">deo separado. Una muestra del </w:t>
      </w:r>
      <w:proofErr w:type="spellStart"/>
      <w:r w:rsidR="004614FD" w:rsidRPr="00114CE3">
        <w:rPr>
          <w:rFonts w:ascii="Cambria" w:hAnsi="Cambria"/>
          <w:sz w:val="24"/>
          <w:szCs w:val="24"/>
          <w:lang w:val="es-PR"/>
        </w:rPr>
        <w:t>gui</w:t>
      </w:r>
      <w:r w:rsidR="004B7996">
        <w:rPr>
          <w:rFonts w:ascii="Cambria" w:hAnsi="Cambria"/>
          <w:sz w:val="24"/>
          <w:szCs w:val="24"/>
          <w:lang w:val="es-PR"/>
        </w:rPr>
        <w:t>ó</w:t>
      </w:r>
      <w:r w:rsidR="004614FD" w:rsidRPr="00114CE3">
        <w:rPr>
          <w:rFonts w:ascii="Cambria" w:hAnsi="Cambria"/>
          <w:sz w:val="24"/>
          <w:szCs w:val="24"/>
          <w:lang w:val="es-PR"/>
        </w:rPr>
        <w:t>n</w:t>
      </w:r>
      <w:proofErr w:type="spellEnd"/>
      <w:r w:rsidR="004614FD" w:rsidRPr="00114CE3">
        <w:rPr>
          <w:rFonts w:ascii="Cambria" w:hAnsi="Cambria"/>
          <w:sz w:val="24"/>
          <w:szCs w:val="24"/>
          <w:lang w:val="es-PR"/>
        </w:rPr>
        <w:t xml:space="preserve"> y el v</w:t>
      </w:r>
      <w:r w:rsidR="004B7996">
        <w:rPr>
          <w:rFonts w:ascii="Cambria" w:hAnsi="Cambria"/>
          <w:sz w:val="24"/>
          <w:szCs w:val="24"/>
          <w:lang w:val="es-PR"/>
        </w:rPr>
        <w:t>í</w:t>
      </w:r>
      <w:r w:rsidR="004614FD" w:rsidRPr="00114CE3">
        <w:rPr>
          <w:rFonts w:ascii="Cambria" w:hAnsi="Cambria"/>
          <w:sz w:val="24"/>
          <w:szCs w:val="24"/>
          <w:lang w:val="es-PR"/>
        </w:rPr>
        <w:t>deo de</w:t>
      </w:r>
      <w:r w:rsidR="00FB57F4">
        <w:rPr>
          <w:rFonts w:ascii="Cambria" w:hAnsi="Cambria"/>
          <w:sz w:val="24"/>
          <w:szCs w:val="24"/>
          <w:lang w:val="es-PR"/>
        </w:rPr>
        <w:t xml:space="preserve"> </w:t>
      </w:r>
      <w:r w:rsidR="00693D6F">
        <w:rPr>
          <w:rFonts w:ascii="Cambria" w:hAnsi="Cambria"/>
          <w:sz w:val="24"/>
          <w:szCs w:val="24"/>
          <w:lang w:val="es-PR"/>
        </w:rPr>
        <w:t xml:space="preserve">monseñor </w:t>
      </w:r>
      <w:r w:rsidR="00693D6F" w:rsidRPr="00114CE3">
        <w:rPr>
          <w:rFonts w:ascii="Cambria" w:hAnsi="Cambria"/>
          <w:sz w:val="24"/>
          <w:szCs w:val="24"/>
          <w:lang w:val="es-PR"/>
        </w:rPr>
        <w:t>Parkes</w:t>
      </w:r>
      <w:r w:rsidR="004614FD" w:rsidRPr="00114CE3">
        <w:rPr>
          <w:rFonts w:ascii="Cambria" w:hAnsi="Cambria"/>
          <w:sz w:val="24"/>
          <w:szCs w:val="24"/>
          <w:lang w:val="es-PR"/>
        </w:rPr>
        <w:t xml:space="preserve"> se proporcionará en la Sesión de Entrenamiento #2 el 15 de julio de 2020 y está disponible en nuestra página de recursos en </w:t>
      </w:r>
      <w:hyperlink r:id="rId11" w:history="1">
        <w:r w:rsidR="00FD6996" w:rsidRPr="009F1BB0">
          <w:rPr>
            <w:rStyle w:val="Hyperlink"/>
            <w:rFonts w:ascii="Cambria" w:hAnsi="Cambria"/>
            <w:sz w:val="24"/>
            <w:szCs w:val="24"/>
            <w:lang w:val="es-PR"/>
          </w:rPr>
          <w:t>www.dosp.org/fhc-resources</w:t>
        </w:r>
      </w:hyperlink>
      <w:r w:rsidR="004614FD" w:rsidRPr="00114CE3">
        <w:rPr>
          <w:rFonts w:ascii="Cambria" w:hAnsi="Cambria"/>
          <w:sz w:val="24"/>
          <w:szCs w:val="24"/>
          <w:lang w:val="es-PR"/>
        </w:rPr>
        <w:t>.</w:t>
      </w:r>
    </w:p>
    <w:p w14:paraId="0B00CE96" w14:textId="77777777" w:rsidR="00FD6996" w:rsidRPr="00114CE3" w:rsidRDefault="00FD6996" w:rsidP="00B77BE3">
      <w:pPr>
        <w:jc w:val="both"/>
        <w:rPr>
          <w:rFonts w:ascii="Cambria" w:hAnsi="Cambria"/>
          <w:sz w:val="24"/>
          <w:szCs w:val="24"/>
          <w:lang w:val="es-PR"/>
        </w:rPr>
      </w:pPr>
    </w:p>
    <w:p w14:paraId="3200FE64" w14:textId="5A5A85CE" w:rsidR="009547DE" w:rsidRPr="00114CE3" w:rsidRDefault="009547DE" w:rsidP="00B77BE3">
      <w:pPr>
        <w:jc w:val="both"/>
        <w:rPr>
          <w:rFonts w:ascii="Cambria" w:eastAsia="Calibri" w:hAnsi="Cambria"/>
          <w:color w:val="000000"/>
          <w:sz w:val="24"/>
          <w:szCs w:val="24"/>
          <w:lang w:val="es-PR"/>
        </w:rPr>
      </w:pPr>
    </w:p>
    <w:p w14:paraId="4ED8564B" w14:textId="15832447" w:rsidR="00B30B25" w:rsidRPr="00114CE3" w:rsidRDefault="00C603D5" w:rsidP="00B77BE3">
      <w:pPr>
        <w:jc w:val="both"/>
        <w:rPr>
          <w:rFonts w:ascii="Cambria" w:eastAsia="Calibri" w:hAnsi="Cambria"/>
          <w:b/>
          <w:bCs/>
          <w:color w:val="000000"/>
          <w:sz w:val="6"/>
          <w:szCs w:val="6"/>
          <w:lang w:val="es-PR"/>
        </w:rPr>
      </w:pPr>
      <w:r w:rsidRPr="00114CE3">
        <w:rPr>
          <w:rFonts w:ascii="Cambria" w:eastAsia="Calibri" w:hAnsi="Cambria"/>
          <w:b/>
          <w:bCs/>
          <w:color w:val="000000"/>
          <w:sz w:val="6"/>
          <w:szCs w:val="6"/>
          <w:lang w:val="es-PR"/>
        </w:rPr>
        <w:br/>
      </w:r>
    </w:p>
    <w:p w14:paraId="1EBB51BF" w14:textId="77777777" w:rsidR="00A6155E" w:rsidRPr="00114CE3" w:rsidRDefault="00A6155E" w:rsidP="00B77BE3">
      <w:pPr>
        <w:jc w:val="both"/>
        <w:rPr>
          <w:rFonts w:ascii="Cambria" w:eastAsia="Calibri" w:hAnsi="Cambria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/>
          <w:color w:val="000000"/>
          <w:sz w:val="24"/>
          <w:szCs w:val="24"/>
          <w:lang w:val="es-PR"/>
        </w:rPr>
        <w:br w:type="page"/>
      </w:r>
    </w:p>
    <w:p w14:paraId="54A1AB9B" w14:textId="77777777" w:rsidR="004614FD" w:rsidRPr="001C023A" w:rsidRDefault="004614FD" w:rsidP="00B77BE3">
      <w:pPr>
        <w:jc w:val="both"/>
        <w:rPr>
          <w:rFonts w:ascii="Cambria" w:hAnsi="Cambria"/>
          <w:b/>
          <w:bCs/>
          <w:sz w:val="28"/>
          <w:szCs w:val="28"/>
          <w:lang w:val="es-PR"/>
        </w:rPr>
      </w:pPr>
      <w:r w:rsidRPr="001C023A">
        <w:rPr>
          <w:rFonts w:ascii="Cambria" w:hAnsi="Cambria"/>
          <w:b/>
          <w:bCs/>
          <w:sz w:val="28"/>
          <w:szCs w:val="28"/>
          <w:lang w:val="es-PR"/>
        </w:rPr>
        <w:lastRenderedPageBreak/>
        <w:t>Esquema de la presentación</w:t>
      </w:r>
    </w:p>
    <w:p w14:paraId="59414C8C" w14:textId="77777777" w:rsidR="004614FD" w:rsidRPr="00114CE3" w:rsidRDefault="004614FD" w:rsidP="00B77BE3">
      <w:pPr>
        <w:jc w:val="both"/>
        <w:rPr>
          <w:rFonts w:ascii="Cambria" w:hAnsi="Cambria"/>
          <w:sz w:val="24"/>
          <w:szCs w:val="24"/>
          <w:lang w:val="es-PR"/>
        </w:rPr>
      </w:pPr>
    </w:p>
    <w:p w14:paraId="39227EA3" w14:textId="77777777" w:rsidR="004614FD" w:rsidRPr="00114CE3" w:rsidRDefault="004614FD" w:rsidP="00B77BE3">
      <w:pPr>
        <w:jc w:val="both"/>
        <w:rPr>
          <w:rFonts w:ascii="Cambria" w:hAnsi="Cambria"/>
          <w:i/>
          <w:iCs/>
          <w:sz w:val="24"/>
          <w:szCs w:val="24"/>
          <w:lang w:val="es-PR"/>
        </w:rPr>
      </w:pPr>
      <w:r w:rsidRPr="00114CE3">
        <w:rPr>
          <w:rFonts w:ascii="Cambria" w:hAnsi="Cambria"/>
          <w:i/>
          <w:iCs/>
          <w:sz w:val="24"/>
          <w:szCs w:val="24"/>
          <w:lang w:val="es-PR"/>
        </w:rPr>
        <w:t>Agradecimiento</w:t>
      </w:r>
    </w:p>
    <w:p w14:paraId="7B60FCA4" w14:textId="7EA37CDF" w:rsidR="004614FD" w:rsidRPr="00114CE3" w:rsidRDefault="004614FD" w:rsidP="00B77BE3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 xml:space="preserve">La </w:t>
      </w:r>
      <w:r w:rsidR="00510640" w:rsidRPr="000656BC">
        <w:rPr>
          <w:rFonts w:ascii="Cambria" w:hAnsi="Cambria"/>
          <w:sz w:val="24"/>
          <w:szCs w:val="24"/>
          <w:lang w:val="es-ES"/>
        </w:rPr>
        <w:t>solemnidad de la Asunción</w:t>
      </w:r>
      <w:r w:rsidR="00510640" w:rsidRPr="00114CE3">
        <w:rPr>
          <w:rFonts w:ascii="Cambria" w:hAnsi="Cambria"/>
          <w:sz w:val="24"/>
          <w:szCs w:val="24"/>
          <w:lang w:val="es-PR"/>
        </w:rPr>
        <w:t xml:space="preserve"> </w:t>
      </w:r>
      <w:r w:rsidRPr="00114CE3">
        <w:rPr>
          <w:rFonts w:ascii="Cambria" w:hAnsi="Cambria"/>
          <w:sz w:val="24"/>
          <w:szCs w:val="24"/>
          <w:lang w:val="es-PR"/>
        </w:rPr>
        <w:t xml:space="preserve">es el momento perfecto para </w:t>
      </w:r>
      <w:r w:rsidR="000656BC">
        <w:rPr>
          <w:rFonts w:ascii="Cambria" w:hAnsi="Cambria"/>
          <w:sz w:val="24"/>
          <w:szCs w:val="24"/>
          <w:lang w:val="es-PR"/>
        </w:rPr>
        <w:t>iniciar</w:t>
      </w:r>
      <w:r w:rsidRPr="00114CE3">
        <w:rPr>
          <w:rFonts w:ascii="Cambria" w:hAnsi="Cambria"/>
          <w:sz w:val="24"/>
          <w:szCs w:val="24"/>
          <w:lang w:val="es-PR"/>
        </w:rPr>
        <w:t xml:space="preserve"> este esfuerzo ya que es tanto un comienzo como un final. María se regocijó </w:t>
      </w:r>
      <w:r w:rsidR="008256E2">
        <w:rPr>
          <w:rFonts w:ascii="Cambria" w:hAnsi="Cambria"/>
          <w:sz w:val="24"/>
          <w:szCs w:val="24"/>
          <w:lang w:val="es-PR"/>
        </w:rPr>
        <w:t>por</w:t>
      </w:r>
      <w:r w:rsidRPr="00114CE3">
        <w:rPr>
          <w:rFonts w:ascii="Cambria" w:hAnsi="Cambria"/>
          <w:sz w:val="24"/>
          <w:szCs w:val="24"/>
          <w:lang w:val="es-PR"/>
        </w:rPr>
        <w:t xml:space="preserve"> las muchas gracias que hemos recibido de nuestro Salvador a pesar de las dificultades. Qué ejemplo tan </w:t>
      </w:r>
      <w:r w:rsidR="008256E2">
        <w:rPr>
          <w:rFonts w:ascii="Cambria" w:hAnsi="Cambria"/>
          <w:sz w:val="24"/>
          <w:szCs w:val="24"/>
          <w:lang w:val="es-PR"/>
        </w:rPr>
        <w:t>deslumbrante</w:t>
      </w:r>
      <w:r w:rsidRPr="00114CE3">
        <w:rPr>
          <w:rFonts w:ascii="Cambria" w:hAnsi="Cambria"/>
          <w:sz w:val="24"/>
          <w:szCs w:val="24"/>
          <w:lang w:val="es-PR"/>
        </w:rPr>
        <w:t xml:space="preserve"> para nosotros.</w:t>
      </w:r>
    </w:p>
    <w:p w14:paraId="52C92014" w14:textId="1D8954B9" w:rsidR="004614FD" w:rsidRPr="00114CE3" w:rsidRDefault="004614FD" w:rsidP="00B77BE3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>Agrade</w:t>
      </w:r>
      <w:r w:rsidR="003138FB">
        <w:rPr>
          <w:rFonts w:ascii="Cambria" w:hAnsi="Cambria"/>
          <w:sz w:val="24"/>
          <w:szCs w:val="24"/>
          <w:lang w:val="es-PR"/>
        </w:rPr>
        <w:t>zca</w:t>
      </w:r>
      <w:r w:rsidRPr="00114CE3">
        <w:rPr>
          <w:rFonts w:ascii="Cambria" w:hAnsi="Cambria"/>
          <w:sz w:val="24"/>
          <w:szCs w:val="24"/>
          <w:lang w:val="es-PR"/>
        </w:rPr>
        <w:t xml:space="preserve"> a los feligreses por su</w:t>
      </w:r>
      <w:r w:rsidR="00B77BE3" w:rsidRPr="00114CE3">
        <w:rPr>
          <w:rFonts w:ascii="Cambria" w:hAnsi="Cambria"/>
          <w:sz w:val="24"/>
          <w:szCs w:val="24"/>
          <w:lang w:val="es-PR"/>
        </w:rPr>
        <w:t>s</w:t>
      </w:r>
      <w:r w:rsidRPr="00114CE3">
        <w:rPr>
          <w:rFonts w:ascii="Cambria" w:hAnsi="Cambria"/>
          <w:sz w:val="24"/>
          <w:szCs w:val="24"/>
          <w:lang w:val="es-PR"/>
        </w:rPr>
        <w:t xml:space="preserve"> continuo</w:t>
      </w:r>
      <w:r w:rsidR="00B77BE3" w:rsidRPr="00114CE3">
        <w:rPr>
          <w:rFonts w:ascii="Cambria" w:hAnsi="Cambria"/>
          <w:sz w:val="24"/>
          <w:szCs w:val="24"/>
          <w:lang w:val="es-PR"/>
        </w:rPr>
        <w:t>s</w:t>
      </w:r>
      <w:r w:rsidRPr="00114CE3">
        <w:rPr>
          <w:rFonts w:ascii="Cambria" w:hAnsi="Cambria"/>
          <w:sz w:val="24"/>
          <w:szCs w:val="24"/>
          <w:lang w:val="es-PR"/>
        </w:rPr>
        <w:t xml:space="preserve"> sacrificio</w:t>
      </w:r>
      <w:r w:rsidR="00B77BE3" w:rsidRPr="00114CE3">
        <w:rPr>
          <w:rFonts w:ascii="Cambria" w:hAnsi="Cambria"/>
          <w:sz w:val="24"/>
          <w:szCs w:val="24"/>
          <w:lang w:val="es-PR"/>
        </w:rPr>
        <w:t>s</w:t>
      </w:r>
      <w:r w:rsidRPr="00114CE3">
        <w:rPr>
          <w:rFonts w:ascii="Cambria" w:hAnsi="Cambria"/>
          <w:sz w:val="24"/>
          <w:szCs w:val="24"/>
          <w:lang w:val="es-PR"/>
        </w:rPr>
        <w:t xml:space="preserve"> y oraciones. Son una bendición para su parroquia y juntos est</w:t>
      </w:r>
      <w:r w:rsidR="008256E2">
        <w:rPr>
          <w:rFonts w:ascii="Cambria" w:hAnsi="Cambria"/>
          <w:sz w:val="24"/>
          <w:szCs w:val="24"/>
          <w:lang w:val="es-PR"/>
        </w:rPr>
        <w:t>amos</w:t>
      </w:r>
      <w:r w:rsidRPr="00114CE3">
        <w:rPr>
          <w:rFonts w:ascii="Cambria" w:hAnsi="Cambria"/>
          <w:sz w:val="24"/>
          <w:szCs w:val="24"/>
          <w:lang w:val="es-PR"/>
        </w:rPr>
        <w:t xml:space="preserve"> construyendo el Reino de Dios en </w:t>
      </w:r>
      <w:r w:rsidR="008256E2">
        <w:rPr>
          <w:rFonts w:ascii="Cambria" w:hAnsi="Cambria"/>
          <w:sz w:val="24"/>
          <w:szCs w:val="24"/>
          <w:lang w:val="es-PR"/>
        </w:rPr>
        <w:t>nuestra</w:t>
      </w:r>
      <w:r w:rsidRPr="00114CE3">
        <w:rPr>
          <w:rFonts w:ascii="Cambria" w:hAnsi="Cambria"/>
          <w:sz w:val="24"/>
          <w:szCs w:val="24"/>
          <w:lang w:val="es-PR"/>
        </w:rPr>
        <w:t xml:space="preserve"> comunidad. </w:t>
      </w:r>
    </w:p>
    <w:p w14:paraId="08E08CE4" w14:textId="3D478F98" w:rsidR="004614FD" w:rsidRPr="00114CE3" w:rsidRDefault="004614FD" w:rsidP="00B77BE3">
      <w:pPr>
        <w:pStyle w:val="ListParagraph"/>
        <w:numPr>
          <w:ilvl w:val="0"/>
          <w:numId w:val="17"/>
        </w:numPr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 xml:space="preserve">Celebren lo bueno </w:t>
      </w:r>
    </w:p>
    <w:p w14:paraId="2989B057" w14:textId="3C92C70A" w:rsidR="004614FD" w:rsidRPr="00122665" w:rsidRDefault="008256E2" w:rsidP="00122665">
      <w:pPr>
        <w:pStyle w:val="ListParagraph"/>
        <w:numPr>
          <w:ilvl w:val="1"/>
          <w:numId w:val="17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 xml:space="preserve">La celebración de la </w:t>
      </w:r>
      <w:r w:rsidR="00325D48" w:rsidRPr="00122665">
        <w:rPr>
          <w:rFonts w:ascii="Cambria" w:hAnsi="Cambria"/>
          <w:sz w:val="24"/>
          <w:szCs w:val="24"/>
          <w:lang w:val="es-PR"/>
        </w:rPr>
        <w:t>M</w:t>
      </w:r>
      <w:r w:rsidR="004614FD" w:rsidRPr="00122665">
        <w:rPr>
          <w:rFonts w:ascii="Cambria" w:hAnsi="Cambria"/>
          <w:sz w:val="24"/>
          <w:szCs w:val="24"/>
          <w:lang w:val="es-PR"/>
        </w:rPr>
        <w:t xml:space="preserve">isa incluso </w:t>
      </w:r>
      <w:r w:rsidR="009A1EC5">
        <w:rPr>
          <w:rFonts w:ascii="Cambria" w:hAnsi="Cambria"/>
          <w:sz w:val="24"/>
          <w:szCs w:val="24"/>
          <w:lang w:val="es-PR"/>
        </w:rPr>
        <w:t xml:space="preserve">durante el distanciamiento físico y </w:t>
      </w:r>
      <w:r w:rsidR="004614FD" w:rsidRPr="00122665">
        <w:rPr>
          <w:rFonts w:ascii="Cambria" w:hAnsi="Cambria"/>
          <w:sz w:val="24"/>
          <w:szCs w:val="24"/>
          <w:lang w:val="es-PR"/>
        </w:rPr>
        <w:t>un</w:t>
      </w:r>
      <w:r>
        <w:rPr>
          <w:rFonts w:ascii="Cambria" w:hAnsi="Cambria"/>
          <w:sz w:val="24"/>
          <w:szCs w:val="24"/>
          <w:lang w:val="es-PR"/>
        </w:rPr>
        <w:t xml:space="preserve"> cupo</w:t>
      </w:r>
      <w:r w:rsidR="004614FD" w:rsidRPr="00122665">
        <w:rPr>
          <w:rFonts w:ascii="Cambria" w:hAnsi="Cambria"/>
          <w:sz w:val="24"/>
          <w:szCs w:val="24"/>
          <w:lang w:val="es-PR"/>
        </w:rPr>
        <w:t xml:space="preserve"> limitad</w:t>
      </w:r>
      <w:r>
        <w:rPr>
          <w:rFonts w:ascii="Cambria" w:hAnsi="Cambria"/>
          <w:sz w:val="24"/>
          <w:szCs w:val="24"/>
          <w:lang w:val="es-PR"/>
        </w:rPr>
        <w:t>o</w:t>
      </w:r>
    </w:p>
    <w:p w14:paraId="223EC536" w14:textId="46286951" w:rsidR="004614FD" w:rsidRPr="00122665" w:rsidRDefault="004614FD" w:rsidP="00122665">
      <w:pPr>
        <w:pStyle w:val="ListParagraph"/>
        <w:numPr>
          <w:ilvl w:val="1"/>
          <w:numId w:val="17"/>
        </w:numPr>
        <w:jc w:val="both"/>
        <w:rPr>
          <w:rFonts w:ascii="Cambria" w:hAnsi="Cambria"/>
          <w:sz w:val="24"/>
          <w:szCs w:val="24"/>
          <w:lang w:val="es-PR"/>
        </w:rPr>
      </w:pPr>
      <w:r w:rsidRPr="00122665">
        <w:rPr>
          <w:rFonts w:ascii="Cambria" w:hAnsi="Cambria"/>
          <w:sz w:val="24"/>
          <w:szCs w:val="24"/>
          <w:lang w:val="es-PR"/>
        </w:rPr>
        <w:t xml:space="preserve">La dedicación de tantos voluntarios y personal </w:t>
      </w:r>
    </w:p>
    <w:p w14:paraId="5D2066A8" w14:textId="20165B41" w:rsidR="004614FD" w:rsidRPr="00122665" w:rsidRDefault="004614FD" w:rsidP="00122665">
      <w:pPr>
        <w:pStyle w:val="ListParagraph"/>
        <w:numPr>
          <w:ilvl w:val="1"/>
          <w:numId w:val="17"/>
        </w:numPr>
        <w:jc w:val="both"/>
        <w:rPr>
          <w:rFonts w:ascii="Cambria" w:hAnsi="Cambria"/>
          <w:sz w:val="24"/>
          <w:szCs w:val="24"/>
          <w:lang w:val="es-PR"/>
        </w:rPr>
      </w:pPr>
      <w:r w:rsidRPr="00122665">
        <w:rPr>
          <w:rFonts w:ascii="Cambria" w:hAnsi="Cambria"/>
          <w:sz w:val="24"/>
          <w:szCs w:val="24"/>
          <w:lang w:val="es-PR"/>
        </w:rPr>
        <w:t xml:space="preserve">La generosidad </w:t>
      </w:r>
      <w:r w:rsidR="008256E2">
        <w:rPr>
          <w:rFonts w:ascii="Cambria" w:hAnsi="Cambria"/>
          <w:sz w:val="24"/>
          <w:szCs w:val="24"/>
          <w:lang w:val="es-PR"/>
        </w:rPr>
        <w:t>y respaldo de muchos ministerios,</w:t>
      </w:r>
      <w:r w:rsidRPr="00122665">
        <w:rPr>
          <w:rFonts w:ascii="Cambria" w:hAnsi="Cambria"/>
          <w:sz w:val="24"/>
          <w:szCs w:val="24"/>
          <w:lang w:val="es-PR"/>
        </w:rPr>
        <w:t xml:space="preserve"> y la ampliación de</w:t>
      </w:r>
      <w:r w:rsidR="00122665" w:rsidRPr="00122665">
        <w:rPr>
          <w:rFonts w:ascii="Cambria" w:hAnsi="Cambria"/>
          <w:sz w:val="24"/>
          <w:szCs w:val="24"/>
          <w:lang w:val="es-PR"/>
        </w:rPr>
        <w:t xml:space="preserve"> </w:t>
      </w:r>
      <w:r w:rsidRPr="003138FB">
        <w:rPr>
          <w:rFonts w:ascii="Cambria" w:hAnsi="Cambria"/>
          <w:sz w:val="24"/>
          <w:szCs w:val="24"/>
          <w:lang w:val="es-PR"/>
        </w:rPr>
        <w:t>la</w:t>
      </w:r>
      <w:r w:rsidR="001D425E" w:rsidRPr="003138FB">
        <w:rPr>
          <w:rFonts w:ascii="Cambria" w:hAnsi="Cambria"/>
          <w:sz w:val="24"/>
          <w:szCs w:val="24"/>
          <w:lang w:val="es-PR"/>
        </w:rPr>
        <w:t xml:space="preserve"> asistencia </w:t>
      </w:r>
      <w:r w:rsidR="008256E2" w:rsidRPr="003138FB">
        <w:rPr>
          <w:rFonts w:ascii="Cambria" w:hAnsi="Cambria"/>
          <w:sz w:val="24"/>
          <w:szCs w:val="24"/>
          <w:lang w:val="es-PR"/>
        </w:rPr>
        <w:t xml:space="preserve">parroquial </w:t>
      </w:r>
      <w:r w:rsidR="001D425E" w:rsidRPr="003138FB">
        <w:rPr>
          <w:rFonts w:ascii="Cambria" w:hAnsi="Cambria"/>
          <w:sz w:val="24"/>
          <w:szCs w:val="24"/>
          <w:lang w:val="es-PR"/>
        </w:rPr>
        <w:t xml:space="preserve">a </w:t>
      </w:r>
      <w:r w:rsidR="00474600" w:rsidRPr="003138FB">
        <w:rPr>
          <w:rFonts w:ascii="Cambria" w:hAnsi="Cambria"/>
          <w:sz w:val="24"/>
          <w:szCs w:val="24"/>
          <w:lang w:val="es-PR"/>
        </w:rPr>
        <w:t>la comunidad</w:t>
      </w:r>
    </w:p>
    <w:p w14:paraId="03A6C469" w14:textId="77777777" w:rsidR="00AD2108" w:rsidRPr="00114CE3" w:rsidRDefault="00AD2108" w:rsidP="00B77BE3">
      <w:pPr>
        <w:tabs>
          <w:tab w:val="left" w:pos="0"/>
          <w:tab w:val="left" w:pos="900"/>
          <w:tab w:val="left" w:pos="2520"/>
        </w:tabs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ab/>
      </w:r>
    </w:p>
    <w:p w14:paraId="41D90442" w14:textId="3AB7C419" w:rsidR="00345F1B" w:rsidRPr="00114CE3" w:rsidRDefault="00345F1B" w:rsidP="00B77BE3">
      <w:pPr>
        <w:jc w:val="both"/>
        <w:rPr>
          <w:rFonts w:ascii="Cambria" w:hAnsi="Cambria"/>
          <w:i/>
          <w:iCs/>
          <w:sz w:val="24"/>
          <w:szCs w:val="24"/>
          <w:lang w:val="es-PR"/>
        </w:rPr>
      </w:pPr>
      <w:r w:rsidRPr="00114CE3">
        <w:rPr>
          <w:rFonts w:ascii="Cambria" w:hAnsi="Cambria"/>
          <w:i/>
          <w:iCs/>
          <w:sz w:val="24"/>
          <w:szCs w:val="24"/>
          <w:lang w:val="es-PR"/>
        </w:rPr>
        <w:t>Compart</w:t>
      </w:r>
      <w:r w:rsidR="003138FB">
        <w:rPr>
          <w:rFonts w:ascii="Cambria" w:hAnsi="Cambria"/>
          <w:i/>
          <w:iCs/>
          <w:sz w:val="24"/>
          <w:szCs w:val="24"/>
          <w:lang w:val="es-PR"/>
        </w:rPr>
        <w:t>a</w:t>
      </w:r>
      <w:r w:rsidRPr="00114CE3">
        <w:rPr>
          <w:rFonts w:ascii="Cambria" w:hAnsi="Cambria"/>
          <w:i/>
          <w:iCs/>
          <w:sz w:val="24"/>
          <w:szCs w:val="24"/>
          <w:lang w:val="es-PR"/>
        </w:rPr>
        <w:t xml:space="preserve"> una historia o experiencia de lo que ha estado sucediendo durante este período de tiempo</w:t>
      </w:r>
    </w:p>
    <w:p w14:paraId="3D853FAE" w14:textId="19FDC5C2" w:rsidR="00345F1B" w:rsidRPr="00114CE3" w:rsidRDefault="00345F1B" w:rsidP="00B77BE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 xml:space="preserve">¿Qué actividades ministeriales y </w:t>
      </w:r>
      <w:r w:rsidRPr="003138FB">
        <w:rPr>
          <w:rFonts w:ascii="Cambria" w:hAnsi="Cambria"/>
          <w:sz w:val="24"/>
          <w:szCs w:val="24"/>
          <w:lang w:val="es-PR"/>
        </w:rPr>
        <w:t xml:space="preserve">de </w:t>
      </w:r>
      <w:r w:rsidR="00A31419" w:rsidRPr="003138FB">
        <w:rPr>
          <w:rFonts w:ascii="Cambria" w:hAnsi="Cambria"/>
          <w:sz w:val="24"/>
          <w:szCs w:val="24"/>
          <w:lang w:val="es-PR"/>
        </w:rPr>
        <w:t>asistencia</w:t>
      </w:r>
      <w:r w:rsidR="003138FB" w:rsidRPr="003138FB">
        <w:rPr>
          <w:rFonts w:ascii="Cambria" w:hAnsi="Cambria"/>
          <w:sz w:val="24"/>
          <w:szCs w:val="24"/>
          <w:lang w:val="es-PR"/>
        </w:rPr>
        <w:t xml:space="preserve"> parroquial</w:t>
      </w:r>
      <w:r w:rsidR="00A31419" w:rsidRPr="003138FB">
        <w:rPr>
          <w:rFonts w:ascii="Cambria" w:hAnsi="Cambria"/>
          <w:sz w:val="24"/>
          <w:szCs w:val="24"/>
          <w:lang w:val="es-PR"/>
        </w:rPr>
        <w:t xml:space="preserve"> a la comunidad</w:t>
      </w:r>
      <w:r w:rsidR="00A31419">
        <w:rPr>
          <w:rFonts w:ascii="Cambria" w:hAnsi="Cambria"/>
          <w:sz w:val="24"/>
          <w:szCs w:val="24"/>
          <w:lang w:val="es-PR"/>
        </w:rPr>
        <w:t xml:space="preserve"> </w:t>
      </w:r>
      <w:r w:rsidRPr="00114CE3">
        <w:rPr>
          <w:rFonts w:ascii="Cambria" w:hAnsi="Cambria"/>
          <w:sz w:val="24"/>
          <w:szCs w:val="24"/>
          <w:lang w:val="es-PR"/>
        </w:rPr>
        <w:t xml:space="preserve">continuaron o se iniciaron durante el período de cierre </w:t>
      </w:r>
      <w:r w:rsidR="003138FB">
        <w:rPr>
          <w:rFonts w:ascii="Cambria" w:hAnsi="Cambria"/>
          <w:sz w:val="24"/>
          <w:szCs w:val="24"/>
          <w:lang w:val="es-PR"/>
        </w:rPr>
        <w:t>por el</w:t>
      </w:r>
      <w:r w:rsidRPr="00114CE3">
        <w:rPr>
          <w:rFonts w:ascii="Cambria" w:hAnsi="Cambria"/>
          <w:sz w:val="24"/>
          <w:szCs w:val="24"/>
          <w:lang w:val="es-PR"/>
        </w:rPr>
        <w:t xml:space="preserve"> COVID-19</w:t>
      </w:r>
      <w:r w:rsidR="004F085F">
        <w:rPr>
          <w:rFonts w:ascii="Cambria" w:hAnsi="Cambria"/>
          <w:sz w:val="24"/>
          <w:szCs w:val="24"/>
          <w:lang w:val="es-PR"/>
        </w:rPr>
        <w:t>?</w:t>
      </w:r>
    </w:p>
    <w:p w14:paraId="3BE8B8AC" w14:textId="5FF7221D" w:rsidR="00345F1B" w:rsidRPr="00114CE3" w:rsidRDefault="003138FB" w:rsidP="00B77BE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val="es-PR"/>
        </w:rPr>
      </w:pPr>
      <w:r>
        <w:rPr>
          <w:rFonts w:ascii="Cambria" w:hAnsi="Cambria"/>
          <w:sz w:val="24"/>
          <w:szCs w:val="24"/>
          <w:lang w:val="es-PR"/>
        </w:rPr>
        <w:t>Entreteja</w:t>
      </w:r>
      <w:r w:rsidR="00345F1B" w:rsidRPr="00114CE3">
        <w:rPr>
          <w:rFonts w:ascii="Cambria" w:hAnsi="Cambria"/>
          <w:sz w:val="24"/>
          <w:szCs w:val="24"/>
          <w:lang w:val="es-PR"/>
        </w:rPr>
        <w:t xml:space="preserve"> estas historias con el tema de </w:t>
      </w:r>
      <w:r w:rsidR="00345F1B" w:rsidRPr="004F085F">
        <w:rPr>
          <w:rFonts w:ascii="Cambria" w:hAnsi="Cambria"/>
          <w:i/>
          <w:iCs/>
          <w:sz w:val="24"/>
          <w:szCs w:val="24"/>
          <w:lang w:val="es-PR"/>
        </w:rPr>
        <w:t>Fe, Esperanza y Valentía</w:t>
      </w:r>
      <w:r w:rsidR="009D69F9">
        <w:rPr>
          <w:rFonts w:ascii="Cambria" w:hAnsi="Cambria"/>
          <w:sz w:val="24"/>
          <w:szCs w:val="24"/>
          <w:lang w:val="es-PR"/>
        </w:rPr>
        <w:t>.</w:t>
      </w:r>
    </w:p>
    <w:p w14:paraId="6A017CBE" w14:textId="2ED80C8C" w:rsidR="00345F1B" w:rsidRPr="00114CE3" w:rsidRDefault="00345F1B" w:rsidP="00B77BE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 xml:space="preserve">¿Ha sido testigo de cómo </w:t>
      </w:r>
      <w:r w:rsidR="003138FB">
        <w:rPr>
          <w:rFonts w:ascii="Cambria" w:hAnsi="Cambria"/>
          <w:sz w:val="24"/>
          <w:szCs w:val="24"/>
          <w:lang w:val="es-PR"/>
        </w:rPr>
        <w:t>ha cambiado la vida de algunas personas</w:t>
      </w:r>
      <w:r w:rsidRPr="00114CE3">
        <w:rPr>
          <w:rFonts w:ascii="Cambria" w:hAnsi="Cambria"/>
          <w:sz w:val="24"/>
          <w:szCs w:val="24"/>
          <w:lang w:val="es-PR"/>
        </w:rPr>
        <w:t>, especialmente</w:t>
      </w:r>
      <w:r w:rsidR="003138FB">
        <w:rPr>
          <w:rFonts w:ascii="Cambria" w:hAnsi="Cambria"/>
          <w:sz w:val="24"/>
          <w:szCs w:val="24"/>
          <w:lang w:val="es-PR"/>
        </w:rPr>
        <w:t xml:space="preserve"> durante</w:t>
      </w:r>
      <w:r w:rsidRPr="00114CE3">
        <w:rPr>
          <w:rFonts w:ascii="Cambria" w:hAnsi="Cambria"/>
          <w:sz w:val="24"/>
          <w:szCs w:val="24"/>
          <w:lang w:val="es-PR"/>
        </w:rPr>
        <w:t xml:space="preserve"> estos tiempos agitados?</w:t>
      </w:r>
    </w:p>
    <w:p w14:paraId="561B7231" w14:textId="45623E04" w:rsidR="00345F1B" w:rsidRPr="00114CE3" w:rsidRDefault="00345F1B" w:rsidP="00B77BE3">
      <w:pPr>
        <w:pStyle w:val="ListParagraph"/>
        <w:numPr>
          <w:ilvl w:val="0"/>
          <w:numId w:val="18"/>
        </w:numPr>
        <w:jc w:val="both"/>
        <w:rPr>
          <w:rFonts w:ascii="Cambria" w:hAnsi="Cambria"/>
          <w:sz w:val="24"/>
          <w:szCs w:val="24"/>
          <w:lang w:val="es-PR"/>
        </w:rPr>
      </w:pPr>
      <w:r w:rsidRPr="00114CE3">
        <w:rPr>
          <w:rFonts w:ascii="Cambria" w:hAnsi="Cambria"/>
          <w:sz w:val="24"/>
          <w:szCs w:val="24"/>
          <w:lang w:val="es-PR"/>
        </w:rPr>
        <w:t xml:space="preserve">¿Cómo </w:t>
      </w:r>
      <w:r w:rsidR="003138FB">
        <w:rPr>
          <w:rFonts w:ascii="Cambria" w:hAnsi="Cambria"/>
          <w:sz w:val="24"/>
          <w:szCs w:val="24"/>
          <w:lang w:val="es-PR"/>
        </w:rPr>
        <w:t>le</w:t>
      </w:r>
      <w:r w:rsidRPr="00114CE3">
        <w:rPr>
          <w:rFonts w:ascii="Cambria" w:hAnsi="Cambria"/>
          <w:sz w:val="24"/>
          <w:szCs w:val="24"/>
          <w:lang w:val="es-PR"/>
        </w:rPr>
        <w:t xml:space="preserve"> hace sentir esto?</w:t>
      </w:r>
    </w:p>
    <w:p w14:paraId="0648278F" w14:textId="613D173E" w:rsidR="00AD2108" w:rsidRPr="00114CE3" w:rsidRDefault="00AD2108" w:rsidP="00B77BE3">
      <w:pPr>
        <w:tabs>
          <w:tab w:val="left" w:pos="900"/>
          <w:tab w:val="left" w:pos="2520"/>
        </w:tabs>
        <w:jc w:val="both"/>
        <w:rPr>
          <w:rFonts w:ascii="Cambria" w:hAnsi="Cambria"/>
          <w:sz w:val="24"/>
          <w:szCs w:val="24"/>
          <w:lang w:val="es-PR"/>
        </w:rPr>
      </w:pPr>
    </w:p>
    <w:p w14:paraId="0470A260" w14:textId="4C065116" w:rsidR="00345F1B" w:rsidRPr="00114CE3" w:rsidRDefault="00345F1B" w:rsidP="00B77BE3">
      <w:pPr>
        <w:spacing w:after="160" w:line="259" w:lineRule="auto"/>
        <w:jc w:val="both"/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Introducción del programa/</w:t>
      </w:r>
      <w:r w:rsidR="00AD320A">
        <w:rPr>
          <w:rFonts w:ascii="Times New Roman" w:eastAsia="Calibri" w:hAnsi="Times New Roman"/>
          <w:bCs/>
          <w:i/>
          <w:iCs/>
          <w:sz w:val="24"/>
          <w:szCs w:val="24"/>
          <w:lang w:val="es-PR"/>
        </w:rPr>
        <w:t>D</w:t>
      </w:r>
      <w:r w:rsidR="00684161">
        <w:rPr>
          <w:rFonts w:ascii="Times New Roman" w:eastAsia="Calibri" w:hAnsi="Times New Roman"/>
          <w:bCs/>
          <w:i/>
          <w:iCs/>
          <w:sz w:val="24"/>
          <w:szCs w:val="24"/>
          <w:lang w:val="es-PR"/>
        </w:rPr>
        <w:t>ígales</w:t>
      </w:r>
      <w:r w:rsidR="00AD320A">
        <w:rPr>
          <w:rFonts w:ascii="Times New Roman" w:eastAsia="Calibri" w:hAnsi="Times New Roman"/>
          <w:bCs/>
          <w:i/>
          <w:iCs/>
          <w:sz w:val="24"/>
          <w:szCs w:val="24"/>
          <w:lang w:val="es-PR"/>
        </w:rPr>
        <w:t xml:space="preserve"> por qué </w:t>
      </w:r>
      <w:r w:rsidR="00003B5C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el programa de </w:t>
      </w:r>
      <w:r w:rsidRPr="00114CE3">
        <w:rPr>
          <w:rFonts w:ascii="Cambria" w:eastAsia="Calibri" w:hAnsi="Cambria" w:cs="Arial"/>
          <w:b/>
          <w:i/>
          <w:iCs/>
          <w:sz w:val="24"/>
          <w:szCs w:val="24"/>
          <w:lang w:val="es-PR"/>
        </w:rPr>
        <w:t>Fe, Esperanza y Val</w:t>
      </w:r>
      <w:r w:rsidR="00FE22CA" w:rsidRPr="00114CE3">
        <w:rPr>
          <w:rFonts w:ascii="Cambria" w:eastAsia="Calibri" w:hAnsi="Cambria" w:cs="Arial"/>
          <w:b/>
          <w:i/>
          <w:iCs/>
          <w:sz w:val="24"/>
          <w:szCs w:val="24"/>
          <w:lang w:val="es-PR"/>
        </w:rPr>
        <w:t>entía</w:t>
      </w:r>
      <w:r w:rsidRPr="00114CE3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es importante</w:t>
      </w:r>
    </w:p>
    <w:p w14:paraId="7011EAA7" w14:textId="25F089B1" w:rsidR="00345F1B" w:rsidRPr="00114CE3" w:rsidRDefault="00345F1B" w:rsidP="00B77BE3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Muchos están experimentando cambios</w:t>
      </w:r>
      <w:r w:rsidR="00AD320A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y como familia parroquial debemos reconocer que los cambios individuales </w:t>
      </w:r>
      <w:r w:rsidR="00667A64">
        <w:rPr>
          <w:rFonts w:ascii="Cambria" w:eastAsia="Calibri" w:hAnsi="Cambria" w:cs="Arial"/>
          <w:bCs/>
          <w:sz w:val="24"/>
          <w:szCs w:val="24"/>
          <w:lang w:val="es-PR"/>
        </w:rPr>
        <w:t>afectarán</w:t>
      </w:r>
      <w:r w:rsidR="009D4AC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la vida parroquial</w:t>
      </w:r>
      <w:r w:rsidR="009D69F9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7A640831" w14:textId="1A726000" w:rsidR="00345F1B" w:rsidRPr="00114CE3" w:rsidRDefault="00345F1B" w:rsidP="00B77BE3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Esta semana</w:t>
      </w:r>
      <w:r w:rsidR="0088221D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E573A3">
        <w:rPr>
          <w:rFonts w:ascii="Cambria" w:eastAsia="Calibri" w:hAnsi="Cambria" w:cs="Arial"/>
          <w:bCs/>
          <w:sz w:val="24"/>
          <w:szCs w:val="24"/>
          <w:lang w:val="es-PR"/>
        </w:rPr>
        <w:t xml:space="preserve">monseñor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Parkes envió un correo a los feligreses para presentarles </w:t>
      </w:r>
      <w:r w:rsidR="00484C30">
        <w:rPr>
          <w:rFonts w:ascii="Cambria" w:eastAsia="Calibri" w:hAnsi="Cambria" w:cs="Arial"/>
          <w:bCs/>
          <w:sz w:val="24"/>
          <w:szCs w:val="24"/>
          <w:lang w:val="es-PR"/>
        </w:rPr>
        <w:t xml:space="preserve">el programa de </w:t>
      </w:r>
      <w:r w:rsidRPr="00114CE3">
        <w:rPr>
          <w:rFonts w:ascii="Cambria" w:eastAsia="Calibri" w:hAnsi="Cambria" w:cs="Arial"/>
          <w:b/>
          <w:sz w:val="24"/>
          <w:szCs w:val="24"/>
          <w:lang w:val="es-PR"/>
        </w:rPr>
        <w:t>Fe, Esperanza y Val</w:t>
      </w:r>
      <w:r w:rsidR="00B469BC" w:rsidRPr="00114CE3">
        <w:rPr>
          <w:rFonts w:ascii="Cambria" w:eastAsia="Calibri" w:hAnsi="Cambria" w:cs="Arial"/>
          <w:b/>
          <w:sz w:val="24"/>
          <w:szCs w:val="24"/>
          <w:lang w:val="es-PR"/>
        </w:rPr>
        <w:t>entía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- una forma de compartir información </w:t>
      </w:r>
      <w:r w:rsidR="0088221D">
        <w:rPr>
          <w:rFonts w:ascii="Cambria" w:eastAsia="Calibri" w:hAnsi="Cambria" w:cs="Arial"/>
          <w:bCs/>
          <w:sz w:val="24"/>
          <w:szCs w:val="24"/>
          <w:lang w:val="es-PR"/>
        </w:rPr>
        <w:t xml:space="preserve">con ustedes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sobre los cambios que hemos estado experimentando y cómo podemos avanzar juntos.  </w:t>
      </w:r>
    </w:p>
    <w:p w14:paraId="6A9B45FF" w14:textId="11AD4CE8" w:rsidR="00345F1B" w:rsidRPr="00114CE3" w:rsidRDefault="00345F1B" w:rsidP="00B77BE3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Este esfuerzo se llama así porque </w:t>
      </w:r>
      <w:r w:rsidR="00DB3B3D">
        <w:rPr>
          <w:rFonts w:ascii="Cambria" w:eastAsia="Calibri" w:hAnsi="Cambria" w:cs="Arial"/>
          <w:bCs/>
          <w:sz w:val="24"/>
          <w:szCs w:val="24"/>
          <w:lang w:val="es-PR"/>
        </w:rPr>
        <w:t>necesitaremos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Pr="00260BDB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Fe, Esperanza y </w:t>
      </w:r>
      <w:r w:rsidR="00B469BC" w:rsidRPr="00260BDB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Valentía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D71A44">
        <w:rPr>
          <w:rFonts w:ascii="Cambria" w:eastAsia="Calibri" w:hAnsi="Cambria" w:cs="Arial"/>
          <w:bCs/>
          <w:sz w:val="24"/>
          <w:szCs w:val="24"/>
          <w:lang w:val="es-PR"/>
        </w:rPr>
        <w:t xml:space="preserve">para poder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planificar</w:t>
      </w:r>
      <w:r w:rsidR="00D71A44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juntos </w:t>
      </w:r>
      <w:r w:rsidR="00D71A44">
        <w:rPr>
          <w:rFonts w:ascii="Cambria" w:eastAsia="Calibri" w:hAnsi="Cambria" w:cs="Arial"/>
          <w:bCs/>
          <w:sz w:val="24"/>
          <w:szCs w:val="24"/>
          <w:lang w:val="es-PR"/>
        </w:rPr>
        <w:t xml:space="preserve">y con eficacia </w:t>
      </w:r>
      <w:r w:rsidR="005138CF">
        <w:rPr>
          <w:rFonts w:ascii="Cambria" w:eastAsia="Calibri" w:hAnsi="Cambria" w:cs="Arial"/>
          <w:bCs/>
          <w:sz w:val="24"/>
          <w:szCs w:val="24"/>
          <w:lang w:val="es-PR"/>
        </w:rPr>
        <w:t>los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ministerio</w:t>
      </w:r>
      <w:r w:rsidR="005138CF">
        <w:rPr>
          <w:rFonts w:ascii="Cambria" w:eastAsia="Calibri" w:hAnsi="Cambria" w:cs="Arial"/>
          <w:bCs/>
          <w:sz w:val="24"/>
          <w:szCs w:val="24"/>
          <w:lang w:val="es-PR"/>
        </w:rPr>
        <w:t>s</w:t>
      </w:r>
      <w:r w:rsidR="00D71A44">
        <w:rPr>
          <w:rFonts w:ascii="Cambria" w:eastAsia="Calibri" w:hAnsi="Cambria" w:cs="Arial"/>
          <w:bCs/>
          <w:sz w:val="24"/>
          <w:szCs w:val="24"/>
          <w:lang w:val="es-PR"/>
        </w:rPr>
        <w:t>,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5138CF">
        <w:rPr>
          <w:rFonts w:ascii="Cambria" w:eastAsia="Calibri" w:hAnsi="Cambria" w:cs="Arial"/>
          <w:bCs/>
          <w:sz w:val="24"/>
          <w:szCs w:val="24"/>
          <w:lang w:val="es-PR"/>
        </w:rPr>
        <w:t xml:space="preserve">y </w:t>
      </w:r>
      <w:r w:rsidR="005138CF" w:rsidRPr="00C67CD1">
        <w:rPr>
          <w:rFonts w:ascii="Cambria" w:eastAsia="Calibri" w:hAnsi="Cambria" w:cs="Arial"/>
          <w:bCs/>
          <w:sz w:val="24"/>
          <w:szCs w:val="24"/>
          <w:lang w:val="es-PR"/>
        </w:rPr>
        <w:t xml:space="preserve">la asistencia </w:t>
      </w:r>
      <w:r w:rsidR="00C67CD1" w:rsidRPr="00C67CD1">
        <w:rPr>
          <w:rFonts w:ascii="Cambria" w:eastAsia="Calibri" w:hAnsi="Cambria" w:cs="Arial"/>
          <w:bCs/>
          <w:sz w:val="24"/>
          <w:szCs w:val="24"/>
          <w:lang w:val="es-PR"/>
        </w:rPr>
        <w:t xml:space="preserve">parroquial </w:t>
      </w:r>
      <w:r w:rsidR="005138CF" w:rsidRPr="00C67CD1">
        <w:rPr>
          <w:rFonts w:ascii="Cambria" w:eastAsia="Calibri" w:hAnsi="Cambria" w:cs="Arial"/>
          <w:bCs/>
          <w:sz w:val="24"/>
          <w:szCs w:val="24"/>
          <w:lang w:val="es-PR"/>
        </w:rPr>
        <w:t>a la comunidad</w:t>
      </w:r>
      <w:r w:rsidR="00D71A44">
        <w:rPr>
          <w:rFonts w:ascii="Cambria" w:eastAsia="Calibri" w:hAnsi="Cambria" w:cs="Arial"/>
          <w:bCs/>
          <w:sz w:val="24"/>
          <w:szCs w:val="24"/>
          <w:lang w:val="es-PR"/>
        </w:rPr>
        <w:t>;</w:t>
      </w:r>
      <w:r w:rsidR="00645589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604243">
        <w:rPr>
          <w:rFonts w:ascii="Cambria" w:eastAsia="Calibri" w:hAnsi="Cambria" w:cs="Arial"/>
          <w:bCs/>
          <w:sz w:val="24"/>
          <w:szCs w:val="24"/>
          <w:lang w:val="es-PR"/>
        </w:rPr>
        <w:t xml:space="preserve">también tratar de lograr el </w:t>
      </w:r>
      <w:r w:rsidR="00402E5C">
        <w:rPr>
          <w:rFonts w:ascii="Cambria" w:eastAsia="Calibri" w:hAnsi="Cambria" w:cs="Arial"/>
          <w:bCs/>
          <w:sz w:val="24"/>
          <w:szCs w:val="24"/>
          <w:lang w:val="es-PR"/>
        </w:rPr>
        <w:t xml:space="preserve">bienestar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general de la parroquia y</w:t>
      </w:r>
      <w:r w:rsidR="00604243">
        <w:rPr>
          <w:rFonts w:ascii="Cambria" w:eastAsia="Calibri" w:hAnsi="Cambria" w:cs="Arial"/>
          <w:bCs/>
          <w:sz w:val="24"/>
          <w:szCs w:val="24"/>
          <w:lang w:val="es-PR"/>
        </w:rPr>
        <w:t xml:space="preserve">, si fuese necesario,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hacer ajustes </w:t>
      </w:r>
      <w:r w:rsidR="00604243">
        <w:rPr>
          <w:rFonts w:ascii="Cambria" w:eastAsia="Calibri" w:hAnsi="Cambria" w:cs="Arial"/>
          <w:bCs/>
          <w:sz w:val="24"/>
          <w:szCs w:val="24"/>
          <w:lang w:val="es-PR"/>
        </w:rPr>
        <w:t xml:space="preserve">en vistas a continuar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nuestra misión de llevar a otr</w:t>
      </w:r>
      <w:r w:rsidR="00604243">
        <w:rPr>
          <w:rFonts w:ascii="Cambria" w:eastAsia="Calibri" w:hAnsi="Cambria" w:cs="Arial"/>
          <w:bCs/>
          <w:sz w:val="24"/>
          <w:szCs w:val="24"/>
          <w:lang w:val="es-PR"/>
        </w:rPr>
        <w:t>as personas hacia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4F36B5">
        <w:rPr>
          <w:rFonts w:ascii="Cambria" w:eastAsia="Calibri" w:hAnsi="Cambria" w:cs="Arial"/>
          <w:bCs/>
          <w:sz w:val="24"/>
          <w:szCs w:val="24"/>
          <w:lang w:val="es-PR"/>
        </w:rPr>
        <w:t xml:space="preserve">un encuentro con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Cristo.</w:t>
      </w:r>
    </w:p>
    <w:p w14:paraId="4A930718" w14:textId="2E61FFBC" w:rsidR="00551CF0" w:rsidRPr="00114CE3" w:rsidRDefault="00551CF0" w:rsidP="00B77BE3">
      <w:pPr>
        <w:tabs>
          <w:tab w:val="left" w:pos="5925"/>
        </w:tabs>
        <w:ind w:firstLine="5925"/>
        <w:jc w:val="both"/>
        <w:rPr>
          <w:rFonts w:ascii="Cambria" w:eastAsia="Calibri" w:hAnsi="Cambria"/>
          <w:sz w:val="24"/>
          <w:szCs w:val="24"/>
          <w:lang w:val="es-ES"/>
        </w:rPr>
      </w:pPr>
    </w:p>
    <w:p w14:paraId="286C9009" w14:textId="77777777" w:rsidR="00B469BC" w:rsidRPr="004F36B5" w:rsidRDefault="00B469BC" w:rsidP="00B77BE3">
      <w:pPr>
        <w:spacing w:after="160" w:line="259" w:lineRule="auto"/>
        <w:jc w:val="both"/>
        <w:rPr>
          <w:rFonts w:ascii="Cambria" w:eastAsia="Calibri" w:hAnsi="Cambria" w:cs="Arial"/>
          <w:bCs/>
          <w:i/>
          <w:iCs/>
          <w:sz w:val="28"/>
          <w:szCs w:val="28"/>
          <w:lang w:val="es-PR"/>
        </w:rPr>
      </w:pPr>
      <w:r w:rsidRPr="004F36B5">
        <w:rPr>
          <w:rFonts w:ascii="Cambria" w:eastAsia="Calibri" w:hAnsi="Cambria" w:cs="Arial"/>
          <w:bCs/>
          <w:i/>
          <w:iCs/>
          <w:sz w:val="28"/>
          <w:szCs w:val="28"/>
          <w:lang w:val="es-PR"/>
        </w:rPr>
        <w:t>Rendición de cuentas</w:t>
      </w:r>
    </w:p>
    <w:p w14:paraId="67DE63C9" w14:textId="3A1936E4" w:rsidR="00B469BC" w:rsidRPr="00114CE3" w:rsidRDefault="00B469BC" w:rsidP="00744892">
      <w:pPr>
        <w:pStyle w:val="ListParagraph"/>
        <w:numPr>
          <w:ilvl w:val="0"/>
          <w:numId w:val="20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Ha</w:t>
      </w:r>
      <w:r w:rsidR="00C4568B">
        <w:rPr>
          <w:rFonts w:ascii="Cambria" w:eastAsia="Calibri" w:hAnsi="Cambria" w:cs="Arial"/>
          <w:bCs/>
          <w:sz w:val="24"/>
          <w:szCs w:val="24"/>
          <w:lang w:val="es-PR"/>
        </w:rPr>
        <w:t>z</w:t>
      </w:r>
      <w:r w:rsidR="000A670A">
        <w:rPr>
          <w:rFonts w:ascii="Cambria" w:eastAsia="Calibri" w:hAnsi="Cambria" w:cs="Arial"/>
          <w:bCs/>
          <w:sz w:val="24"/>
          <w:szCs w:val="24"/>
          <w:lang w:val="es-PR"/>
        </w:rPr>
        <w:t>les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saber a los feligreses que </w:t>
      </w:r>
      <w:r w:rsidR="000A670A">
        <w:rPr>
          <w:rFonts w:ascii="Cambria" w:eastAsia="Calibri" w:hAnsi="Cambria" w:cs="Arial"/>
          <w:bCs/>
          <w:sz w:val="24"/>
          <w:szCs w:val="24"/>
          <w:lang w:val="es-PR"/>
        </w:rPr>
        <w:t xml:space="preserve">al salir de la Misa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recibirán un</w:t>
      </w:r>
      <w:r w:rsidR="00DD0F5F">
        <w:rPr>
          <w:rFonts w:ascii="Cambria" w:eastAsia="Calibri" w:hAnsi="Cambria" w:cs="Arial"/>
          <w:bCs/>
          <w:sz w:val="24"/>
          <w:szCs w:val="24"/>
          <w:lang w:val="es-PR"/>
        </w:rPr>
        <w:t xml:space="preserve"> informe actualizado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de la parroquia</w:t>
      </w:r>
      <w:r w:rsidR="000A670A">
        <w:rPr>
          <w:rFonts w:ascii="Cambria" w:eastAsia="Calibri" w:hAnsi="Cambria" w:cs="Arial"/>
          <w:bCs/>
          <w:sz w:val="24"/>
          <w:szCs w:val="24"/>
          <w:lang w:val="es-PR"/>
        </w:rPr>
        <w:t xml:space="preserve">, el cual pasa revista a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aspectos importantes </w:t>
      </w:r>
      <w:r w:rsidR="0048213E">
        <w:rPr>
          <w:rFonts w:ascii="Cambria" w:eastAsia="Calibri" w:hAnsi="Cambria" w:cs="Arial"/>
          <w:bCs/>
          <w:sz w:val="24"/>
          <w:szCs w:val="24"/>
          <w:lang w:val="es-PR"/>
        </w:rPr>
        <w:t xml:space="preserve">sobre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la oración y el compromiso </w:t>
      </w:r>
      <w:r w:rsidR="0048213E">
        <w:rPr>
          <w:rFonts w:ascii="Cambria" w:eastAsia="Calibri" w:hAnsi="Cambria" w:cs="Arial"/>
          <w:bCs/>
          <w:sz w:val="24"/>
          <w:szCs w:val="24"/>
          <w:lang w:val="es-PR"/>
        </w:rPr>
        <w:t xml:space="preserve">de </w:t>
      </w:r>
      <w:r w:rsidRPr="0048213E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Fe, Esperanza y </w:t>
      </w:r>
      <w:r w:rsidR="00317AB7" w:rsidRPr="0048213E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Valentía</w:t>
      </w:r>
      <w:r w:rsidR="000A670A" w:rsidRPr="000A670A">
        <w:rPr>
          <w:rFonts w:ascii="Cambria" w:eastAsia="Calibri" w:hAnsi="Cambria" w:cs="Arial"/>
          <w:bCs/>
          <w:sz w:val="24"/>
          <w:szCs w:val="24"/>
          <w:lang w:val="es-PR"/>
        </w:rPr>
        <w:t>,</w:t>
      </w:r>
      <w:r w:rsidR="000A670A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</w:t>
      </w:r>
      <w:r w:rsidR="000A670A">
        <w:rPr>
          <w:rFonts w:ascii="Cambria" w:eastAsia="Calibri" w:hAnsi="Cambria" w:cs="Arial"/>
          <w:bCs/>
          <w:sz w:val="24"/>
          <w:szCs w:val="24"/>
          <w:lang w:val="es-PR"/>
        </w:rPr>
        <w:t xml:space="preserve">haciendo una comparación entre el año anterior y el año en curso en cuanto a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cómo la parroquia se ha desempeñado (</w:t>
      </w:r>
      <w:r w:rsidR="00D566BD">
        <w:rPr>
          <w:rFonts w:ascii="Cambria" w:eastAsia="Calibri" w:hAnsi="Cambria" w:cs="Arial"/>
          <w:bCs/>
          <w:sz w:val="24"/>
          <w:szCs w:val="24"/>
          <w:lang w:val="es-PR"/>
        </w:rPr>
        <w:t>ten</w:t>
      </w:r>
      <w:r w:rsidR="00012E26">
        <w:rPr>
          <w:rFonts w:ascii="Cambria" w:eastAsia="Calibri" w:hAnsi="Cambria" w:cs="Arial"/>
          <w:bCs/>
          <w:sz w:val="24"/>
          <w:szCs w:val="24"/>
          <w:lang w:val="es-PR"/>
        </w:rPr>
        <w:t>ga</w:t>
      </w:r>
      <w:r w:rsidR="00D566BD">
        <w:rPr>
          <w:rFonts w:ascii="Cambria" w:eastAsia="Calibri" w:hAnsi="Cambria" w:cs="Arial"/>
          <w:bCs/>
          <w:sz w:val="24"/>
          <w:szCs w:val="24"/>
          <w:lang w:val="es-PR"/>
        </w:rPr>
        <w:t xml:space="preserve"> en </w:t>
      </w:r>
      <w:r w:rsidR="00012E26">
        <w:rPr>
          <w:rFonts w:ascii="Cambria" w:eastAsia="Calibri" w:hAnsi="Cambria" w:cs="Arial"/>
          <w:bCs/>
          <w:sz w:val="24"/>
          <w:szCs w:val="24"/>
          <w:lang w:val="es-PR"/>
        </w:rPr>
        <w:t>s</w:t>
      </w:r>
      <w:r w:rsidR="00D566BD">
        <w:rPr>
          <w:rFonts w:ascii="Cambria" w:eastAsia="Calibri" w:hAnsi="Cambria" w:cs="Arial"/>
          <w:bCs/>
          <w:sz w:val="24"/>
          <w:szCs w:val="24"/>
          <w:lang w:val="es-PR"/>
        </w:rPr>
        <w:t>u mano</w:t>
      </w:r>
      <w:r w:rsidR="00F82EB8">
        <w:rPr>
          <w:rFonts w:ascii="Cambria" w:eastAsia="Calibri" w:hAnsi="Cambria" w:cs="Arial"/>
          <w:bCs/>
          <w:sz w:val="24"/>
          <w:szCs w:val="24"/>
          <w:lang w:val="es-PR"/>
        </w:rPr>
        <w:t xml:space="preserve"> una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copia del volante)</w:t>
      </w:r>
      <w:r w:rsidR="009D69F9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59A710E7" w14:textId="51A2D514" w:rsidR="00B469BC" w:rsidRPr="00114CE3" w:rsidRDefault="00B469BC" w:rsidP="00744892">
      <w:pPr>
        <w:pStyle w:val="ListParagraph"/>
        <w:numPr>
          <w:ilvl w:val="0"/>
          <w:numId w:val="20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Para los que asisten virtualmente, </w:t>
      </w:r>
      <w:r w:rsidR="005A648B">
        <w:rPr>
          <w:rFonts w:ascii="Cambria" w:eastAsia="Calibri" w:hAnsi="Cambria" w:cs="Arial"/>
          <w:bCs/>
          <w:sz w:val="24"/>
          <w:szCs w:val="24"/>
          <w:lang w:val="es-PR"/>
        </w:rPr>
        <w:t xml:space="preserve">este informe actualizado también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se ha añadido a la página</w:t>
      </w:r>
      <w:r w:rsidR="00744892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744892" w:rsidRPr="00F118D3">
        <w:rPr>
          <w:rFonts w:ascii="Cambria" w:eastAsia="Calibri" w:hAnsi="Cambria" w:cs="Arial"/>
          <w:bCs/>
          <w:sz w:val="24"/>
          <w:szCs w:val="24"/>
          <w:lang w:val="es-PR"/>
        </w:rPr>
        <w:t>web</w:t>
      </w:r>
      <w:r w:rsidRPr="00F118D3">
        <w:rPr>
          <w:rFonts w:ascii="Cambria" w:eastAsia="Calibri" w:hAnsi="Cambria" w:cs="Arial"/>
          <w:bCs/>
          <w:sz w:val="24"/>
          <w:szCs w:val="24"/>
          <w:lang w:val="es-PR"/>
        </w:rPr>
        <w:t>,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junto con un mensaje de v</w:t>
      </w:r>
      <w:r w:rsidR="005A648B">
        <w:rPr>
          <w:rFonts w:ascii="Cambria" w:eastAsia="Calibri" w:hAnsi="Cambria" w:cs="Arial"/>
          <w:bCs/>
          <w:sz w:val="24"/>
          <w:szCs w:val="24"/>
          <w:lang w:val="es-PR"/>
        </w:rPr>
        <w:t>í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deo del p</w:t>
      </w:r>
      <w:r w:rsidR="00F82EB8">
        <w:rPr>
          <w:rFonts w:ascii="Cambria" w:eastAsia="Calibri" w:hAnsi="Cambria" w:cs="Arial"/>
          <w:bCs/>
          <w:sz w:val="24"/>
          <w:szCs w:val="24"/>
          <w:lang w:val="es-PR"/>
        </w:rPr>
        <w:t>árroco</w:t>
      </w:r>
      <w:r w:rsidR="009D69F9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7940438F" w14:textId="41C596C3" w:rsidR="00B469BC" w:rsidRPr="00114CE3" w:rsidRDefault="00F82EB8" w:rsidP="00744892">
      <w:pPr>
        <w:pStyle w:val="ListParagraph"/>
        <w:numPr>
          <w:ilvl w:val="0"/>
          <w:numId w:val="20"/>
        </w:numPr>
        <w:spacing w:line="259" w:lineRule="auto"/>
        <w:ind w:left="792"/>
        <w:rPr>
          <w:rFonts w:ascii="Cambria" w:eastAsia="Calibri" w:hAnsi="Cambria" w:cs="Arial"/>
          <w:bCs/>
          <w:sz w:val="24"/>
          <w:szCs w:val="24"/>
          <w:lang w:val="es-PR"/>
        </w:rPr>
      </w:pPr>
      <w:r>
        <w:rPr>
          <w:rFonts w:ascii="Cambria" w:eastAsia="Calibri" w:hAnsi="Cambria" w:cs="Arial"/>
          <w:bCs/>
          <w:sz w:val="24"/>
          <w:szCs w:val="24"/>
          <w:lang w:val="es-PR"/>
        </w:rPr>
        <w:t>E</w:t>
      </w:r>
      <w:r w:rsidR="007E5E24">
        <w:rPr>
          <w:rFonts w:ascii="Cambria" w:eastAsia="Calibri" w:hAnsi="Cambria" w:cs="Arial"/>
          <w:bCs/>
          <w:sz w:val="24"/>
          <w:szCs w:val="24"/>
          <w:lang w:val="es-PR"/>
        </w:rPr>
        <w:t>l</w:t>
      </w:r>
      <w:r>
        <w:rPr>
          <w:rFonts w:ascii="Cambria" w:eastAsia="Calibri" w:hAnsi="Cambria" w:cs="Arial"/>
          <w:bCs/>
          <w:sz w:val="24"/>
          <w:szCs w:val="24"/>
          <w:lang w:val="es-PR"/>
        </w:rPr>
        <w:t xml:space="preserve"> mismo </w:t>
      </w:r>
      <w:r w:rsidR="007E5E24">
        <w:rPr>
          <w:rFonts w:ascii="Cambria" w:eastAsia="Calibri" w:hAnsi="Cambria" w:cs="Arial"/>
          <w:bCs/>
          <w:sz w:val="24"/>
          <w:szCs w:val="24"/>
          <w:lang w:val="es-PR"/>
        </w:rPr>
        <w:t>i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ncluye </w:t>
      </w:r>
      <w:r w:rsidR="005A648B">
        <w:rPr>
          <w:rFonts w:ascii="Cambria" w:eastAsia="Calibri" w:hAnsi="Cambria" w:cs="Arial"/>
          <w:bCs/>
          <w:sz w:val="24"/>
          <w:szCs w:val="24"/>
          <w:lang w:val="es-PR"/>
        </w:rPr>
        <w:t xml:space="preserve">ingresos y egresos detallados </w:t>
      </w:r>
      <w:r w:rsidR="00061DE7">
        <w:rPr>
          <w:rFonts w:ascii="Cambria" w:eastAsia="Calibri" w:hAnsi="Cambria" w:cs="Arial"/>
          <w:bCs/>
          <w:sz w:val="24"/>
          <w:szCs w:val="24"/>
          <w:lang w:val="es-PR"/>
        </w:rPr>
        <w:t>bajo</w:t>
      </w:r>
      <w:r w:rsidR="005A648B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>categorías simples</w:t>
      </w:r>
      <w:r w:rsidR="005A648B">
        <w:rPr>
          <w:rFonts w:ascii="Cambria" w:eastAsia="Calibri" w:hAnsi="Cambria" w:cs="Arial"/>
          <w:bCs/>
          <w:sz w:val="24"/>
          <w:szCs w:val="24"/>
          <w:lang w:val="es-PR"/>
        </w:rPr>
        <w:t>;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pero en general muestra </w:t>
      </w:r>
      <w:r w:rsidR="00E3265E">
        <w:rPr>
          <w:rFonts w:ascii="Cambria" w:eastAsia="Calibri" w:hAnsi="Cambria" w:cs="Arial"/>
          <w:bCs/>
          <w:sz w:val="24"/>
          <w:szCs w:val="24"/>
          <w:lang w:val="es-PR"/>
        </w:rPr>
        <w:t>cómo</w:t>
      </w:r>
      <w:r w:rsidR="00061DE7">
        <w:rPr>
          <w:rFonts w:ascii="Cambria" w:eastAsia="Calibri" w:hAnsi="Cambria" w:cs="Arial"/>
          <w:bCs/>
          <w:sz w:val="24"/>
          <w:szCs w:val="24"/>
          <w:lang w:val="es-PR"/>
        </w:rPr>
        <w:t xml:space="preserve"> está actualmente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7E5E24">
        <w:rPr>
          <w:rFonts w:ascii="Cambria" w:eastAsia="Calibri" w:hAnsi="Cambria" w:cs="Arial"/>
          <w:bCs/>
          <w:sz w:val="24"/>
          <w:szCs w:val="24"/>
          <w:lang w:val="es-PR"/>
        </w:rPr>
        <w:t>tu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parroquia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>(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>en descenso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>/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>en ascenso</w:t>
      </w:r>
      <w:r w:rsidR="00B469BC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/estable) </w:t>
      </w:r>
      <w:r w:rsidR="00E3265E">
        <w:rPr>
          <w:rFonts w:ascii="Cambria" w:eastAsia="Calibri" w:hAnsi="Cambria" w:cs="Arial"/>
          <w:bCs/>
          <w:sz w:val="24"/>
          <w:szCs w:val="24"/>
          <w:lang w:val="es-PR"/>
        </w:rPr>
        <w:t>financieramente</w:t>
      </w:r>
      <w:r w:rsidR="009D69F9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329DF478" w14:textId="2A781F73" w:rsidR="00B469BC" w:rsidRPr="00114CE3" w:rsidRDefault="00B469BC" w:rsidP="00744892">
      <w:pPr>
        <w:pStyle w:val="ListParagraph"/>
        <w:numPr>
          <w:ilvl w:val="0"/>
          <w:numId w:val="20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No sabemos qué cambios adicionales p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>udieran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venir, pero es importante que todos conozcan esta información</w:t>
      </w:r>
      <w:r w:rsidR="00C51C5B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y que 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 xml:space="preserve">sepan que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el liderazgo de la parroquia 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 xml:space="preserve">tiene el propósito de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que 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>los ministerios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y </w:t>
      </w:r>
      <w:r w:rsidR="009D69F9" w:rsidRPr="001E0B8B">
        <w:rPr>
          <w:rFonts w:ascii="Cambria" w:eastAsia="Calibri" w:hAnsi="Cambria" w:cs="Arial"/>
          <w:bCs/>
          <w:sz w:val="24"/>
          <w:szCs w:val="24"/>
          <w:lang w:val="es-PR"/>
        </w:rPr>
        <w:t xml:space="preserve">la asistencia </w:t>
      </w:r>
      <w:r w:rsidR="001E0B8B" w:rsidRPr="001E0B8B">
        <w:rPr>
          <w:rFonts w:ascii="Cambria" w:eastAsia="Calibri" w:hAnsi="Cambria" w:cs="Arial"/>
          <w:bCs/>
          <w:sz w:val="24"/>
          <w:szCs w:val="24"/>
          <w:lang w:val="es-PR"/>
        </w:rPr>
        <w:t xml:space="preserve">parroquial </w:t>
      </w:r>
      <w:r w:rsidR="009D69F9" w:rsidRPr="001E0B8B">
        <w:rPr>
          <w:rFonts w:ascii="Cambria" w:eastAsia="Calibri" w:hAnsi="Cambria" w:cs="Arial"/>
          <w:bCs/>
          <w:sz w:val="24"/>
          <w:szCs w:val="24"/>
          <w:lang w:val="es-PR"/>
        </w:rPr>
        <w:t>a la comunidad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1E0B8B">
        <w:rPr>
          <w:rFonts w:ascii="Cambria" w:eastAsia="Calibri" w:hAnsi="Cambria" w:cs="Arial"/>
          <w:bCs/>
          <w:sz w:val="24"/>
          <w:szCs w:val="24"/>
          <w:lang w:val="es-PR"/>
        </w:rPr>
        <w:t xml:space="preserve">se sigan llevando a cabo de una manera responsable.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</w:p>
    <w:p w14:paraId="14211419" w14:textId="540CAC84" w:rsidR="00FC4A90" w:rsidRPr="00114CE3" w:rsidRDefault="00FC4A90" w:rsidP="00B77BE3">
      <w:pPr>
        <w:jc w:val="both"/>
        <w:rPr>
          <w:rFonts w:ascii="Cambria" w:eastAsia="Calibri" w:hAnsi="Cambria"/>
          <w:color w:val="000000"/>
          <w:sz w:val="24"/>
          <w:szCs w:val="24"/>
          <w:lang w:val="es-PR"/>
        </w:rPr>
      </w:pPr>
    </w:p>
    <w:p w14:paraId="0D185511" w14:textId="77777777" w:rsidR="00317AB7" w:rsidRPr="004B43BF" w:rsidRDefault="00317AB7" w:rsidP="00B77BE3">
      <w:pPr>
        <w:spacing w:after="160" w:line="259" w:lineRule="auto"/>
        <w:jc w:val="both"/>
        <w:rPr>
          <w:rFonts w:ascii="Cambria" w:eastAsia="Calibri" w:hAnsi="Cambria" w:cs="Arial"/>
          <w:bCs/>
          <w:i/>
          <w:iCs/>
          <w:sz w:val="28"/>
          <w:szCs w:val="28"/>
          <w:lang w:val="es-PR"/>
        </w:rPr>
      </w:pPr>
      <w:r w:rsidRPr="00E14DD9">
        <w:rPr>
          <w:rFonts w:ascii="Cambria" w:eastAsia="Calibri" w:hAnsi="Cambria" w:cs="Arial"/>
          <w:bCs/>
          <w:i/>
          <w:iCs/>
          <w:sz w:val="28"/>
          <w:szCs w:val="28"/>
          <w:lang w:val="es-PR"/>
        </w:rPr>
        <w:t>Los próximos pasos</w:t>
      </w:r>
    </w:p>
    <w:p w14:paraId="79841D80" w14:textId="61078D6D" w:rsidR="00317AB7" w:rsidRPr="00114CE3" w:rsidRDefault="00317AB7" w:rsidP="00A26C5A">
      <w:pPr>
        <w:pStyle w:val="ListParagraph"/>
        <w:numPr>
          <w:ilvl w:val="0"/>
          <w:numId w:val="21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Para </w:t>
      </w:r>
      <w:r w:rsidR="004B43BF">
        <w:rPr>
          <w:rFonts w:ascii="Cambria" w:eastAsia="Calibri" w:hAnsi="Cambria" w:cs="Arial"/>
          <w:bCs/>
          <w:sz w:val="24"/>
          <w:szCs w:val="24"/>
          <w:lang w:val="es-PR"/>
        </w:rPr>
        <w:t>lograr</w:t>
      </w:r>
      <w:r w:rsidR="00C90C8B">
        <w:rPr>
          <w:rFonts w:ascii="Cambria" w:eastAsia="Calibri" w:hAnsi="Cambria" w:cs="Arial"/>
          <w:bCs/>
          <w:sz w:val="24"/>
          <w:szCs w:val="24"/>
          <w:lang w:val="es-PR"/>
        </w:rPr>
        <w:t xml:space="preserve"> esto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necesitamos que los feligreses se comprometan o </w:t>
      </w:r>
      <w:r w:rsidR="00C90C8B">
        <w:rPr>
          <w:rFonts w:ascii="Cambria" w:eastAsia="Calibri" w:hAnsi="Cambria" w:cs="Arial"/>
          <w:bCs/>
          <w:sz w:val="24"/>
          <w:szCs w:val="24"/>
          <w:lang w:val="es-PR"/>
        </w:rPr>
        <w:t>renueven su compromiso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, teniendo en cuenta los muchos cambios que estamos experimentando</w:t>
      </w:r>
      <w:r w:rsidR="007F341B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5C6CBDC5" w14:textId="56A3011A" w:rsidR="00317AB7" w:rsidRPr="00114CE3" w:rsidRDefault="00664BF2" w:rsidP="00A26C5A">
      <w:pPr>
        <w:pStyle w:val="ListParagraph"/>
        <w:numPr>
          <w:ilvl w:val="0"/>
          <w:numId w:val="21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>
        <w:rPr>
          <w:rFonts w:ascii="Cambria" w:eastAsia="Calibri" w:hAnsi="Cambria" w:cs="Arial"/>
          <w:bCs/>
          <w:sz w:val="24"/>
          <w:szCs w:val="24"/>
          <w:lang w:val="es-PR"/>
        </w:rPr>
        <w:t xml:space="preserve">Junto con la </w:t>
      </w:r>
      <w:r w:rsidR="00470858">
        <w:rPr>
          <w:rFonts w:ascii="Cambria" w:eastAsia="Calibri" w:hAnsi="Cambria" w:cs="Arial"/>
          <w:bCs/>
          <w:sz w:val="24"/>
          <w:szCs w:val="24"/>
          <w:lang w:val="es-PR"/>
        </w:rPr>
        <w:t xml:space="preserve">carta 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de </w:t>
      </w:r>
      <w:r w:rsidR="002C6661">
        <w:rPr>
          <w:rFonts w:ascii="Cambria" w:eastAsia="Calibri" w:hAnsi="Cambria" w:cs="Arial"/>
          <w:bCs/>
          <w:sz w:val="24"/>
          <w:szCs w:val="24"/>
          <w:lang w:val="es-PR"/>
        </w:rPr>
        <w:t>monseñor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Parkes </w:t>
      </w:r>
      <w:r>
        <w:rPr>
          <w:rFonts w:ascii="Cambria" w:eastAsia="Calibri" w:hAnsi="Cambria" w:cs="Arial"/>
          <w:bCs/>
          <w:sz w:val="24"/>
          <w:szCs w:val="24"/>
          <w:lang w:val="es-PR"/>
        </w:rPr>
        <w:t xml:space="preserve">se 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>inclu</w:t>
      </w:r>
      <w:r w:rsidR="007F341B">
        <w:rPr>
          <w:rFonts w:ascii="Cambria" w:eastAsia="Calibri" w:hAnsi="Cambria" w:cs="Arial"/>
          <w:bCs/>
          <w:sz w:val="24"/>
          <w:szCs w:val="24"/>
          <w:lang w:val="es-PR"/>
        </w:rPr>
        <w:t>yó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una tarjeta de compromiso</w:t>
      </w:r>
      <w:r w:rsidR="004674A6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(</w:t>
      </w:r>
      <w:r w:rsidR="001C2F70">
        <w:rPr>
          <w:rFonts w:ascii="Cambria" w:eastAsia="Calibri" w:hAnsi="Cambria" w:cs="Arial"/>
          <w:bCs/>
          <w:sz w:val="24"/>
          <w:szCs w:val="24"/>
          <w:lang w:val="es-PR"/>
        </w:rPr>
        <w:t>muéstrele</w:t>
      </w:r>
      <w:r w:rsidR="001C2F70">
        <w:rPr>
          <w:rFonts w:ascii="Cambria" w:eastAsia="Calibri" w:hAnsi="Cambria" w:cs="Arial"/>
          <w:bCs/>
          <w:sz w:val="24"/>
          <w:szCs w:val="24"/>
          <w:lang w:val="es-PE"/>
        </w:rPr>
        <w:t xml:space="preserve"> una</w:t>
      </w:r>
      <w:r w:rsidR="004674A6" w:rsidRPr="00114CE3">
        <w:rPr>
          <w:rFonts w:ascii="Cambria" w:eastAsia="Calibri" w:hAnsi="Cambria" w:cs="Arial"/>
          <w:bCs/>
          <w:sz w:val="24"/>
          <w:szCs w:val="24"/>
          <w:lang w:val="es-PR"/>
        </w:rPr>
        <w:t>)</w:t>
      </w:r>
      <w:r w:rsidR="007F341B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52B91B96" w14:textId="429F3C0A" w:rsidR="00317AB7" w:rsidRPr="00114CE3" w:rsidRDefault="00317AB7" w:rsidP="00A26C5A">
      <w:pPr>
        <w:pStyle w:val="ListParagraph"/>
        <w:numPr>
          <w:ilvl w:val="0"/>
          <w:numId w:val="21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La tarjeta de compromiso 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>enseña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los pasos </w:t>
      </w:r>
      <w:r w:rsidR="00A26C5A">
        <w:rPr>
          <w:rFonts w:ascii="Cambria" w:eastAsia="Calibri" w:hAnsi="Cambria" w:cs="Arial"/>
          <w:bCs/>
          <w:sz w:val="24"/>
          <w:szCs w:val="24"/>
          <w:lang w:val="es-PR"/>
        </w:rPr>
        <w:t xml:space="preserve">para participar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(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>muéstrele la tarjeta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) y también incluye un</w:t>
      </w:r>
      <w:r w:rsidR="009A69B6">
        <w:rPr>
          <w:rFonts w:ascii="Cambria" w:eastAsia="Calibri" w:hAnsi="Cambria" w:cs="Arial"/>
          <w:bCs/>
          <w:sz w:val="24"/>
          <w:szCs w:val="24"/>
          <w:lang w:val="es-PR"/>
        </w:rPr>
        <w:t xml:space="preserve"> espacio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para que </w:t>
      </w:r>
      <w:r w:rsidR="00CF5048">
        <w:rPr>
          <w:rFonts w:ascii="Cambria" w:eastAsia="Calibri" w:hAnsi="Cambria" w:cs="Arial"/>
          <w:bCs/>
          <w:sz w:val="24"/>
          <w:szCs w:val="24"/>
          <w:lang w:val="es-PR"/>
        </w:rPr>
        <w:t xml:space="preserve">las personas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le hagan saber a su parroquia 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>de qué manera se les puede ayudar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>–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>tal vez una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llamada de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 xml:space="preserve">l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sacerdote o 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 xml:space="preserve">de un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miembro de la parroquia y las intenciones de oración (dar vuelta </w:t>
      </w:r>
      <w:r w:rsidR="005C0111">
        <w:rPr>
          <w:rFonts w:ascii="Cambria" w:eastAsia="Calibri" w:hAnsi="Cambria" w:cs="Arial"/>
          <w:bCs/>
          <w:sz w:val="24"/>
          <w:szCs w:val="24"/>
          <w:lang w:val="es-PR"/>
        </w:rPr>
        <w:t xml:space="preserve">a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la tarjeta)</w:t>
      </w:r>
      <w:r w:rsidR="00352238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22642E59" w14:textId="34F5EB90" w:rsidR="00317AB7" w:rsidRPr="00114CE3" w:rsidRDefault="00317AB7" w:rsidP="00A26C5A">
      <w:pPr>
        <w:pStyle w:val="ListParagraph"/>
        <w:numPr>
          <w:ilvl w:val="0"/>
          <w:numId w:val="21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Anim</w:t>
      </w:r>
      <w:r w:rsidR="00222592">
        <w:rPr>
          <w:rFonts w:ascii="Cambria" w:eastAsia="Calibri" w:hAnsi="Cambria" w:cs="Arial"/>
          <w:bCs/>
          <w:sz w:val="24"/>
          <w:szCs w:val="24"/>
          <w:lang w:val="es-PR"/>
        </w:rPr>
        <w:t>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a todos a </w:t>
      </w:r>
      <w:r w:rsidR="00222592">
        <w:rPr>
          <w:rFonts w:ascii="Cambria" w:eastAsia="Calibri" w:hAnsi="Cambria" w:cs="Arial"/>
          <w:bCs/>
          <w:sz w:val="24"/>
          <w:szCs w:val="24"/>
          <w:lang w:val="es-PR"/>
        </w:rPr>
        <w:t>llenar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esta información y h</w:t>
      </w:r>
      <w:r w:rsidR="00222592">
        <w:rPr>
          <w:rFonts w:ascii="Cambria" w:eastAsia="Calibri" w:hAnsi="Cambria" w:cs="Arial"/>
          <w:bCs/>
          <w:sz w:val="24"/>
          <w:szCs w:val="24"/>
          <w:lang w:val="es-PR"/>
        </w:rPr>
        <w:t>ágales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saber que todas las solicitudes</w:t>
      </w:r>
      <w:r w:rsidR="00352238">
        <w:rPr>
          <w:rFonts w:ascii="Cambria" w:eastAsia="Calibri" w:hAnsi="Cambria" w:cs="Arial"/>
          <w:bCs/>
          <w:sz w:val="24"/>
          <w:szCs w:val="24"/>
          <w:lang w:val="es-PR"/>
        </w:rPr>
        <w:t xml:space="preserve"> de ayuda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serán respondidas.  </w:t>
      </w:r>
    </w:p>
    <w:p w14:paraId="7852D289" w14:textId="231A9094" w:rsidR="00317AB7" w:rsidRPr="00114CE3" w:rsidRDefault="00317AB7" w:rsidP="00A26C5A">
      <w:pPr>
        <w:pStyle w:val="ListParagraph"/>
        <w:numPr>
          <w:ilvl w:val="0"/>
          <w:numId w:val="21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Enfati</w:t>
      </w:r>
      <w:r w:rsidR="008D3EE5">
        <w:rPr>
          <w:rFonts w:ascii="Cambria" w:eastAsia="Calibri" w:hAnsi="Cambria" w:cs="Arial"/>
          <w:bCs/>
          <w:sz w:val="24"/>
          <w:szCs w:val="24"/>
          <w:lang w:val="es-PR"/>
        </w:rPr>
        <w:t>ce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que este esfuerzo es un evento importante en la vida de las parroquias</w:t>
      </w:r>
      <w:r w:rsidR="008D3EE5">
        <w:rPr>
          <w:rFonts w:ascii="Cambria" w:eastAsia="Calibri" w:hAnsi="Cambria" w:cs="Arial"/>
          <w:bCs/>
          <w:sz w:val="24"/>
          <w:szCs w:val="24"/>
          <w:lang w:val="es-PR"/>
        </w:rPr>
        <w:t>,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y que las oraciones y el compromiso de todos </w:t>
      </w:r>
      <w:r w:rsidR="008D3EE5">
        <w:rPr>
          <w:rFonts w:ascii="Cambria" w:eastAsia="Calibri" w:hAnsi="Cambria" w:cs="Arial"/>
          <w:bCs/>
          <w:sz w:val="24"/>
          <w:szCs w:val="24"/>
          <w:lang w:val="es-PR"/>
        </w:rPr>
        <w:t>es necesario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para avanzar en </w:t>
      </w:r>
      <w:r w:rsidR="004A7DCE">
        <w:rPr>
          <w:rFonts w:ascii="Cambria" w:eastAsia="Calibri" w:hAnsi="Cambria" w:cs="Arial"/>
          <w:bCs/>
          <w:sz w:val="24"/>
          <w:szCs w:val="24"/>
          <w:lang w:val="es-PR"/>
        </w:rPr>
        <w:t>la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misión</w:t>
      </w:r>
      <w:r w:rsidR="00624115">
        <w:rPr>
          <w:rFonts w:ascii="Cambria" w:eastAsia="Calibri" w:hAnsi="Cambria" w:cs="Arial"/>
          <w:bCs/>
          <w:sz w:val="24"/>
          <w:szCs w:val="24"/>
          <w:lang w:val="es-PR"/>
        </w:rPr>
        <w:t xml:space="preserve"> de la parroquia.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</w:p>
    <w:p w14:paraId="1C63D98B" w14:textId="451BD2F7" w:rsidR="00317AB7" w:rsidRPr="00114CE3" w:rsidRDefault="00317AB7" w:rsidP="00A26C5A">
      <w:pPr>
        <w:pStyle w:val="ListParagraph"/>
        <w:numPr>
          <w:ilvl w:val="0"/>
          <w:numId w:val="21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Recu</w:t>
      </w:r>
      <w:r w:rsidR="008C44EC">
        <w:rPr>
          <w:rFonts w:ascii="Cambria" w:eastAsia="Calibri" w:hAnsi="Cambria" w:cs="Arial"/>
          <w:bCs/>
          <w:sz w:val="24"/>
          <w:szCs w:val="24"/>
          <w:lang w:val="es-PR"/>
        </w:rPr>
        <w:t>érdeles</w:t>
      </w:r>
      <w:r w:rsidR="00624115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a todos que </w:t>
      </w:r>
      <w:r w:rsidR="00624115">
        <w:rPr>
          <w:rFonts w:ascii="Cambria" w:eastAsia="Calibri" w:hAnsi="Cambria" w:cs="Arial"/>
          <w:bCs/>
          <w:sz w:val="24"/>
          <w:szCs w:val="24"/>
          <w:lang w:val="es-PR"/>
        </w:rPr>
        <w:t xml:space="preserve">el </w:t>
      </w:r>
      <w:r w:rsidR="007B1673">
        <w:rPr>
          <w:rFonts w:ascii="Cambria" w:eastAsia="Calibri" w:hAnsi="Cambria" w:cs="Arial"/>
          <w:bCs/>
          <w:sz w:val="24"/>
          <w:szCs w:val="24"/>
          <w:lang w:val="es-PR"/>
        </w:rPr>
        <w:t>F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in de </w:t>
      </w:r>
      <w:r w:rsidR="007B1673">
        <w:rPr>
          <w:rFonts w:ascii="Cambria" w:eastAsia="Calibri" w:hAnsi="Cambria" w:cs="Arial"/>
          <w:bCs/>
          <w:sz w:val="24"/>
          <w:szCs w:val="24"/>
          <w:lang w:val="es-PR"/>
        </w:rPr>
        <w:t>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emana de </w:t>
      </w:r>
      <w:r w:rsidR="007B1673">
        <w:rPr>
          <w:rFonts w:ascii="Cambria" w:eastAsia="Calibri" w:hAnsi="Cambria" w:cs="Arial"/>
          <w:bCs/>
          <w:sz w:val="24"/>
          <w:szCs w:val="24"/>
          <w:lang w:val="es-PR"/>
        </w:rPr>
        <w:t>C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ompromiso será </w:t>
      </w:r>
      <w:r w:rsidR="007B1673">
        <w:rPr>
          <w:rFonts w:ascii="Cambria" w:eastAsia="Calibri" w:hAnsi="Cambria" w:cs="Arial"/>
          <w:bCs/>
          <w:sz w:val="24"/>
          <w:szCs w:val="24"/>
          <w:lang w:val="es-PR"/>
        </w:rPr>
        <w:t xml:space="preserve">durante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todas las </w:t>
      </w:r>
      <w:r w:rsidR="008C44EC">
        <w:rPr>
          <w:rFonts w:ascii="Cambria" w:eastAsia="Calibri" w:hAnsi="Cambria" w:cs="Arial"/>
          <w:bCs/>
          <w:sz w:val="24"/>
          <w:szCs w:val="24"/>
          <w:lang w:val="es-PR"/>
        </w:rPr>
        <w:t>M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isas del 21 y 22 de agosto.</w:t>
      </w:r>
    </w:p>
    <w:p w14:paraId="3D9D6211" w14:textId="012F0A3F" w:rsidR="00317AB7" w:rsidRPr="00114CE3" w:rsidRDefault="00317AB7" w:rsidP="00A26C5A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bookmarkStart w:id="1" w:name="_Hlk46734359"/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Habrá una </w:t>
      </w:r>
      <w:r w:rsidR="006E4F2E">
        <w:rPr>
          <w:rFonts w:ascii="Cambria" w:eastAsia="Calibri" w:hAnsi="Cambria" w:cs="Arial"/>
          <w:bCs/>
          <w:sz w:val="24"/>
          <w:szCs w:val="24"/>
          <w:lang w:val="es-PR"/>
        </w:rPr>
        <w:t xml:space="preserve">presentación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especial </w:t>
      </w:r>
      <w:r w:rsidR="00F76D19">
        <w:rPr>
          <w:rFonts w:ascii="Cambria" w:eastAsia="Calibri" w:hAnsi="Cambria" w:cs="Arial"/>
          <w:bCs/>
          <w:sz w:val="24"/>
          <w:szCs w:val="24"/>
          <w:lang w:val="es-PR"/>
        </w:rPr>
        <w:t>a cargo de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___________________.  </w:t>
      </w:r>
    </w:p>
    <w:p w14:paraId="59C80555" w14:textId="2D5EB336" w:rsidR="00317AB7" w:rsidRPr="00114CE3" w:rsidRDefault="00317AB7" w:rsidP="00A26C5A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Anim</w:t>
      </w:r>
      <w:r w:rsidR="000B63A6">
        <w:rPr>
          <w:rFonts w:ascii="Cambria" w:eastAsia="Calibri" w:hAnsi="Cambria" w:cs="Arial"/>
          <w:bCs/>
          <w:sz w:val="24"/>
          <w:szCs w:val="24"/>
          <w:lang w:val="es-PR"/>
        </w:rPr>
        <w:t>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a tantos c</w:t>
      </w:r>
      <w:r w:rsidR="000B63A6">
        <w:rPr>
          <w:rFonts w:ascii="Cambria" w:eastAsia="Calibri" w:hAnsi="Cambria" w:cs="Arial"/>
          <w:bCs/>
          <w:sz w:val="24"/>
          <w:szCs w:val="24"/>
          <w:lang w:val="es-PR"/>
        </w:rPr>
        <w:t>uantos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sea</w:t>
      </w:r>
      <w:r w:rsidR="000B63A6">
        <w:rPr>
          <w:rFonts w:ascii="Cambria" w:eastAsia="Calibri" w:hAnsi="Cambria" w:cs="Arial"/>
          <w:bCs/>
          <w:sz w:val="24"/>
          <w:szCs w:val="24"/>
          <w:lang w:val="es-PR"/>
        </w:rPr>
        <w:t>n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posible</w:t>
      </w:r>
      <w:r w:rsidR="000B63A6">
        <w:rPr>
          <w:rFonts w:ascii="Cambria" w:eastAsia="Calibri" w:hAnsi="Cambria" w:cs="Arial"/>
          <w:bCs/>
          <w:sz w:val="24"/>
          <w:szCs w:val="24"/>
          <w:lang w:val="es-PR"/>
        </w:rPr>
        <w:t>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a asistir en línea o en persona a la </w:t>
      </w:r>
      <w:r w:rsidR="00FA54D7">
        <w:rPr>
          <w:rFonts w:ascii="Cambria" w:eastAsia="Calibri" w:hAnsi="Cambria" w:cs="Arial"/>
          <w:bCs/>
          <w:sz w:val="24"/>
          <w:szCs w:val="24"/>
          <w:lang w:val="es-PR"/>
        </w:rPr>
        <w:t>M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isa del próximo fin de semana para esta celebración de </w:t>
      </w:r>
      <w:r w:rsidRPr="00114CE3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Fe, Esperanza y Val</w:t>
      </w:r>
      <w:r w:rsidR="004674A6" w:rsidRPr="00114CE3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entía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. </w:t>
      </w:r>
    </w:p>
    <w:bookmarkEnd w:id="1"/>
    <w:p w14:paraId="698181F1" w14:textId="6478457E" w:rsidR="00317AB7" w:rsidRPr="00114CE3" w:rsidRDefault="00FA54D7" w:rsidP="00A26C5A">
      <w:pPr>
        <w:pStyle w:val="ListParagraph"/>
        <w:numPr>
          <w:ilvl w:val="0"/>
          <w:numId w:val="23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>
        <w:rPr>
          <w:rFonts w:ascii="Cambria" w:eastAsia="Calibri" w:hAnsi="Cambria" w:cs="Arial"/>
          <w:bCs/>
          <w:sz w:val="24"/>
          <w:szCs w:val="24"/>
          <w:lang w:val="es-PR"/>
        </w:rPr>
        <w:t>Inf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>orm</w:t>
      </w:r>
      <w:r w:rsidR="000B63A6">
        <w:rPr>
          <w:rFonts w:ascii="Cambria" w:eastAsia="Calibri" w:hAnsi="Cambria" w:cs="Arial"/>
          <w:bCs/>
          <w:sz w:val="24"/>
          <w:szCs w:val="24"/>
          <w:lang w:val="es-PR"/>
        </w:rPr>
        <w:t>e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>
        <w:rPr>
          <w:rFonts w:ascii="Cambria" w:eastAsia="Calibri" w:hAnsi="Cambria" w:cs="Arial"/>
          <w:bCs/>
          <w:sz w:val="24"/>
          <w:szCs w:val="24"/>
          <w:lang w:val="es-PR"/>
        </w:rPr>
        <w:t xml:space="preserve">también 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a los feligreses que hay una versión electrónica de la tarjeta de compromiso disponible </w:t>
      </w:r>
      <w:r w:rsidR="000B63A6">
        <w:rPr>
          <w:rFonts w:ascii="Cambria" w:eastAsia="Calibri" w:hAnsi="Cambria" w:cs="Arial"/>
          <w:bCs/>
          <w:sz w:val="24"/>
          <w:szCs w:val="24"/>
          <w:lang w:val="es-PR"/>
        </w:rPr>
        <w:t>en</w:t>
      </w:r>
      <w:r w:rsidR="00317AB7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el sitio web de la parroquia. </w:t>
      </w:r>
    </w:p>
    <w:p w14:paraId="2862E241" w14:textId="7D48654E" w:rsidR="00317AB7" w:rsidRPr="00114CE3" w:rsidRDefault="00317AB7" w:rsidP="00A26C5A">
      <w:pPr>
        <w:pStyle w:val="ListParagraph"/>
        <w:numPr>
          <w:ilvl w:val="0"/>
          <w:numId w:val="23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Anim</w:t>
      </w:r>
      <w:r w:rsidR="007631D3">
        <w:rPr>
          <w:rFonts w:ascii="Cambria" w:eastAsia="Calibri" w:hAnsi="Cambria" w:cs="Arial"/>
          <w:bCs/>
          <w:sz w:val="24"/>
          <w:szCs w:val="24"/>
          <w:lang w:val="es-PR"/>
        </w:rPr>
        <w:t>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a los feligreses a utilizar </w:t>
      </w:r>
      <w:r w:rsidR="00FA54D7">
        <w:rPr>
          <w:rFonts w:ascii="Cambria" w:eastAsia="Calibri" w:hAnsi="Cambria" w:cs="Arial"/>
          <w:bCs/>
          <w:sz w:val="24"/>
          <w:szCs w:val="24"/>
          <w:lang w:val="es-PR"/>
        </w:rPr>
        <w:t>el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sistema electrónico de donaciones.</w:t>
      </w:r>
    </w:p>
    <w:p w14:paraId="748E9A12" w14:textId="77777777" w:rsidR="00317AB7" w:rsidRPr="00114CE3" w:rsidRDefault="00317AB7" w:rsidP="00A26C5A">
      <w:p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</w:p>
    <w:p w14:paraId="1DB9A92A" w14:textId="45FE4383" w:rsidR="00317AB7" w:rsidRPr="00E462DD" w:rsidRDefault="000A22EA" w:rsidP="00A26C5A">
      <w:pPr>
        <w:spacing w:after="160" w:line="259" w:lineRule="auto"/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</w:pPr>
      <w:r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Deles las gracias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y </w:t>
      </w:r>
      <w:r w:rsidR="00713525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h</w:t>
      </w:r>
      <w:r w:rsidR="00737342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ágales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saber que </w:t>
      </w:r>
      <w:r w:rsidR="00E462DD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usted </w:t>
      </w:r>
      <w:r w:rsidR="00737342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estará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en la parte de atrás de la </w:t>
      </w:r>
      <w:r w:rsidR="00713525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i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glesia/</w:t>
      </w:r>
      <w:r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en la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entrada principal</w:t>
      </w:r>
      <w:r w:rsidR="008604F6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, afuera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/</w:t>
      </w:r>
      <w:r w:rsidR="008604F6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en </w:t>
      </w:r>
      <w:r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otro lugar específico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 </w:t>
      </w:r>
      <w:r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en caso de que deseen hablar con usted 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 xml:space="preserve">después de la </w:t>
      </w:r>
      <w:r w:rsidR="00713525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M</w:t>
      </w:r>
      <w:r w:rsidR="00317AB7" w:rsidRPr="00E462DD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isa.</w:t>
      </w:r>
    </w:p>
    <w:p w14:paraId="769B7736" w14:textId="77777777" w:rsidR="00317AB7" w:rsidRPr="00114CE3" w:rsidRDefault="00317AB7" w:rsidP="00B77BE3">
      <w:pPr>
        <w:spacing w:after="160" w:line="259" w:lineRule="auto"/>
        <w:jc w:val="both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</w:p>
    <w:p w14:paraId="45395358" w14:textId="77777777" w:rsidR="00317AB7" w:rsidRPr="00114CE3" w:rsidRDefault="00317AB7" w:rsidP="00B77BE3">
      <w:pPr>
        <w:spacing w:after="160" w:line="259" w:lineRule="auto"/>
        <w:jc w:val="both"/>
        <w:rPr>
          <w:rFonts w:ascii="Cambria" w:eastAsia="Calibri" w:hAnsi="Cambria" w:cs="Arial"/>
          <w:bCs/>
          <w:sz w:val="24"/>
          <w:szCs w:val="24"/>
          <w:lang w:val="es-PR"/>
        </w:rPr>
      </w:pPr>
    </w:p>
    <w:p w14:paraId="5358A37D" w14:textId="77777777" w:rsidR="00AD2108" w:rsidRPr="00114CE3" w:rsidRDefault="00AD2108" w:rsidP="00B77BE3">
      <w:pPr>
        <w:tabs>
          <w:tab w:val="left" w:pos="0"/>
        </w:tabs>
        <w:jc w:val="both"/>
        <w:rPr>
          <w:rFonts w:ascii="Cambria" w:hAnsi="Cambria"/>
          <w:bCs/>
          <w:sz w:val="24"/>
          <w:szCs w:val="24"/>
          <w:lang w:val="es-PR"/>
        </w:rPr>
      </w:pPr>
    </w:p>
    <w:p w14:paraId="351B21BE" w14:textId="07B8EEE8" w:rsidR="00AD2108" w:rsidRPr="00114CE3" w:rsidRDefault="00AD2108" w:rsidP="00B77BE3">
      <w:pPr>
        <w:tabs>
          <w:tab w:val="left" w:pos="420"/>
        </w:tabs>
        <w:jc w:val="both"/>
        <w:rPr>
          <w:rFonts w:ascii="Cambria" w:hAnsi="Cambria"/>
          <w:bCs/>
          <w:sz w:val="24"/>
          <w:szCs w:val="24"/>
          <w:lang w:val="es-PR"/>
        </w:rPr>
      </w:pPr>
    </w:p>
    <w:p w14:paraId="07DE825B" w14:textId="77777777" w:rsidR="005C62E3" w:rsidRPr="00114CE3" w:rsidRDefault="00FA3733" w:rsidP="00B77BE3">
      <w:pPr>
        <w:jc w:val="both"/>
        <w:rPr>
          <w:rFonts w:ascii="Cambria" w:hAnsi="Cambria"/>
          <w:bCs/>
          <w:sz w:val="24"/>
          <w:szCs w:val="24"/>
          <w:highlight w:val="yellow"/>
          <w:lang w:val="es-PR"/>
        </w:rPr>
      </w:pPr>
      <w:r w:rsidRPr="00114CE3">
        <w:rPr>
          <w:rFonts w:ascii="Cambria" w:hAnsi="Cambria"/>
          <w:bCs/>
          <w:sz w:val="24"/>
          <w:szCs w:val="24"/>
          <w:lang w:val="es-PR"/>
        </w:rPr>
        <w:br/>
      </w:r>
      <w:r w:rsidR="005C62E3" w:rsidRPr="00114CE3">
        <w:rPr>
          <w:rFonts w:ascii="Cambria" w:hAnsi="Cambria"/>
          <w:bCs/>
          <w:sz w:val="24"/>
          <w:szCs w:val="24"/>
          <w:highlight w:val="yellow"/>
          <w:lang w:val="es-PR"/>
        </w:rPr>
        <w:br w:type="page"/>
      </w:r>
    </w:p>
    <w:p w14:paraId="2B675EB6" w14:textId="686A47D6" w:rsidR="004674A6" w:rsidRPr="003729E4" w:rsidRDefault="003729E4" w:rsidP="00F42C32">
      <w:pPr>
        <w:spacing w:after="160" w:line="259" w:lineRule="auto"/>
        <w:rPr>
          <w:rFonts w:ascii="Cambria" w:eastAsia="Calibri" w:hAnsi="Cambria" w:cs="Arial"/>
          <w:b/>
          <w:sz w:val="28"/>
          <w:szCs w:val="28"/>
          <w:lang w:val="es-PR"/>
        </w:rPr>
      </w:pPr>
      <w:r>
        <w:rPr>
          <w:rFonts w:ascii="Cambria" w:eastAsia="Calibri" w:hAnsi="Cambria" w:cs="Arial"/>
          <w:b/>
          <w:sz w:val="28"/>
          <w:szCs w:val="28"/>
          <w:lang w:val="es-PR"/>
        </w:rPr>
        <w:t xml:space="preserve">Ejemplo de </w:t>
      </w:r>
      <w:r w:rsidR="004674A6" w:rsidRPr="003729E4">
        <w:rPr>
          <w:rFonts w:ascii="Cambria" w:eastAsia="Calibri" w:hAnsi="Cambria" w:cs="Arial"/>
          <w:b/>
          <w:sz w:val="28"/>
          <w:szCs w:val="28"/>
          <w:lang w:val="es-PR"/>
        </w:rPr>
        <w:t>presentación</w:t>
      </w:r>
    </w:p>
    <w:p w14:paraId="71CB723F" w14:textId="5670500B" w:rsidR="004674A6" w:rsidRPr="00114CE3" w:rsidRDefault="004674A6" w:rsidP="00F42C32">
      <w:p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Este fin de semana es la </w:t>
      </w:r>
      <w:r w:rsidR="000B3AD7">
        <w:rPr>
          <w:rFonts w:ascii="Cambria" w:eastAsia="Calibri" w:hAnsi="Cambria" w:cs="Arial"/>
          <w:bCs/>
          <w:sz w:val="24"/>
          <w:szCs w:val="24"/>
          <w:lang w:val="es-PR"/>
        </w:rPr>
        <w:t xml:space="preserve">solemnidad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de la Asunción</w:t>
      </w:r>
      <w:r w:rsidR="00C649F6">
        <w:rPr>
          <w:rFonts w:ascii="Cambria" w:eastAsia="Calibri" w:hAnsi="Cambria" w:cs="Arial"/>
          <w:bCs/>
          <w:sz w:val="24"/>
          <w:szCs w:val="24"/>
          <w:lang w:val="es-PR"/>
        </w:rPr>
        <w:t xml:space="preserve"> de la Santísima Virgen María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, un tiempo de finales y </w:t>
      </w:r>
      <w:r w:rsidR="00C649F6">
        <w:rPr>
          <w:rFonts w:ascii="Cambria" w:eastAsia="Calibri" w:hAnsi="Cambria" w:cs="Arial"/>
          <w:bCs/>
          <w:sz w:val="24"/>
          <w:szCs w:val="24"/>
          <w:lang w:val="es-PR"/>
        </w:rPr>
        <w:t xml:space="preserve">de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nuevos comienzos. María se regocijó en las muchas gracias proporcionadas por nuestro Salvador a pesar de las dificultades que experimentó. </w:t>
      </w:r>
      <w:r w:rsidR="00AD05C6">
        <w:rPr>
          <w:rFonts w:ascii="Cambria" w:eastAsia="Calibri" w:hAnsi="Cambria" w:cs="Arial"/>
          <w:bCs/>
          <w:sz w:val="24"/>
          <w:szCs w:val="24"/>
          <w:lang w:val="es-PR"/>
        </w:rPr>
        <w:t>Llena de fe y de esperanza en la promesa de la salvación, 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lla </w:t>
      </w:r>
      <w:r w:rsidR="00AD05C6">
        <w:rPr>
          <w:rFonts w:ascii="Cambria" w:eastAsia="Calibri" w:hAnsi="Cambria" w:cs="Arial"/>
          <w:bCs/>
          <w:sz w:val="24"/>
          <w:szCs w:val="24"/>
          <w:lang w:val="es-PR"/>
        </w:rPr>
        <w:t>dio su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"sí"</w:t>
      </w:r>
      <w:r w:rsidR="00AD05C6">
        <w:rPr>
          <w:rFonts w:ascii="Cambria" w:eastAsia="Calibri" w:hAnsi="Cambria" w:cs="Arial"/>
          <w:bCs/>
          <w:sz w:val="24"/>
          <w:szCs w:val="24"/>
          <w:lang w:val="es-PR"/>
        </w:rPr>
        <w:t xml:space="preserve"> al Señor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AD05C6">
        <w:rPr>
          <w:rFonts w:ascii="Cambria" w:eastAsia="Calibri" w:hAnsi="Cambria" w:cs="Arial"/>
          <w:bCs/>
          <w:sz w:val="24"/>
          <w:szCs w:val="24"/>
          <w:lang w:val="es-PR"/>
        </w:rPr>
        <w:t xml:space="preserve">valientemente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cada vez </w:t>
      </w:r>
      <w:r w:rsidR="00AD05C6">
        <w:rPr>
          <w:rFonts w:ascii="Cambria" w:eastAsia="Calibri" w:hAnsi="Cambria" w:cs="Arial"/>
          <w:bCs/>
          <w:sz w:val="24"/>
          <w:szCs w:val="24"/>
          <w:lang w:val="es-PR"/>
        </w:rPr>
        <w:t xml:space="preserve">que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le pidió algo</w:t>
      </w:r>
      <w:r w:rsidR="00B15FBB">
        <w:rPr>
          <w:rFonts w:ascii="Cambria" w:eastAsia="Calibri" w:hAnsi="Cambria" w:cs="Arial"/>
          <w:bCs/>
          <w:sz w:val="24"/>
          <w:szCs w:val="24"/>
          <w:lang w:val="es-PR"/>
        </w:rPr>
        <w:t>.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B15FBB" w:rsidRPr="00B15FBB">
        <w:rPr>
          <w:rFonts w:ascii="Cambria" w:hAnsi="Cambria"/>
          <w:sz w:val="24"/>
          <w:szCs w:val="24"/>
          <w:lang w:val="es-PE"/>
        </w:rPr>
        <w:t>Qué maravilloso ejemplo para nosotros, sobre todo en la situación actual de nuestra parroquia y de nuestra Iglesia</w:t>
      </w:r>
      <w:r w:rsidR="00B15FBB">
        <w:rPr>
          <w:rFonts w:ascii="Cambria" w:eastAsia="Calibri" w:hAnsi="Cambria" w:cs="Arial"/>
          <w:bCs/>
          <w:sz w:val="24"/>
          <w:szCs w:val="24"/>
          <w:lang w:val="es-PR"/>
        </w:rPr>
        <w:t>.</w:t>
      </w:r>
    </w:p>
    <w:p w14:paraId="4F54A566" w14:textId="77777777" w:rsidR="005C62E3" w:rsidRPr="00114CE3" w:rsidRDefault="005C62E3" w:rsidP="00F42C32">
      <w:pPr>
        <w:rPr>
          <w:rFonts w:ascii="Cambria" w:hAnsi="Cambria"/>
          <w:sz w:val="24"/>
          <w:szCs w:val="24"/>
          <w:lang w:val="es-PR"/>
        </w:rPr>
      </w:pPr>
    </w:p>
    <w:p w14:paraId="352926D1" w14:textId="5E091D31" w:rsidR="00FD7361" w:rsidRPr="00114CE3" w:rsidRDefault="00FD7361" w:rsidP="00F42C32">
      <w:p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Gracias a todos los que han d</w:t>
      </w:r>
      <w:r w:rsidR="00C46185">
        <w:rPr>
          <w:rFonts w:ascii="Cambria" w:eastAsia="Calibri" w:hAnsi="Cambria" w:cs="Arial"/>
          <w:bCs/>
          <w:sz w:val="24"/>
          <w:szCs w:val="24"/>
          <w:lang w:val="es-PR"/>
        </w:rPr>
        <w:t>ado su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"sí" en los últimos meses. Sus continuos sacrificios y oraciones han sido una bendición</w:t>
      </w:r>
      <w:r w:rsidR="009E3BCC">
        <w:rPr>
          <w:rFonts w:ascii="Cambria" w:eastAsia="Calibri" w:hAnsi="Cambria" w:cs="Arial"/>
          <w:bCs/>
          <w:sz w:val="24"/>
          <w:szCs w:val="24"/>
          <w:lang w:val="es-PR"/>
        </w:rPr>
        <w:t>,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ya que hemos encontrado nuevas </w:t>
      </w:r>
      <w:r w:rsidR="00C46185">
        <w:rPr>
          <w:rFonts w:ascii="Cambria" w:eastAsia="Calibri" w:hAnsi="Cambria" w:cs="Arial"/>
          <w:bCs/>
          <w:sz w:val="24"/>
          <w:szCs w:val="24"/>
          <w:lang w:val="es-PR"/>
        </w:rPr>
        <w:t>esperanzas</w:t>
      </w:r>
      <w:r w:rsidR="009E3BCC">
        <w:rPr>
          <w:rFonts w:ascii="Cambria" w:eastAsia="Calibri" w:hAnsi="Cambria" w:cs="Arial"/>
          <w:bCs/>
          <w:sz w:val="24"/>
          <w:szCs w:val="24"/>
          <w:lang w:val="es-PR"/>
        </w:rPr>
        <w:t>,</w:t>
      </w:r>
      <w:r w:rsidR="00C46185">
        <w:rPr>
          <w:rFonts w:ascii="Cambria" w:eastAsia="Calibri" w:hAnsi="Cambria" w:cs="Arial"/>
          <w:bCs/>
          <w:sz w:val="24"/>
          <w:szCs w:val="24"/>
          <w:lang w:val="es-PR"/>
        </w:rPr>
        <w:t xml:space="preserve"> y nuevas maneras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de mantener nuestra misión viva</w:t>
      </w:r>
      <w:r w:rsidR="00C46185">
        <w:rPr>
          <w:rFonts w:ascii="Cambria" w:eastAsia="Calibri" w:hAnsi="Cambria" w:cs="Arial"/>
          <w:bCs/>
          <w:sz w:val="24"/>
          <w:szCs w:val="24"/>
          <w:lang w:val="es-PR"/>
        </w:rPr>
        <w:t xml:space="preserve"> para facilitarle a otras personas de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nuestra comunidad </w:t>
      </w:r>
      <w:r w:rsidR="00BF3340">
        <w:rPr>
          <w:rFonts w:ascii="Cambria" w:eastAsia="Calibri" w:hAnsi="Cambria" w:cs="Arial"/>
          <w:bCs/>
          <w:sz w:val="24"/>
          <w:szCs w:val="24"/>
          <w:lang w:val="es-PR"/>
        </w:rPr>
        <w:t xml:space="preserve">un encuentro con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Cristo. </w:t>
      </w:r>
    </w:p>
    <w:p w14:paraId="38B3E7D2" w14:textId="54FAD0DA" w:rsidR="00F42C32" w:rsidRDefault="00FD7361" w:rsidP="00F42C32">
      <w:p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>Debe</w:t>
      </w:r>
      <w:r w:rsidR="001B0807">
        <w:rPr>
          <w:rFonts w:ascii="Cambria" w:eastAsia="Calibri" w:hAnsi="Cambria" w:cs="Arial"/>
          <w:bCs/>
          <w:sz w:val="24"/>
          <w:szCs w:val="24"/>
          <w:lang w:val="es-PR"/>
        </w:rPr>
        <w:t>mos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celebrar lo que ha ido bien a pesar de los desafíos y las pruebas:</w:t>
      </w:r>
    </w:p>
    <w:p w14:paraId="252D1D0E" w14:textId="6A554721" w:rsidR="00F42C32" w:rsidRDefault="00FD7361" w:rsidP="00F42C32">
      <w:pPr>
        <w:pStyle w:val="ListParagraph"/>
        <w:numPr>
          <w:ilvl w:val="0"/>
          <w:numId w:val="28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>Estamos aquí</w:t>
      </w:r>
      <w:r w:rsidR="00574BCA">
        <w:rPr>
          <w:rFonts w:ascii="Cambria" w:eastAsia="Calibri" w:hAnsi="Cambria" w:cs="Arial"/>
          <w:bCs/>
          <w:sz w:val="24"/>
          <w:szCs w:val="24"/>
          <w:lang w:val="es-PR"/>
        </w:rPr>
        <w:t xml:space="preserve">, celebrando juntos, </w:t>
      </w:r>
      <w:r w:rsidR="00B6699C">
        <w:rPr>
          <w:rFonts w:ascii="Cambria" w:eastAsia="Calibri" w:hAnsi="Cambria" w:cs="Arial"/>
          <w:bCs/>
          <w:sz w:val="24"/>
          <w:szCs w:val="24"/>
          <w:lang w:val="es-PR"/>
        </w:rPr>
        <w:t>bien sea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 en persona </w:t>
      </w:r>
      <w:r w:rsidR="00574BCA">
        <w:rPr>
          <w:rFonts w:ascii="Cambria" w:eastAsia="Calibri" w:hAnsi="Cambria" w:cs="Arial"/>
          <w:bCs/>
          <w:sz w:val="24"/>
          <w:szCs w:val="24"/>
          <w:lang w:val="es-PR"/>
        </w:rPr>
        <w:t xml:space="preserve">o desde 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>casa.</w:t>
      </w:r>
    </w:p>
    <w:p w14:paraId="072CFC94" w14:textId="5089A8CD" w:rsidR="00FD7361" w:rsidRPr="00F42C32" w:rsidRDefault="00FD7361" w:rsidP="006B0BF2">
      <w:pPr>
        <w:pStyle w:val="ListParagraph"/>
        <w:numPr>
          <w:ilvl w:val="0"/>
          <w:numId w:val="28"/>
        </w:numPr>
        <w:spacing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Tenemos un increíble grupo de personal y </w:t>
      </w:r>
      <w:r w:rsidR="006D689D">
        <w:rPr>
          <w:rFonts w:ascii="Cambria" w:eastAsia="Calibri" w:hAnsi="Cambria" w:cs="Arial"/>
          <w:bCs/>
          <w:sz w:val="24"/>
          <w:szCs w:val="24"/>
          <w:lang w:val="es-PR"/>
        </w:rPr>
        <w:t xml:space="preserve">de 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voluntarios </w:t>
      </w:r>
      <w:r w:rsidR="006D689D">
        <w:rPr>
          <w:rFonts w:ascii="Cambria" w:eastAsia="Calibri" w:hAnsi="Cambria" w:cs="Arial"/>
          <w:bCs/>
          <w:sz w:val="24"/>
          <w:szCs w:val="24"/>
          <w:lang w:val="es-PR"/>
        </w:rPr>
        <w:t xml:space="preserve">muy dedicados, 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>que han trabajado incansablemente para mantener nuestros bancos de alimentos abiertos</w:t>
      </w:r>
      <w:r w:rsidR="00CB329E">
        <w:rPr>
          <w:rFonts w:ascii="Cambria" w:eastAsia="Calibri" w:hAnsi="Cambria" w:cs="Arial"/>
          <w:bCs/>
          <w:sz w:val="24"/>
          <w:szCs w:val="24"/>
          <w:lang w:val="es-PR"/>
        </w:rPr>
        <w:t xml:space="preserve"> y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 nuestras cadenas de oración </w:t>
      </w:r>
      <w:r w:rsidR="00D67B13">
        <w:rPr>
          <w:rFonts w:ascii="Cambria" w:eastAsia="Calibri" w:hAnsi="Cambria" w:cs="Arial"/>
          <w:bCs/>
          <w:sz w:val="24"/>
          <w:szCs w:val="24"/>
          <w:lang w:val="es-PR"/>
        </w:rPr>
        <w:t>en acción</w:t>
      </w:r>
      <w:r w:rsidR="00CB329E">
        <w:rPr>
          <w:rFonts w:ascii="Cambria" w:eastAsia="Calibri" w:hAnsi="Cambria" w:cs="Arial"/>
          <w:bCs/>
          <w:sz w:val="24"/>
          <w:szCs w:val="24"/>
          <w:lang w:val="es-PR"/>
        </w:rPr>
        <w:t xml:space="preserve">, 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ajustándose a un nuevo sistema virtual para las </w:t>
      </w:r>
      <w:r w:rsidR="0095757C">
        <w:rPr>
          <w:rFonts w:ascii="Cambria" w:eastAsia="Calibri" w:hAnsi="Cambria" w:cs="Arial"/>
          <w:bCs/>
          <w:sz w:val="24"/>
          <w:szCs w:val="24"/>
          <w:lang w:val="es-PR"/>
        </w:rPr>
        <w:t>M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isas y </w:t>
      </w:r>
      <w:r w:rsidR="00152B07">
        <w:rPr>
          <w:rFonts w:ascii="Cambria" w:eastAsia="Calibri" w:hAnsi="Cambria" w:cs="Arial"/>
          <w:bCs/>
          <w:sz w:val="24"/>
          <w:szCs w:val="24"/>
          <w:lang w:val="es-PR"/>
        </w:rPr>
        <w:t xml:space="preserve">otras 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celebraciones. </w:t>
      </w:r>
      <w:r w:rsidR="00B95163">
        <w:rPr>
          <w:rFonts w:ascii="Cambria" w:eastAsia="Calibri" w:hAnsi="Cambria" w:cs="Arial"/>
          <w:bCs/>
          <w:sz w:val="24"/>
          <w:szCs w:val="24"/>
          <w:lang w:val="es-PR"/>
        </w:rPr>
        <w:t>¡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 xml:space="preserve">Finalmente aprendí a navegar por YouTube, que es algo que nunca pensé </w:t>
      </w:r>
      <w:r w:rsidR="00E04A9A">
        <w:rPr>
          <w:rFonts w:ascii="Cambria" w:eastAsia="Calibri" w:hAnsi="Cambria" w:cs="Arial"/>
          <w:bCs/>
          <w:sz w:val="24"/>
          <w:szCs w:val="24"/>
          <w:lang w:val="es-PR"/>
        </w:rPr>
        <w:t>lograr</w:t>
      </w:r>
      <w:r w:rsidRPr="00F42C32">
        <w:rPr>
          <w:rFonts w:ascii="Cambria" w:eastAsia="Calibri" w:hAnsi="Cambria" w:cs="Arial"/>
          <w:bCs/>
          <w:sz w:val="24"/>
          <w:szCs w:val="24"/>
          <w:lang w:val="es-PR"/>
        </w:rPr>
        <w:t>!</w:t>
      </w:r>
    </w:p>
    <w:p w14:paraId="5870FFA0" w14:textId="020B8E92" w:rsidR="005C62E3" w:rsidRPr="00114CE3" w:rsidRDefault="005C62E3" w:rsidP="00F42C32">
      <w:pPr>
        <w:rPr>
          <w:rFonts w:ascii="Cambria" w:hAnsi="Cambria"/>
          <w:sz w:val="24"/>
          <w:szCs w:val="24"/>
          <w:lang w:val="es-PR"/>
        </w:rPr>
      </w:pPr>
    </w:p>
    <w:p w14:paraId="209AB5E1" w14:textId="5241795B" w:rsidR="006B66E2" w:rsidRPr="00114CE3" w:rsidRDefault="006B66E2" w:rsidP="00F42C32">
      <w:pPr>
        <w:rPr>
          <w:rFonts w:ascii="Cambria" w:hAnsi="Cambria" w:cstheme="minorHAnsi"/>
          <w:sz w:val="24"/>
          <w:szCs w:val="24"/>
          <w:lang w:val="es-PR"/>
        </w:rPr>
      </w:pPr>
      <w:r w:rsidRPr="00114CE3">
        <w:rPr>
          <w:rFonts w:ascii="Cambria" w:hAnsi="Cambria" w:cstheme="minorHAnsi"/>
          <w:sz w:val="24"/>
          <w:szCs w:val="24"/>
          <w:lang w:val="es-PR"/>
        </w:rPr>
        <w:t xml:space="preserve">Cuando todo esto comenzó no tenía </w:t>
      </w:r>
      <w:r w:rsidR="0072699E">
        <w:rPr>
          <w:rFonts w:ascii="Cambria" w:hAnsi="Cambria" w:cstheme="minorHAnsi"/>
          <w:sz w:val="24"/>
          <w:szCs w:val="24"/>
          <w:lang w:val="es-PR"/>
        </w:rPr>
        <w:t xml:space="preserve">remotamente </w:t>
      </w:r>
      <w:r w:rsidRPr="00114CE3">
        <w:rPr>
          <w:rFonts w:ascii="Cambria" w:hAnsi="Cambria" w:cstheme="minorHAnsi"/>
          <w:sz w:val="24"/>
          <w:szCs w:val="24"/>
          <w:lang w:val="es-PR"/>
        </w:rPr>
        <w:t>idea de cómo iban a resultar las cosas. Estaba francamente</w:t>
      </w:r>
      <w:r w:rsidR="0072699E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Pr="00114CE3">
        <w:rPr>
          <w:rFonts w:ascii="Cambria" w:hAnsi="Cambria" w:cstheme="minorHAnsi"/>
          <w:sz w:val="24"/>
          <w:szCs w:val="24"/>
          <w:lang w:val="es-PR"/>
        </w:rPr>
        <w:t>asustado. Fue justo antes de la Pascua</w:t>
      </w:r>
      <w:r w:rsidR="00F64360">
        <w:rPr>
          <w:rFonts w:ascii="Cambria" w:hAnsi="Cambria" w:cstheme="minorHAnsi"/>
          <w:sz w:val="24"/>
          <w:szCs w:val="24"/>
          <w:lang w:val="es-PR"/>
        </w:rPr>
        <w:t>.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¿</w:t>
      </w:r>
      <w:r w:rsidR="00F64360">
        <w:rPr>
          <w:rFonts w:ascii="Cambria" w:hAnsi="Cambria" w:cstheme="minorHAnsi"/>
          <w:sz w:val="24"/>
          <w:szCs w:val="24"/>
          <w:lang w:val="es-PR"/>
        </w:rPr>
        <w:t>C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ómo respondería nuestra gente a una </w:t>
      </w:r>
      <w:r w:rsidR="007859ED">
        <w:rPr>
          <w:rFonts w:ascii="Cambria" w:hAnsi="Cambria" w:cstheme="minorHAnsi"/>
          <w:sz w:val="24"/>
          <w:szCs w:val="24"/>
          <w:lang w:val="es-PR"/>
        </w:rPr>
        <w:t>M</w:t>
      </w:r>
      <w:r w:rsidRPr="00114CE3">
        <w:rPr>
          <w:rFonts w:ascii="Cambria" w:hAnsi="Cambria" w:cstheme="minorHAnsi"/>
          <w:sz w:val="24"/>
          <w:szCs w:val="24"/>
          <w:lang w:val="es-PR"/>
        </w:rPr>
        <w:t>isa digital</w:t>
      </w:r>
      <w:r w:rsidR="00F64360">
        <w:rPr>
          <w:rFonts w:ascii="Cambria" w:hAnsi="Cambria" w:cstheme="minorHAnsi"/>
          <w:sz w:val="24"/>
          <w:szCs w:val="24"/>
          <w:lang w:val="es-PR"/>
        </w:rPr>
        <w:t>?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="003D566E" w:rsidRPr="00114CE3">
        <w:rPr>
          <w:rFonts w:ascii="Cambria" w:hAnsi="Cambria" w:cstheme="minorHAnsi"/>
          <w:sz w:val="24"/>
          <w:szCs w:val="24"/>
          <w:lang w:val="es-PR"/>
        </w:rPr>
        <w:t>¿</w:t>
      </w:r>
      <w:r w:rsidR="00F64360">
        <w:rPr>
          <w:rFonts w:ascii="Cambria" w:hAnsi="Cambria" w:cstheme="minorHAnsi"/>
          <w:sz w:val="24"/>
          <w:szCs w:val="24"/>
          <w:lang w:val="es-PR"/>
        </w:rPr>
        <w:t>C</w:t>
      </w:r>
      <w:r w:rsidR="003D566E" w:rsidRPr="00114CE3">
        <w:rPr>
          <w:rFonts w:ascii="Cambria" w:hAnsi="Cambria" w:cstheme="minorHAnsi"/>
          <w:sz w:val="24"/>
          <w:szCs w:val="24"/>
          <w:lang w:val="es-PR"/>
        </w:rPr>
        <w:t xml:space="preserve">ómo podríamos conectarnos </w:t>
      </w:r>
      <w:r w:rsidR="007859ED">
        <w:rPr>
          <w:rFonts w:ascii="Cambria" w:hAnsi="Cambria" w:cstheme="minorHAnsi"/>
          <w:sz w:val="24"/>
          <w:szCs w:val="24"/>
          <w:lang w:val="es-PR"/>
        </w:rPr>
        <w:t>unos con otros</w:t>
      </w:r>
      <w:r w:rsidR="003D566E" w:rsidRPr="00114CE3">
        <w:rPr>
          <w:rFonts w:ascii="Cambria" w:hAnsi="Cambria" w:cstheme="minorHAnsi"/>
          <w:sz w:val="24"/>
          <w:szCs w:val="24"/>
          <w:lang w:val="es-PR"/>
        </w:rPr>
        <w:t>?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Pero puse todo ese miedo en las manos </w:t>
      </w:r>
      <w:r w:rsidR="003D566E" w:rsidRPr="00114CE3">
        <w:rPr>
          <w:rFonts w:ascii="Cambria" w:hAnsi="Cambria" w:cstheme="minorHAnsi"/>
          <w:sz w:val="24"/>
          <w:szCs w:val="24"/>
          <w:lang w:val="es-PR"/>
        </w:rPr>
        <w:t>del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Señor y recé </w:t>
      </w:r>
      <w:r w:rsidR="00F64360">
        <w:rPr>
          <w:rFonts w:ascii="Cambria" w:hAnsi="Cambria" w:cstheme="minorHAnsi"/>
          <w:sz w:val="24"/>
          <w:szCs w:val="24"/>
          <w:lang w:val="es-PR"/>
        </w:rPr>
        <w:t>para tener la valentía de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seguir adelante. Y una cosa increíble sucedió: </w:t>
      </w:r>
    </w:p>
    <w:p w14:paraId="6A404816" w14:textId="0E35B9D5" w:rsidR="006B66E2" w:rsidRPr="00114CE3" w:rsidRDefault="006B66E2" w:rsidP="00F42C32">
      <w:pPr>
        <w:pStyle w:val="ListParagraph"/>
        <w:numPr>
          <w:ilvl w:val="0"/>
          <w:numId w:val="25"/>
        </w:numPr>
        <w:rPr>
          <w:rFonts w:ascii="Cambria" w:hAnsi="Cambria" w:cstheme="minorHAnsi"/>
          <w:sz w:val="24"/>
          <w:szCs w:val="24"/>
          <w:lang w:val="es-PR"/>
        </w:rPr>
      </w:pPr>
      <w:r w:rsidRPr="00114CE3">
        <w:rPr>
          <w:rFonts w:ascii="Cambria" w:hAnsi="Cambria" w:cstheme="minorHAnsi"/>
          <w:sz w:val="24"/>
          <w:szCs w:val="24"/>
          <w:lang w:val="es-PR"/>
        </w:rPr>
        <w:t xml:space="preserve">El presidente del </w:t>
      </w:r>
      <w:r w:rsidR="00FA745F">
        <w:rPr>
          <w:rFonts w:ascii="Cambria" w:hAnsi="Cambria" w:cstheme="minorHAnsi"/>
          <w:sz w:val="24"/>
          <w:szCs w:val="24"/>
          <w:lang w:val="es-PR"/>
        </w:rPr>
        <w:t>c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onsejo </w:t>
      </w:r>
      <w:r w:rsidR="00FA745F">
        <w:rPr>
          <w:rFonts w:ascii="Cambria" w:hAnsi="Cambria" w:cstheme="minorHAnsi"/>
          <w:sz w:val="24"/>
          <w:szCs w:val="24"/>
          <w:lang w:val="es-PR"/>
        </w:rPr>
        <w:t>p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arroquial se acercó a mí y me preguntó si el consejo podía empezar a llamar a todos nuestros feligreses </w:t>
      </w:r>
      <w:r w:rsidR="00165C9C">
        <w:rPr>
          <w:rFonts w:ascii="Cambria" w:hAnsi="Cambria" w:cstheme="minorHAnsi"/>
          <w:sz w:val="24"/>
          <w:szCs w:val="24"/>
          <w:lang w:val="es-PR"/>
        </w:rPr>
        <w:t>de edad avanzada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para saber si estaban bien, si necesitaban algo. </w:t>
      </w:r>
    </w:p>
    <w:p w14:paraId="3F1A5B8B" w14:textId="604A40F5" w:rsidR="006B66E2" w:rsidRPr="00114CE3" w:rsidRDefault="006B66E2" w:rsidP="00F42C32">
      <w:pPr>
        <w:pStyle w:val="ListParagraph"/>
        <w:numPr>
          <w:ilvl w:val="0"/>
          <w:numId w:val="25"/>
        </w:numPr>
        <w:rPr>
          <w:rFonts w:ascii="Cambria" w:hAnsi="Cambria" w:cstheme="minorHAnsi"/>
          <w:sz w:val="24"/>
          <w:szCs w:val="24"/>
          <w:lang w:val="es-PR"/>
        </w:rPr>
      </w:pPr>
      <w:r w:rsidRPr="00114CE3">
        <w:rPr>
          <w:rFonts w:ascii="Cambria" w:hAnsi="Cambria" w:cstheme="minorHAnsi"/>
          <w:sz w:val="24"/>
          <w:szCs w:val="24"/>
          <w:lang w:val="es-PR"/>
        </w:rPr>
        <w:t>Nuestro</w:t>
      </w:r>
      <w:r w:rsidR="00FA745F">
        <w:rPr>
          <w:rFonts w:ascii="Cambria" w:hAnsi="Cambria" w:cstheme="minorHAnsi"/>
          <w:sz w:val="24"/>
          <w:szCs w:val="24"/>
          <w:lang w:val="es-PR"/>
        </w:rPr>
        <w:t xml:space="preserve"> ministro de pastoral juvenil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empezó las reuniones </w:t>
      </w:r>
      <w:r w:rsidR="00FA745F">
        <w:rPr>
          <w:rFonts w:ascii="Cambria" w:hAnsi="Cambria" w:cstheme="minorHAnsi"/>
          <w:sz w:val="24"/>
          <w:szCs w:val="24"/>
          <w:lang w:val="es-PR"/>
        </w:rPr>
        <w:t>por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</w:t>
      </w:r>
      <w:proofErr w:type="gramStart"/>
      <w:r w:rsidRPr="00114CE3">
        <w:rPr>
          <w:rFonts w:ascii="Cambria" w:hAnsi="Cambria" w:cstheme="minorHAnsi"/>
          <w:sz w:val="24"/>
          <w:szCs w:val="24"/>
          <w:lang w:val="es-PR"/>
        </w:rPr>
        <w:t>Zoom</w:t>
      </w:r>
      <w:proofErr w:type="gramEnd"/>
      <w:r w:rsidRPr="00114CE3">
        <w:rPr>
          <w:rFonts w:ascii="Cambria" w:hAnsi="Cambria" w:cstheme="minorHAnsi"/>
          <w:sz w:val="24"/>
          <w:szCs w:val="24"/>
          <w:lang w:val="es-PR"/>
        </w:rPr>
        <w:t xml:space="preserve"> y </w:t>
      </w:r>
      <w:r w:rsidR="00647D0A">
        <w:rPr>
          <w:rFonts w:ascii="Cambria" w:hAnsi="Cambria" w:cstheme="minorHAnsi"/>
          <w:sz w:val="24"/>
          <w:szCs w:val="24"/>
          <w:lang w:val="es-PR"/>
        </w:rPr>
        <w:t>ofrecimos</w:t>
      </w:r>
      <w:r w:rsidR="00DB5A8D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="00647D0A">
        <w:rPr>
          <w:rFonts w:ascii="Cambria" w:hAnsi="Cambria" w:cstheme="minorHAnsi"/>
          <w:sz w:val="24"/>
          <w:szCs w:val="24"/>
          <w:lang w:val="es-PR"/>
        </w:rPr>
        <w:t xml:space="preserve">clases de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formación aquí mismo en nuestro </w:t>
      </w:r>
      <w:r w:rsidR="003D566E" w:rsidRPr="00114CE3">
        <w:rPr>
          <w:rFonts w:ascii="Cambria" w:hAnsi="Cambria" w:cstheme="minorHAnsi"/>
          <w:sz w:val="24"/>
          <w:szCs w:val="24"/>
          <w:lang w:val="es-PR"/>
        </w:rPr>
        <w:t>estacionamiento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. </w:t>
      </w:r>
    </w:p>
    <w:p w14:paraId="6850D6C4" w14:textId="74F25C49" w:rsidR="006B66E2" w:rsidRPr="00114CE3" w:rsidRDefault="006B66E2" w:rsidP="00F42C32">
      <w:pPr>
        <w:pStyle w:val="ListParagraph"/>
        <w:numPr>
          <w:ilvl w:val="0"/>
          <w:numId w:val="25"/>
        </w:numPr>
        <w:rPr>
          <w:rFonts w:ascii="Cambria" w:hAnsi="Cambria" w:cstheme="minorHAnsi"/>
          <w:sz w:val="24"/>
          <w:szCs w:val="24"/>
          <w:lang w:val="es-PR"/>
        </w:rPr>
      </w:pPr>
      <w:r w:rsidRPr="00114CE3">
        <w:rPr>
          <w:rFonts w:ascii="Cambria" w:hAnsi="Cambria" w:cstheme="minorHAnsi"/>
          <w:sz w:val="24"/>
          <w:szCs w:val="24"/>
          <w:lang w:val="es-PR"/>
        </w:rPr>
        <w:t xml:space="preserve">Nuestros </w:t>
      </w:r>
      <w:r w:rsidR="00B939A9">
        <w:rPr>
          <w:rFonts w:ascii="Cambria" w:hAnsi="Cambria" w:cstheme="minorHAnsi"/>
          <w:sz w:val="24"/>
          <w:szCs w:val="24"/>
          <w:lang w:val="es-PR"/>
        </w:rPr>
        <w:t>C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aballeros </w:t>
      </w:r>
      <w:r w:rsidR="00B939A9">
        <w:rPr>
          <w:rFonts w:ascii="Cambria" w:hAnsi="Cambria" w:cstheme="minorHAnsi"/>
          <w:sz w:val="24"/>
          <w:szCs w:val="24"/>
          <w:lang w:val="es-PR"/>
        </w:rPr>
        <w:t xml:space="preserve">de Colón </w:t>
      </w:r>
      <w:r w:rsidRPr="00114CE3">
        <w:rPr>
          <w:rFonts w:ascii="Cambria" w:hAnsi="Cambria" w:cstheme="minorHAnsi"/>
          <w:sz w:val="24"/>
          <w:szCs w:val="24"/>
          <w:lang w:val="es-PR"/>
        </w:rPr>
        <w:t>se encargaron de cortar el césped para reducir los gastos.</w:t>
      </w:r>
    </w:p>
    <w:p w14:paraId="0344AE21" w14:textId="77777777" w:rsidR="006B66E2" w:rsidRPr="00114CE3" w:rsidRDefault="006B66E2" w:rsidP="00F42C32">
      <w:pPr>
        <w:rPr>
          <w:rFonts w:ascii="Cambria" w:hAnsi="Cambria" w:cstheme="minorHAnsi"/>
          <w:sz w:val="24"/>
          <w:szCs w:val="24"/>
          <w:lang w:val="es-PR"/>
        </w:rPr>
      </w:pPr>
    </w:p>
    <w:p w14:paraId="7796CEB5" w14:textId="1B1CCBB2" w:rsidR="00902E75" w:rsidRPr="00114CE3" w:rsidRDefault="003D566E" w:rsidP="00F42C32">
      <w:pPr>
        <w:rPr>
          <w:rFonts w:ascii="Cambria" w:hAnsi="Cambria" w:cstheme="minorHAnsi"/>
          <w:sz w:val="24"/>
          <w:szCs w:val="24"/>
          <w:lang w:val="es-PR"/>
        </w:rPr>
      </w:pPr>
      <w:r w:rsidRPr="00114CE3">
        <w:rPr>
          <w:rFonts w:ascii="Cambria" w:hAnsi="Cambria" w:cstheme="minorHAnsi"/>
          <w:sz w:val="24"/>
          <w:szCs w:val="24"/>
          <w:lang w:val="es-PR"/>
        </w:rPr>
        <w:t>Y</w:t>
      </w:r>
      <w:r w:rsidR="00815366">
        <w:rPr>
          <w:rFonts w:ascii="Cambria" w:hAnsi="Cambria" w:cstheme="minorHAnsi"/>
          <w:sz w:val="24"/>
          <w:szCs w:val="24"/>
          <w:lang w:val="es-PR"/>
        </w:rPr>
        <w:t xml:space="preserve"> é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sas son sólo algunas de las </w:t>
      </w:r>
      <w:r w:rsidR="00815366">
        <w:rPr>
          <w:rFonts w:ascii="Cambria" w:hAnsi="Cambria" w:cstheme="minorHAnsi"/>
          <w:sz w:val="24"/>
          <w:szCs w:val="24"/>
          <w:lang w:val="es-PR"/>
        </w:rPr>
        <w:t>maneras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en que Dios respondió a mis oraciones. Dando ese paso de fe y teniendo la valentía de hacer lo que podía cuando podía, descubrí que nuestra familia parroquial estaba haciendo lo mismo - juntos creamos oportunidades para que </w:t>
      </w:r>
      <w:r w:rsidR="00A9781C">
        <w:rPr>
          <w:rFonts w:ascii="Cambria" w:hAnsi="Cambria" w:cstheme="minorHAnsi"/>
          <w:sz w:val="24"/>
          <w:szCs w:val="24"/>
          <w:lang w:val="es-PR"/>
        </w:rPr>
        <w:t xml:space="preserve">los ministerios </w:t>
      </w:r>
      <w:r w:rsidRPr="00114CE3">
        <w:rPr>
          <w:rFonts w:ascii="Cambria" w:hAnsi="Cambria" w:cstheme="minorHAnsi"/>
          <w:sz w:val="24"/>
          <w:szCs w:val="24"/>
          <w:lang w:val="es-PR"/>
        </w:rPr>
        <w:t>no sólo continúe</w:t>
      </w:r>
      <w:r w:rsidR="00A9781C">
        <w:rPr>
          <w:rFonts w:ascii="Cambria" w:hAnsi="Cambria" w:cstheme="minorHAnsi"/>
          <w:sz w:val="24"/>
          <w:szCs w:val="24"/>
          <w:lang w:val="es-PR"/>
        </w:rPr>
        <w:t>n</w:t>
      </w:r>
      <w:r w:rsidR="009C35CC">
        <w:rPr>
          <w:rFonts w:ascii="Cambria" w:hAnsi="Cambria" w:cstheme="minorHAnsi"/>
          <w:sz w:val="24"/>
          <w:szCs w:val="24"/>
          <w:lang w:val="es-PR"/>
        </w:rPr>
        <w:t>,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sino que crezca</w:t>
      </w:r>
      <w:r w:rsidR="00A9781C">
        <w:rPr>
          <w:rFonts w:ascii="Cambria" w:hAnsi="Cambria" w:cstheme="minorHAnsi"/>
          <w:sz w:val="24"/>
          <w:szCs w:val="24"/>
          <w:lang w:val="es-PR"/>
        </w:rPr>
        <w:t>n</w:t>
      </w:r>
      <w:r w:rsidRPr="00114CE3">
        <w:rPr>
          <w:rFonts w:ascii="Cambria" w:hAnsi="Cambria" w:cstheme="minorHAnsi"/>
          <w:sz w:val="24"/>
          <w:szCs w:val="24"/>
          <w:lang w:val="es-PR"/>
        </w:rPr>
        <w:t>.</w:t>
      </w:r>
    </w:p>
    <w:p w14:paraId="491B2219" w14:textId="77777777" w:rsidR="003D566E" w:rsidRPr="00114CE3" w:rsidRDefault="003D566E" w:rsidP="00F42C32">
      <w:pPr>
        <w:rPr>
          <w:rFonts w:ascii="Cambria" w:hAnsi="Cambria" w:cstheme="minorHAnsi"/>
          <w:sz w:val="24"/>
          <w:szCs w:val="24"/>
          <w:lang w:val="es-PR"/>
        </w:rPr>
      </w:pPr>
    </w:p>
    <w:p w14:paraId="6BE6BA8B" w14:textId="2995856B" w:rsidR="00F62E39" w:rsidRPr="00394E57" w:rsidRDefault="003D566E" w:rsidP="00F42C32">
      <w:pPr>
        <w:rPr>
          <w:rFonts w:ascii="Cambria" w:hAnsi="Cambria" w:cstheme="minorHAnsi"/>
          <w:sz w:val="24"/>
          <w:szCs w:val="24"/>
          <w:lang w:val="es-PE"/>
        </w:rPr>
      </w:pPr>
      <w:r w:rsidRPr="00114CE3">
        <w:rPr>
          <w:rFonts w:ascii="Cambria" w:hAnsi="Cambria" w:cstheme="minorHAnsi"/>
          <w:sz w:val="24"/>
          <w:szCs w:val="24"/>
          <w:lang w:val="es-PR"/>
        </w:rPr>
        <w:t>Ahora mismo</w:t>
      </w:r>
      <w:r w:rsidR="002E1B6C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Pr="00114CE3">
        <w:rPr>
          <w:rFonts w:ascii="Cambria" w:hAnsi="Cambria" w:cstheme="minorHAnsi"/>
          <w:sz w:val="24"/>
          <w:szCs w:val="24"/>
          <w:lang w:val="es-PR"/>
        </w:rPr>
        <w:t>much</w:t>
      </w:r>
      <w:r w:rsidR="002E1B6C">
        <w:rPr>
          <w:rFonts w:ascii="Cambria" w:hAnsi="Cambria" w:cstheme="minorHAnsi"/>
          <w:sz w:val="24"/>
          <w:szCs w:val="24"/>
          <w:lang w:val="es-PR"/>
        </w:rPr>
        <w:t>as personas experimentan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están</w:t>
      </w:r>
      <w:r w:rsidR="002E1B6C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cambios </w:t>
      </w:r>
      <w:r w:rsidR="002E1B6C">
        <w:rPr>
          <w:rFonts w:ascii="Cambria" w:hAnsi="Cambria" w:cstheme="minorHAnsi"/>
          <w:sz w:val="24"/>
          <w:szCs w:val="24"/>
          <w:lang w:val="es-PR"/>
        </w:rPr>
        <w:t xml:space="preserve">en su vida </w:t>
      </w:r>
      <w:r w:rsidRPr="00114CE3">
        <w:rPr>
          <w:rFonts w:ascii="Cambria" w:hAnsi="Cambria" w:cstheme="minorHAnsi"/>
          <w:sz w:val="24"/>
          <w:szCs w:val="24"/>
          <w:lang w:val="es-PR"/>
        </w:rPr>
        <w:t>y</w:t>
      </w:r>
      <w:r w:rsidR="002E1B6C">
        <w:rPr>
          <w:rFonts w:ascii="Cambria" w:hAnsi="Cambria" w:cstheme="minorHAnsi"/>
          <w:sz w:val="24"/>
          <w:szCs w:val="24"/>
          <w:lang w:val="es-PR"/>
        </w:rPr>
        <w:t>,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como familia parroquial</w:t>
      </w:r>
      <w:r w:rsidR="002E1B6C">
        <w:rPr>
          <w:rFonts w:ascii="Cambria" w:hAnsi="Cambria" w:cstheme="minorHAnsi"/>
          <w:sz w:val="24"/>
          <w:szCs w:val="24"/>
          <w:lang w:val="es-PR"/>
        </w:rPr>
        <w:t>,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tenemos que dar un gran paso </w:t>
      </w:r>
      <w:r w:rsidR="00417A97">
        <w:rPr>
          <w:rFonts w:ascii="Cambria" w:hAnsi="Cambria" w:cstheme="minorHAnsi"/>
          <w:sz w:val="24"/>
          <w:szCs w:val="24"/>
          <w:lang w:val="es-PR"/>
        </w:rPr>
        <w:t xml:space="preserve">valiente </w:t>
      </w:r>
      <w:r w:rsidRPr="00114CE3">
        <w:rPr>
          <w:rFonts w:ascii="Cambria" w:hAnsi="Cambria" w:cstheme="minorHAnsi"/>
          <w:sz w:val="24"/>
          <w:szCs w:val="24"/>
          <w:lang w:val="es-PR"/>
        </w:rPr>
        <w:t>en la fe</w:t>
      </w:r>
      <w:r w:rsidR="00417A97">
        <w:rPr>
          <w:rFonts w:ascii="Cambria" w:hAnsi="Cambria" w:cstheme="minorHAnsi"/>
          <w:sz w:val="24"/>
          <w:szCs w:val="24"/>
          <w:lang w:val="es-PR"/>
        </w:rPr>
        <w:t xml:space="preserve">, pues hemos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de reconocer que </w:t>
      </w:r>
      <w:r w:rsidR="00417A97">
        <w:rPr>
          <w:rFonts w:ascii="Cambria" w:hAnsi="Cambria" w:cstheme="minorHAnsi"/>
          <w:sz w:val="24"/>
          <w:szCs w:val="24"/>
          <w:lang w:val="es-PR"/>
        </w:rPr>
        <w:t>esos cambios de cada persona o familia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afectarán</w:t>
      </w:r>
      <w:r w:rsidR="00C57DE4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nuestra vida parroquial. Por eso </w:t>
      </w:r>
      <w:r w:rsidR="00D210A3">
        <w:rPr>
          <w:rFonts w:ascii="Cambria" w:hAnsi="Cambria" w:cstheme="minorHAnsi"/>
          <w:sz w:val="24"/>
          <w:szCs w:val="24"/>
          <w:lang w:val="es-PR"/>
        </w:rPr>
        <w:t xml:space="preserve">es </w:t>
      </w:r>
      <w:proofErr w:type="gramStart"/>
      <w:r w:rsidR="00D210A3">
        <w:rPr>
          <w:rFonts w:ascii="Cambria" w:hAnsi="Cambria" w:cstheme="minorHAnsi"/>
          <w:sz w:val="24"/>
          <w:szCs w:val="24"/>
          <w:lang w:val="es-PR"/>
        </w:rPr>
        <w:t>que</w:t>
      </w:r>
      <w:proofErr w:type="gramEnd"/>
      <w:r w:rsidR="00D210A3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="00C57DE4">
        <w:rPr>
          <w:rFonts w:ascii="Cambria" w:hAnsi="Cambria" w:cstheme="minorHAnsi"/>
          <w:sz w:val="24"/>
          <w:szCs w:val="24"/>
          <w:lang w:val="es-PR"/>
        </w:rPr>
        <w:t xml:space="preserve">monseñor </w:t>
      </w:r>
      <w:r w:rsidRPr="00114CE3">
        <w:rPr>
          <w:rFonts w:ascii="Cambria" w:hAnsi="Cambria" w:cstheme="minorHAnsi"/>
          <w:sz w:val="24"/>
          <w:szCs w:val="24"/>
          <w:lang w:val="es-PR"/>
        </w:rPr>
        <w:t>Parkes envió un</w:t>
      </w:r>
      <w:r w:rsidR="00C57DE4">
        <w:rPr>
          <w:rFonts w:ascii="Cambria" w:hAnsi="Cambria" w:cstheme="minorHAnsi"/>
          <w:sz w:val="24"/>
          <w:szCs w:val="24"/>
          <w:lang w:val="es-PR"/>
        </w:rPr>
        <w:t>a carta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esta semana a los feligreses </w:t>
      </w:r>
      <w:r w:rsidR="00C57DE4">
        <w:rPr>
          <w:rFonts w:ascii="Cambria" w:hAnsi="Cambria" w:cstheme="minorHAnsi"/>
          <w:sz w:val="24"/>
          <w:szCs w:val="24"/>
          <w:lang w:val="es-PR"/>
        </w:rPr>
        <w:t xml:space="preserve">para </w:t>
      </w:r>
      <w:r w:rsidRPr="00114CE3">
        <w:rPr>
          <w:rFonts w:ascii="Cambria" w:hAnsi="Cambria" w:cstheme="minorHAnsi"/>
          <w:sz w:val="24"/>
          <w:szCs w:val="24"/>
          <w:lang w:val="es-PR"/>
        </w:rPr>
        <w:t>presenta</w:t>
      </w:r>
      <w:r w:rsidR="00C57DE4">
        <w:rPr>
          <w:rFonts w:ascii="Cambria" w:hAnsi="Cambria" w:cstheme="minorHAnsi"/>
          <w:sz w:val="24"/>
          <w:szCs w:val="24"/>
          <w:lang w:val="es-PR"/>
        </w:rPr>
        <w:t>r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="00C57DE4">
        <w:rPr>
          <w:rFonts w:ascii="Cambria" w:hAnsi="Cambria" w:cstheme="minorHAnsi"/>
          <w:sz w:val="24"/>
          <w:szCs w:val="24"/>
          <w:lang w:val="es-PR"/>
        </w:rPr>
        <w:t xml:space="preserve">el programa de </w:t>
      </w:r>
      <w:r w:rsidRPr="00C57DE4">
        <w:rPr>
          <w:rFonts w:ascii="Cambria" w:hAnsi="Cambria" w:cstheme="minorHAnsi"/>
          <w:i/>
          <w:iCs/>
          <w:sz w:val="24"/>
          <w:szCs w:val="24"/>
          <w:lang w:val="es-PR"/>
        </w:rPr>
        <w:t>Fe, Esperanza y Val</w:t>
      </w:r>
      <w:r w:rsidR="003A5932" w:rsidRPr="00C57DE4">
        <w:rPr>
          <w:rFonts w:ascii="Cambria" w:hAnsi="Cambria" w:cstheme="minorHAnsi"/>
          <w:i/>
          <w:iCs/>
          <w:sz w:val="24"/>
          <w:szCs w:val="24"/>
          <w:lang w:val="es-PR"/>
        </w:rPr>
        <w:t>entía</w:t>
      </w:r>
      <w:r w:rsidR="00D210A3">
        <w:rPr>
          <w:rFonts w:ascii="Cambria" w:hAnsi="Cambria" w:cstheme="minorHAnsi"/>
          <w:sz w:val="24"/>
          <w:szCs w:val="24"/>
          <w:lang w:val="es-PR"/>
        </w:rPr>
        <w:t>,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</w:t>
      </w:r>
      <w:r w:rsidR="00D210A3">
        <w:rPr>
          <w:rFonts w:ascii="Cambria" w:hAnsi="Cambria" w:cstheme="minorHAnsi"/>
          <w:sz w:val="24"/>
          <w:szCs w:val="24"/>
          <w:lang w:val="es-PR"/>
        </w:rPr>
        <w:t xml:space="preserve">pues es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una </w:t>
      </w:r>
      <w:r w:rsidR="00FF325C">
        <w:rPr>
          <w:rFonts w:ascii="Cambria" w:hAnsi="Cambria" w:cstheme="minorHAnsi"/>
          <w:sz w:val="24"/>
          <w:szCs w:val="24"/>
          <w:lang w:val="es-PR"/>
        </w:rPr>
        <w:t>manera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de </w:t>
      </w:r>
      <w:r w:rsidR="00FF325C">
        <w:rPr>
          <w:rFonts w:ascii="Cambria" w:hAnsi="Cambria" w:cstheme="minorHAnsi"/>
          <w:sz w:val="24"/>
          <w:szCs w:val="24"/>
          <w:lang w:val="es-PR"/>
        </w:rPr>
        <w:t xml:space="preserve">ofrecer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información sobre los cambios que hemos estado experimentando y cómo </w:t>
      </w:r>
      <w:r w:rsidR="00FF325C">
        <w:rPr>
          <w:rFonts w:ascii="Cambria" w:hAnsi="Cambria" w:cstheme="minorHAnsi"/>
          <w:sz w:val="24"/>
          <w:szCs w:val="24"/>
          <w:lang w:val="es-PR"/>
        </w:rPr>
        <w:t xml:space="preserve">juntos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podemos </w:t>
      </w:r>
      <w:r w:rsidR="00FF325C">
        <w:rPr>
          <w:rFonts w:ascii="Cambria" w:hAnsi="Cambria" w:cstheme="minorHAnsi"/>
          <w:sz w:val="24"/>
          <w:szCs w:val="24"/>
          <w:lang w:val="es-PR"/>
        </w:rPr>
        <w:t>salir adelante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. Este esfuerzo tiene un buen nombre, ya que </w:t>
      </w:r>
      <w:r w:rsidR="00947CE0">
        <w:rPr>
          <w:rFonts w:ascii="Cambria" w:hAnsi="Cambria" w:cstheme="minorHAnsi"/>
          <w:sz w:val="24"/>
          <w:szCs w:val="24"/>
          <w:lang w:val="es-PR"/>
        </w:rPr>
        <w:t xml:space="preserve">necesitaremos </w:t>
      </w:r>
      <w:r w:rsidRPr="00947CE0">
        <w:rPr>
          <w:rFonts w:ascii="Cambria" w:hAnsi="Cambria" w:cstheme="minorHAnsi"/>
          <w:i/>
          <w:iCs/>
          <w:sz w:val="24"/>
          <w:szCs w:val="24"/>
          <w:lang w:val="es-PR"/>
        </w:rPr>
        <w:t xml:space="preserve">Fe, Esperanza y </w:t>
      </w:r>
      <w:r w:rsidR="003A5932" w:rsidRPr="00947CE0">
        <w:rPr>
          <w:rFonts w:ascii="Cambria" w:hAnsi="Cambria" w:cstheme="minorHAnsi"/>
          <w:i/>
          <w:iCs/>
          <w:sz w:val="24"/>
          <w:szCs w:val="24"/>
          <w:lang w:val="es-PR"/>
        </w:rPr>
        <w:t>Valentía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 para </w:t>
      </w:r>
      <w:r w:rsidR="00200C10">
        <w:rPr>
          <w:rFonts w:ascii="Cambria" w:hAnsi="Cambria" w:cstheme="minorHAnsi"/>
          <w:sz w:val="24"/>
          <w:szCs w:val="24"/>
          <w:lang w:val="es-PR"/>
        </w:rPr>
        <w:t xml:space="preserve">juntos </w:t>
      </w:r>
      <w:r w:rsidRPr="00114CE3">
        <w:rPr>
          <w:rFonts w:ascii="Cambria" w:hAnsi="Cambria" w:cstheme="minorHAnsi"/>
          <w:sz w:val="24"/>
          <w:szCs w:val="24"/>
          <w:lang w:val="es-PR"/>
        </w:rPr>
        <w:t xml:space="preserve">planificar </w:t>
      </w:r>
      <w:r w:rsidR="0052451D">
        <w:rPr>
          <w:rFonts w:ascii="Cambria" w:eastAsia="Calibri" w:hAnsi="Cambria" w:cs="Arial"/>
          <w:bCs/>
          <w:sz w:val="24"/>
          <w:szCs w:val="24"/>
          <w:lang w:val="es-PR"/>
        </w:rPr>
        <w:t>los</w:t>
      </w:r>
      <w:r w:rsidR="0052451D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ministerio</w:t>
      </w:r>
      <w:r w:rsidR="0052451D">
        <w:rPr>
          <w:rFonts w:ascii="Cambria" w:eastAsia="Calibri" w:hAnsi="Cambria" w:cs="Arial"/>
          <w:bCs/>
          <w:sz w:val="24"/>
          <w:szCs w:val="24"/>
          <w:lang w:val="es-PR"/>
        </w:rPr>
        <w:t>s</w:t>
      </w:r>
      <w:r w:rsidR="0052451D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52451D">
        <w:rPr>
          <w:rFonts w:ascii="Cambria" w:eastAsia="Calibri" w:hAnsi="Cambria" w:cs="Arial"/>
          <w:bCs/>
          <w:sz w:val="24"/>
          <w:szCs w:val="24"/>
          <w:lang w:val="es-PR"/>
        </w:rPr>
        <w:t xml:space="preserve">y </w:t>
      </w:r>
      <w:r w:rsidR="0052451D" w:rsidRPr="00732D68">
        <w:rPr>
          <w:rFonts w:ascii="Cambria" w:eastAsia="Calibri" w:hAnsi="Cambria" w:cs="Arial"/>
          <w:bCs/>
          <w:sz w:val="24"/>
          <w:szCs w:val="24"/>
          <w:lang w:val="es-PR"/>
        </w:rPr>
        <w:t xml:space="preserve">la asistencia </w:t>
      </w:r>
      <w:r w:rsidR="00732D68" w:rsidRPr="00732D68">
        <w:rPr>
          <w:rFonts w:ascii="Cambria" w:eastAsia="Calibri" w:hAnsi="Cambria" w:cs="Arial"/>
          <w:bCs/>
          <w:sz w:val="24"/>
          <w:szCs w:val="24"/>
          <w:lang w:val="es-PR"/>
        </w:rPr>
        <w:t xml:space="preserve">parroquial </w:t>
      </w:r>
      <w:r w:rsidR="0052451D" w:rsidRPr="00732D68">
        <w:rPr>
          <w:rFonts w:ascii="Cambria" w:eastAsia="Calibri" w:hAnsi="Cambria" w:cs="Arial"/>
          <w:bCs/>
          <w:sz w:val="24"/>
          <w:szCs w:val="24"/>
          <w:lang w:val="es-PR"/>
        </w:rPr>
        <w:t>a la comunidad</w:t>
      </w:r>
      <w:r w:rsidR="00394E57">
        <w:rPr>
          <w:rFonts w:ascii="Cambria" w:eastAsia="Calibri" w:hAnsi="Cambria" w:cs="Arial"/>
          <w:bCs/>
          <w:sz w:val="24"/>
          <w:szCs w:val="24"/>
          <w:lang w:val="es-PR"/>
        </w:rPr>
        <w:t xml:space="preserve"> de manera que sean eficaces, y hacer cualquier ajuste que fuese necesario para </w:t>
      </w:r>
      <w:r w:rsidR="00BF40FF">
        <w:rPr>
          <w:rFonts w:ascii="Cambria" w:eastAsia="Calibri" w:hAnsi="Cambria" w:cs="Arial"/>
          <w:bCs/>
          <w:sz w:val="24"/>
          <w:szCs w:val="24"/>
          <w:lang w:val="es-PR"/>
        </w:rPr>
        <w:t>a la vez</w:t>
      </w:r>
      <w:r w:rsidR="00394E57">
        <w:rPr>
          <w:rFonts w:ascii="Cambria" w:eastAsia="Calibri" w:hAnsi="Cambria" w:cs="Arial"/>
          <w:bCs/>
          <w:sz w:val="24"/>
          <w:szCs w:val="24"/>
          <w:lang w:val="es-PR"/>
        </w:rPr>
        <w:t xml:space="preserve"> asegurar la estabilidad de la parroquia. </w:t>
      </w:r>
    </w:p>
    <w:p w14:paraId="511871B9" w14:textId="77777777" w:rsidR="00787251" w:rsidRPr="00114CE3" w:rsidRDefault="00787251" w:rsidP="00F42C32">
      <w:pPr>
        <w:rPr>
          <w:rFonts w:ascii="Cambria" w:hAnsi="Cambria" w:cstheme="minorHAnsi"/>
          <w:sz w:val="24"/>
          <w:szCs w:val="24"/>
          <w:lang w:val="es-PR"/>
        </w:rPr>
      </w:pPr>
    </w:p>
    <w:p w14:paraId="4ED7E9AD" w14:textId="51C83B4F" w:rsidR="00F62E39" w:rsidRPr="00114CE3" w:rsidRDefault="003A5932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Hemos preparado una </w:t>
      </w:r>
      <w:r w:rsidR="004D53B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información especial y actualizada sobre la situación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de la parroquia</w:t>
      </w:r>
      <w:r w:rsidR="004D53B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 que se les dará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al salir de la </w:t>
      </w:r>
      <w:r w:rsidR="00464F7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M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isa este fin de semana</w:t>
      </w:r>
      <w:r w:rsidR="004D53B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 cuya información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revisa aspectos importantes de la oración y </w:t>
      </w:r>
      <w:r w:rsidR="004D53B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el compromiso </w:t>
      </w:r>
      <w:r w:rsidR="00464F7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de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Pr="00464F7B">
        <w:rPr>
          <w:rFonts w:ascii="Cambria" w:eastAsia="Calibri" w:hAnsi="Cambria" w:cstheme="minorHAnsi"/>
          <w:i/>
          <w:iCs/>
          <w:color w:val="000000"/>
          <w:sz w:val="24"/>
          <w:szCs w:val="24"/>
          <w:lang w:val="es-PR"/>
        </w:rPr>
        <w:t xml:space="preserve">Fe, Esperanza y </w:t>
      </w:r>
      <w:r w:rsidR="00787251" w:rsidRPr="00464F7B">
        <w:rPr>
          <w:rFonts w:ascii="Cambria" w:eastAsia="Calibri" w:hAnsi="Cambria" w:cstheme="minorHAnsi"/>
          <w:i/>
          <w:iCs/>
          <w:color w:val="000000"/>
          <w:sz w:val="24"/>
          <w:szCs w:val="24"/>
          <w:lang w:val="es-PR"/>
        </w:rPr>
        <w:t>Valentía</w:t>
      </w:r>
      <w:r w:rsidR="004D53B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 y además ofrece una comparación d</w:t>
      </w:r>
      <w:r w:rsidR="00EF2928" w:rsidRPr="00EF2928">
        <w:rPr>
          <w:rFonts w:ascii="Cambria" w:hAnsi="Cambria"/>
          <w:bCs/>
          <w:iCs/>
          <w:sz w:val="24"/>
          <w:szCs w:val="24"/>
          <w:lang w:val="es-ES"/>
        </w:rPr>
        <w:t>el año anterior con el año en curso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. </w:t>
      </w:r>
      <w:r w:rsidR="00AB0F3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Aquellas personas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que </w:t>
      </w:r>
      <w:r w:rsidR="00AB0F3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participan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virtualmente</w:t>
      </w:r>
      <w:r w:rsidR="00AB0F3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pueden encontrar</w:t>
      </w:r>
      <w:r w:rsidR="00CE3AE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="008703D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la </w:t>
      </w:r>
      <w:r w:rsidR="00AB0F3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dicha información en nuestra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página web, junto con un mensaje de v</w:t>
      </w:r>
      <w:r w:rsidR="00CE3AE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í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deo de mi parte.</w:t>
      </w:r>
    </w:p>
    <w:p w14:paraId="1CA111B5" w14:textId="77777777" w:rsidR="00787251" w:rsidRPr="00114CE3" w:rsidRDefault="00787251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</w:p>
    <w:p w14:paraId="3261B712" w14:textId="4694CA1D" w:rsidR="00787251" w:rsidRPr="00114CE3" w:rsidRDefault="00787251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Esta </w:t>
      </w:r>
      <w:r w:rsidR="00B0167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información especial y actualizada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incluye </w:t>
      </w:r>
      <w:r w:rsidR="00B0167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ingresos y egresos bajo unas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categorías simples, </w:t>
      </w:r>
      <w:r w:rsidR="00B0167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y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en general </w:t>
      </w:r>
      <w:r w:rsidR="00B0167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demuestra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que nuestra parroquia se mantiene estable</w:t>
      </w:r>
      <w:r w:rsidR="00484A6E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, lo cual ha sido posible por recortar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algunos gastos y </w:t>
      </w:r>
      <w:r w:rsidR="0049587E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usa</w:t>
      </w:r>
      <w:r w:rsidR="00484A6E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r los</w:t>
      </w:r>
      <w:r w:rsidR="0049587E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fondos</w:t>
      </w:r>
      <w:r w:rsidR="0049587E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disponibles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del PPP. También </w:t>
      </w:r>
      <w:r w:rsidR="0036247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usamos fondos de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nuestra cuenta de ahorros y </w:t>
      </w:r>
      <w:r w:rsidR="0036247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monseñor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Parkes redujo nuestr</w:t>
      </w:r>
      <w:r w:rsidR="007F316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o tributo d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el año pasado en un 14%.</w:t>
      </w:r>
    </w:p>
    <w:p w14:paraId="550783B8" w14:textId="1C5508B5" w:rsidR="003A5932" w:rsidRPr="00114CE3" w:rsidRDefault="003A5932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</w:p>
    <w:p w14:paraId="06F56C83" w14:textId="674810F7" w:rsidR="00787251" w:rsidRPr="00114CE3" w:rsidRDefault="005314E0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É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sta es la parte qu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 verdaderamente 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requerirá val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entía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. No sabemos qué cambios adicionales pud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ieran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venir - el virus </w:t>
      </w:r>
      <w:r w:rsidR="00A8295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continúa 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y se proyecta una temporada </w:t>
      </w:r>
      <w:r w:rsidR="00A8295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activa 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de huracanes. Pero es importante que todos conozcan esta información y que 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sepan que 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el liderazgo de su parroquia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quiere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asegurarse de que</w:t>
      </w:r>
      <w:r w:rsidR="004D6441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="00FA76ED">
        <w:rPr>
          <w:rFonts w:ascii="Cambria" w:eastAsia="Calibri" w:hAnsi="Cambria" w:cs="Arial"/>
          <w:bCs/>
          <w:sz w:val="24"/>
          <w:szCs w:val="24"/>
          <w:lang w:val="es-PR"/>
        </w:rPr>
        <w:t>los</w:t>
      </w:r>
      <w:r w:rsidR="00FA76ED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FA76ED" w:rsidRPr="00732D68">
        <w:rPr>
          <w:rFonts w:ascii="Cambria" w:eastAsia="Calibri" w:hAnsi="Cambria" w:cs="Arial"/>
          <w:bCs/>
          <w:sz w:val="24"/>
          <w:szCs w:val="24"/>
          <w:lang w:val="es-PR"/>
        </w:rPr>
        <w:t xml:space="preserve">ministerios y la asistencia </w:t>
      </w:r>
      <w:r w:rsidR="00732D68" w:rsidRPr="00732D68">
        <w:rPr>
          <w:rFonts w:ascii="Cambria" w:eastAsia="Calibri" w:hAnsi="Cambria" w:cs="Arial"/>
          <w:bCs/>
          <w:sz w:val="24"/>
          <w:szCs w:val="24"/>
          <w:lang w:val="es-PR"/>
        </w:rPr>
        <w:t xml:space="preserve">parroquial </w:t>
      </w:r>
      <w:r w:rsidR="00FA76ED" w:rsidRPr="00732D68">
        <w:rPr>
          <w:rFonts w:ascii="Cambria" w:eastAsia="Calibri" w:hAnsi="Cambria" w:cs="Arial"/>
          <w:bCs/>
          <w:sz w:val="24"/>
          <w:szCs w:val="24"/>
          <w:lang w:val="es-PR"/>
        </w:rPr>
        <w:t>a la comunidad</w:t>
      </w:r>
      <w:r w:rsidR="00FA76ED">
        <w:rPr>
          <w:rFonts w:ascii="Cambria" w:eastAsia="Calibri" w:hAnsi="Cambria" w:cs="Arial"/>
          <w:bCs/>
          <w:sz w:val="24"/>
          <w:szCs w:val="24"/>
          <w:lang w:val="es-PR"/>
        </w:rPr>
        <w:t xml:space="preserve"> 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pued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n </w:t>
      </w:r>
      <w:r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continuar </w:t>
      </w:r>
      <w:r w:rsidR="00787251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de manera responsable. </w:t>
      </w:r>
    </w:p>
    <w:p w14:paraId="105081EF" w14:textId="77777777" w:rsidR="00787251" w:rsidRPr="00114CE3" w:rsidRDefault="00787251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</w:p>
    <w:p w14:paraId="1531C34F" w14:textId="7C143568" w:rsidR="00F62E39" w:rsidRPr="00114CE3" w:rsidRDefault="00787251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Para ello</w:t>
      </w:r>
      <w:r w:rsidR="0095140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necesitamos que los feligreses se comprometan o </w:t>
      </w:r>
      <w:r w:rsidR="0095140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renueven su compromiso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teniendo en cuenta los muchos cambios que todos estamos experimentando. </w:t>
      </w:r>
      <w:r w:rsidR="004D6441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La carta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de</w:t>
      </w:r>
      <w:r w:rsidR="004D6441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monseñor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Parkes inclu</w:t>
      </w:r>
      <w:r w:rsidR="004D6441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yó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una tarjeta de compromiso.</w:t>
      </w:r>
    </w:p>
    <w:p w14:paraId="5BE1100C" w14:textId="77777777" w:rsidR="00787251" w:rsidRPr="00114CE3" w:rsidRDefault="00787251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</w:p>
    <w:p w14:paraId="5D8C73EB" w14:textId="48EBEBCE" w:rsidR="007F55C0" w:rsidRPr="00114CE3" w:rsidRDefault="00344FFB" w:rsidP="007F55C0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344FFB">
        <w:rPr>
          <w:rFonts w:ascii="Cambria" w:eastAsia="Calibri" w:hAnsi="Cambria" w:cs="Arial"/>
          <w:bCs/>
          <w:sz w:val="24"/>
          <w:szCs w:val="24"/>
          <w:lang w:val="es-PR"/>
        </w:rPr>
        <w:t xml:space="preserve">La tarjeta de compromiso </w:t>
      </w:r>
      <w:r w:rsidR="00170C6C">
        <w:rPr>
          <w:rFonts w:ascii="Cambria" w:eastAsia="Calibri" w:hAnsi="Cambria" w:cs="Arial"/>
          <w:bCs/>
          <w:sz w:val="24"/>
          <w:szCs w:val="24"/>
          <w:lang w:val="es-PR"/>
        </w:rPr>
        <w:t>enseña</w:t>
      </w:r>
      <w:r w:rsidRPr="00344FFB">
        <w:rPr>
          <w:rFonts w:ascii="Cambria" w:eastAsia="Calibri" w:hAnsi="Cambria" w:cs="Arial"/>
          <w:bCs/>
          <w:sz w:val="24"/>
          <w:szCs w:val="24"/>
          <w:lang w:val="es-PR"/>
        </w:rPr>
        <w:t xml:space="preserve"> los pasos para participar </w:t>
      </w:r>
      <w:r w:rsidR="00170C6C">
        <w:rPr>
          <w:rFonts w:ascii="Cambria" w:eastAsia="Calibri" w:hAnsi="Cambria" w:cs="Arial"/>
          <w:bCs/>
          <w:sz w:val="24"/>
          <w:szCs w:val="24"/>
          <w:lang w:val="es-PR"/>
        </w:rPr>
        <w:t>y es lo que les pedimos a todos que pongan en consideración</w:t>
      </w:r>
      <w:r w:rsidR="007F55C0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: </w:t>
      </w:r>
      <w:r w:rsidR="00E34E85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rezar por la parroquia,</w:t>
      </w:r>
      <w:r w:rsidR="000E7B1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hacer</w:t>
      </w:r>
      <w:r w:rsidR="007F55C0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un</w:t>
      </w:r>
      <w:r w:rsidR="00C913C4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a</w:t>
      </w:r>
      <w:r w:rsidR="007F55C0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="00C913C4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donación </w:t>
      </w:r>
      <w:r w:rsidR="007F55C0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únic</w:t>
      </w:r>
      <w:r w:rsidR="00C913C4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a</w:t>
      </w:r>
      <w:r w:rsidR="00170C6C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 si les fuese posible y</w:t>
      </w:r>
      <w:r w:rsidR="000E7B1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hacer/renovar el </w:t>
      </w:r>
      <w:r w:rsidR="007F55C0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compromiso</w:t>
      </w:r>
      <w:r w:rsidR="000E7B1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de </w:t>
      </w:r>
      <w:r w:rsidR="003E3C31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</w:t>
      </w:r>
      <w:r w:rsidR="000E7B1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u ofrenda</w:t>
      </w:r>
      <w:r w:rsidR="007F55C0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mensual. </w:t>
      </w:r>
      <w:r w:rsidR="007F368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También es importante que nos hagan saber en su tarjeta de qué manera podemos ayudarle. </w:t>
      </w:r>
    </w:p>
    <w:p w14:paraId="2BEDE67E" w14:textId="77777777" w:rsidR="002A4154" w:rsidRPr="00114CE3" w:rsidRDefault="002A4154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</w:p>
    <w:p w14:paraId="60B03D06" w14:textId="4542EEAD" w:rsidR="002A4154" w:rsidRPr="00114CE3" w:rsidRDefault="002A4154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Esta tarjeta </w:t>
      </w:r>
      <w:r w:rsidR="009A69B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tiene un espacio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para que </w:t>
      </w:r>
      <w:r w:rsidR="005F0D10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l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 haga</w:t>
      </w:r>
      <w:r w:rsidR="005F0D10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saber a</w:t>
      </w:r>
      <w:r w:rsidR="005F0D10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l lideraz</w:t>
      </w:r>
      <w:r w:rsidR="00664912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go de la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parroquia cómo puede</w:t>
      </w:r>
      <w:r w:rsidR="00664912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ser atendido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 si deseas que te llame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un sacerdote o 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un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miembro de la parroquia y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para que pongas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="00664912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tus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intenciones de oración. 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Además, ofrecemos otra manera de solicitar en línea cualquier otro servicio, de los cuales se encargan </w:t>
      </w:r>
      <w:r w:rsidR="006F0FAB" w:rsidRPr="00424D1E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nuestros ángeles mensajeros.</w:t>
      </w:r>
    </w:p>
    <w:p w14:paraId="6421F36F" w14:textId="3583F827" w:rsidR="002A4154" w:rsidRPr="00114CE3" w:rsidRDefault="002A4154" w:rsidP="00F42C32">
      <w:pPr>
        <w:pStyle w:val="ListParagraph"/>
        <w:numPr>
          <w:ilvl w:val="0"/>
          <w:numId w:val="26"/>
        </w:num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Animo a todos a 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llenar</w:t>
      </w:r>
      <w:r w:rsidR="009B0FAC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est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a</w:t>
      </w:r>
      <w:r w:rsidR="009B0FAC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información</w:t>
      </w:r>
      <w:r w:rsidR="00C13A8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.  </w:t>
      </w:r>
      <w:r w:rsidR="0054448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M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 comprometo a responder a cada solicitud </w:t>
      </w:r>
      <w:r w:rsidR="006F0FA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dentro de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las próximas dos semanas. </w:t>
      </w:r>
    </w:p>
    <w:p w14:paraId="0584C484" w14:textId="4E5E7054" w:rsidR="002A4154" w:rsidRPr="00114CE3" w:rsidRDefault="002A4154" w:rsidP="00F42C32">
      <w:pPr>
        <w:pStyle w:val="ListParagraph"/>
        <w:numPr>
          <w:ilvl w:val="0"/>
          <w:numId w:val="26"/>
        </w:num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Este esfuerzo es un evento importante en la vida de la parroquia</w:t>
      </w:r>
      <w:r w:rsidR="007375F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y las oraciones y el compromiso de todos </w:t>
      </w:r>
      <w:r w:rsidR="007375F8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es necesario para salir adelante en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nuestra misión.  </w:t>
      </w:r>
    </w:p>
    <w:p w14:paraId="550EA664" w14:textId="22601016" w:rsidR="00A84999" w:rsidRDefault="002A4154" w:rsidP="00A84999">
      <w:pPr>
        <w:pStyle w:val="ListParagraph"/>
        <w:numPr>
          <w:ilvl w:val="0"/>
          <w:numId w:val="26"/>
        </w:num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Nuestro </w:t>
      </w:r>
      <w:r w:rsidR="006A7EC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F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in de </w:t>
      </w:r>
      <w:r w:rsidR="006A7EC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emana de </w:t>
      </w:r>
      <w:r w:rsidR="00A8499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C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ompromiso </w:t>
      </w:r>
      <w:r w:rsidR="006A7ECA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se llevará a cabo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en todas las </w:t>
      </w:r>
      <w:r w:rsidR="00DF421B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M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isas del 21 y 22 de agosto</w:t>
      </w:r>
      <w:r w:rsidR="00A8499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.</w:t>
      </w:r>
    </w:p>
    <w:p w14:paraId="740A6C0F" w14:textId="47163061" w:rsidR="006A7ECA" w:rsidRPr="00114CE3" w:rsidRDefault="006A7ECA" w:rsidP="006A7ECA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Habrá una </w:t>
      </w:r>
      <w:r>
        <w:rPr>
          <w:rFonts w:ascii="Cambria" w:eastAsia="Calibri" w:hAnsi="Cambria" w:cs="Arial"/>
          <w:bCs/>
          <w:sz w:val="24"/>
          <w:szCs w:val="24"/>
          <w:lang w:val="es-PR"/>
        </w:rPr>
        <w:t xml:space="preserve">presentación 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especial </w:t>
      </w:r>
      <w:r w:rsidR="005D54C9">
        <w:rPr>
          <w:rFonts w:ascii="Cambria" w:eastAsia="Calibri" w:hAnsi="Cambria" w:cs="Arial"/>
          <w:bCs/>
          <w:sz w:val="24"/>
          <w:szCs w:val="24"/>
          <w:lang w:val="es-PR"/>
        </w:rPr>
        <w:t>a cargo de</w:t>
      </w:r>
      <w:r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___________________.  </w:t>
      </w:r>
    </w:p>
    <w:p w14:paraId="4EE07342" w14:textId="676C95EF" w:rsidR="006A7ECA" w:rsidRPr="00114CE3" w:rsidRDefault="00480D63" w:rsidP="006A7ECA">
      <w:pPr>
        <w:pStyle w:val="ListParagraph"/>
        <w:numPr>
          <w:ilvl w:val="0"/>
          <w:numId w:val="22"/>
        </w:numPr>
        <w:spacing w:after="160" w:line="259" w:lineRule="auto"/>
        <w:rPr>
          <w:rFonts w:ascii="Cambria" w:eastAsia="Calibri" w:hAnsi="Cambria" w:cs="Arial"/>
          <w:bCs/>
          <w:sz w:val="24"/>
          <w:szCs w:val="24"/>
          <w:lang w:val="es-PR"/>
        </w:rPr>
      </w:pPr>
      <w:r>
        <w:rPr>
          <w:rFonts w:ascii="Cambria" w:eastAsia="Calibri" w:hAnsi="Cambria" w:cs="Arial"/>
          <w:bCs/>
          <w:sz w:val="24"/>
          <w:szCs w:val="24"/>
          <w:lang w:val="es-PR"/>
        </w:rPr>
        <w:t xml:space="preserve">Necesitamos </w:t>
      </w:r>
      <w:r w:rsidR="00D262B0">
        <w:rPr>
          <w:rFonts w:ascii="Cambria" w:eastAsia="Calibri" w:hAnsi="Cambria" w:cs="Arial"/>
          <w:bCs/>
          <w:sz w:val="24"/>
          <w:szCs w:val="24"/>
          <w:lang w:val="es-PR"/>
        </w:rPr>
        <w:t xml:space="preserve">que el mayor número posible de personas </w:t>
      </w:r>
      <w:r w:rsidR="001900BE">
        <w:rPr>
          <w:rFonts w:ascii="Cambria" w:eastAsia="Calibri" w:hAnsi="Cambria" w:cs="Arial"/>
          <w:bCs/>
          <w:sz w:val="24"/>
          <w:szCs w:val="24"/>
          <w:lang w:val="es-PR"/>
        </w:rPr>
        <w:t>participen en la Misa</w:t>
      </w:r>
      <w:r w:rsidR="006A7ECA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 en línea o en persona el próximo fin de semana para esta celebración de </w:t>
      </w:r>
      <w:r w:rsidR="006A7ECA" w:rsidRPr="00114CE3">
        <w:rPr>
          <w:rFonts w:ascii="Cambria" w:eastAsia="Calibri" w:hAnsi="Cambria" w:cs="Arial"/>
          <w:bCs/>
          <w:i/>
          <w:iCs/>
          <w:sz w:val="24"/>
          <w:szCs w:val="24"/>
          <w:lang w:val="es-PR"/>
        </w:rPr>
        <w:t>Fe, Esperanza y Valentía</w:t>
      </w:r>
      <w:r w:rsidR="006A7ECA" w:rsidRPr="00114CE3">
        <w:rPr>
          <w:rFonts w:ascii="Cambria" w:eastAsia="Calibri" w:hAnsi="Cambria" w:cs="Arial"/>
          <w:bCs/>
          <w:sz w:val="24"/>
          <w:szCs w:val="24"/>
          <w:lang w:val="es-PR"/>
        </w:rPr>
        <w:t xml:space="preserve">. </w:t>
      </w:r>
    </w:p>
    <w:p w14:paraId="6DCCAEA0" w14:textId="7E8BEB95" w:rsidR="002A4154" w:rsidRPr="00114CE3" w:rsidRDefault="002A4154" w:rsidP="00F42C32">
      <w:pPr>
        <w:pStyle w:val="ListParagraph"/>
        <w:numPr>
          <w:ilvl w:val="0"/>
          <w:numId w:val="27"/>
        </w:num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Para los que están en casa</w:t>
      </w:r>
      <w:r w:rsidR="00F4539D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hay una versión electrónica de la tarjeta de compromiso</w:t>
      </w:r>
      <w:r w:rsidR="00F4539D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en el sitio web de nuestra parroquia. Si necesita</w:t>
      </w:r>
      <w:r w:rsidR="002E473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ayuda para </w:t>
      </w:r>
      <w:r w:rsidR="00F4539D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llenarla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 por favor llam</w:t>
      </w:r>
      <w:r w:rsidR="002E473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a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a (nombre) en </w:t>
      </w:r>
      <w:r w:rsidR="002E473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nuestra </w:t>
      </w:r>
      <w:r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oficina</w:t>
      </w:r>
      <w:r w:rsidR="002E4736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parroquial.</w:t>
      </w:r>
    </w:p>
    <w:p w14:paraId="60542F34" w14:textId="77777777" w:rsidR="002A4154" w:rsidRPr="00114CE3" w:rsidRDefault="002A4154" w:rsidP="00F42C32">
      <w:pPr>
        <w:rPr>
          <w:rFonts w:ascii="Cambria" w:eastAsia="Calibri" w:hAnsi="Cambria" w:cstheme="minorHAnsi"/>
          <w:color w:val="000000"/>
          <w:sz w:val="24"/>
          <w:szCs w:val="24"/>
          <w:lang w:val="es-PR"/>
        </w:rPr>
      </w:pPr>
    </w:p>
    <w:p w14:paraId="77186F69" w14:textId="5DDBBC91" w:rsidR="002A4154" w:rsidRPr="00B77BE3" w:rsidRDefault="00960015" w:rsidP="006B0BF2">
      <w:pPr>
        <w:rPr>
          <w:rFonts w:asciiTheme="minorHAnsi" w:eastAsia="Calibri" w:hAnsiTheme="minorHAnsi" w:cstheme="minorHAnsi"/>
          <w:color w:val="000000"/>
          <w:sz w:val="24"/>
          <w:szCs w:val="24"/>
          <w:lang w:val="es-PR"/>
        </w:rPr>
      </w:pPr>
      <w:r w:rsidRPr="00960015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Gracias por las bendiciones que he recibido por parte de ustedes, aun en medio de este tiempo difícil. </w:t>
      </w:r>
      <w:r w:rsidR="002A4154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Estaré en el </w:t>
      </w:r>
      <w:r w:rsidR="005A3EB2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vestíbulo a la </w:t>
      </w:r>
      <w:r w:rsidR="00B54EF9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entrada de la iglesia</w:t>
      </w:r>
      <w:r w:rsidR="002A4154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después de la </w:t>
      </w:r>
      <w:r w:rsidR="00F21C55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M</w:t>
      </w:r>
      <w:r w:rsidR="002A4154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isa</w:t>
      </w:r>
      <w:r w:rsidR="005A3EB2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,</w:t>
      </w:r>
      <w:r w:rsidR="002A4154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 </w:t>
      </w:r>
      <w:r w:rsidR="00F21C55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 xml:space="preserve">por </w:t>
      </w:r>
      <w:r w:rsidR="002A4154" w:rsidRPr="00114CE3">
        <w:rPr>
          <w:rFonts w:ascii="Cambria" w:eastAsia="Calibri" w:hAnsi="Cambria" w:cstheme="minorHAnsi"/>
          <w:color w:val="000000"/>
          <w:sz w:val="24"/>
          <w:szCs w:val="24"/>
          <w:lang w:val="es-PR"/>
        </w:rPr>
        <w:t>si tienen alguna pregunta.</w:t>
      </w:r>
      <w:r w:rsidR="00732D68" w:rsidRPr="00B77BE3">
        <w:rPr>
          <w:rFonts w:asciiTheme="minorHAnsi" w:eastAsia="Calibri" w:hAnsiTheme="minorHAnsi" w:cstheme="minorHAnsi"/>
          <w:color w:val="000000"/>
          <w:sz w:val="24"/>
          <w:szCs w:val="24"/>
          <w:lang w:val="es-PR"/>
        </w:rPr>
        <w:t xml:space="preserve"> </w:t>
      </w:r>
    </w:p>
    <w:sectPr w:rsidR="002A4154" w:rsidRPr="00B77BE3" w:rsidSect="006B0BF2">
      <w:footerReference w:type="default" r:id="rId12"/>
      <w:pgSz w:w="12240" w:h="15840"/>
      <w:pgMar w:top="864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5D814" w14:textId="77777777" w:rsidR="007B7198" w:rsidRDefault="007B7198" w:rsidP="005952C4">
      <w:r>
        <w:separator/>
      </w:r>
    </w:p>
  </w:endnote>
  <w:endnote w:type="continuationSeparator" w:id="0">
    <w:p w14:paraId="049AD23E" w14:textId="77777777" w:rsidR="007B7198" w:rsidRDefault="007B7198" w:rsidP="0059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5F4F6" w14:textId="4F4D6F93" w:rsidR="00D1541E" w:rsidRPr="002D14FC" w:rsidRDefault="002D14FC" w:rsidP="00582EB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8"/>
        <w:szCs w:val="18"/>
        <w:lang w:val="es-ES"/>
      </w:rPr>
    </w:pPr>
    <w:proofErr w:type="spellStart"/>
    <w:r w:rsidRPr="002D14FC">
      <w:rPr>
        <w:rFonts w:cs="Calibri"/>
        <w:sz w:val="18"/>
        <w:szCs w:val="18"/>
        <w:lang w:val="es-ES"/>
      </w:rPr>
      <w:t>Gui</w:t>
    </w:r>
    <w:r w:rsidR="000212CF">
      <w:rPr>
        <w:rFonts w:cs="Calibri"/>
        <w:sz w:val="18"/>
        <w:szCs w:val="18"/>
        <w:lang w:val="es-ES"/>
      </w:rPr>
      <w:t>ó</w:t>
    </w:r>
    <w:r w:rsidRPr="002D14FC">
      <w:rPr>
        <w:rFonts w:cs="Calibri"/>
        <w:sz w:val="18"/>
        <w:szCs w:val="18"/>
        <w:lang w:val="es-ES"/>
      </w:rPr>
      <w:t>n</w:t>
    </w:r>
    <w:proofErr w:type="spellEnd"/>
    <w:r w:rsidRPr="002D14FC">
      <w:rPr>
        <w:rFonts w:cs="Calibri"/>
        <w:sz w:val="18"/>
        <w:szCs w:val="18"/>
        <w:lang w:val="es-ES"/>
      </w:rPr>
      <w:t xml:space="preserve"> para el Fin de Semana de Anuncio</w:t>
    </w:r>
    <w:r w:rsidR="00582EB7" w:rsidRPr="002D14FC">
      <w:rPr>
        <w:rFonts w:cs="Calibri"/>
        <w:sz w:val="18"/>
        <w:szCs w:val="18"/>
        <w:lang w:val="es-ES"/>
      </w:rPr>
      <w:t xml:space="preserve"> – P</w:t>
    </w:r>
    <w:r w:rsidRPr="002D14FC">
      <w:rPr>
        <w:rFonts w:cs="Calibri"/>
        <w:sz w:val="18"/>
        <w:szCs w:val="18"/>
        <w:lang w:val="es-ES"/>
      </w:rPr>
      <w:t>ágina</w:t>
    </w:r>
    <w:r w:rsidR="00582EB7" w:rsidRPr="002D14FC">
      <w:rPr>
        <w:rFonts w:cs="Calibri"/>
        <w:sz w:val="18"/>
        <w:szCs w:val="18"/>
        <w:lang w:val="es-ES"/>
      </w:rPr>
      <w:t xml:space="preserve"> </w:t>
    </w:r>
    <w:r w:rsidR="00582EB7" w:rsidRPr="00D1541E">
      <w:rPr>
        <w:rStyle w:val="PageNumber"/>
        <w:rFonts w:cs="Calibri"/>
        <w:sz w:val="18"/>
        <w:szCs w:val="18"/>
      </w:rPr>
      <w:fldChar w:fldCharType="begin"/>
    </w:r>
    <w:r w:rsidR="00582EB7" w:rsidRPr="002D14FC">
      <w:rPr>
        <w:rStyle w:val="PageNumber"/>
        <w:rFonts w:cs="Calibri"/>
        <w:sz w:val="18"/>
        <w:szCs w:val="18"/>
        <w:lang w:val="es-ES"/>
      </w:rPr>
      <w:instrText xml:space="preserve"> PAGE </w:instrText>
    </w:r>
    <w:r w:rsidR="00582EB7" w:rsidRPr="00D1541E">
      <w:rPr>
        <w:rStyle w:val="PageNumber"/>
        <w:rFonts w:cs="Calibri"/>
        <w:sz w:val="18"/>
        <w:szCs w:val="18"/>
      </w:rPr>
      <w:fldChar w:fldCharType="separate"/>
    </w:r>
    <w:r w:rsidR="00582EB7" w:rsidRPr="002D14FC">
      <w:rPr>
        <w:rStyle w:val="PageNumber"/>
        <w:rFonts w:cs="Calibri"/>
        <w:sz w:val="18"/>
        <w:szCs w:val="18"/>
        <w:lang w:val="es-ES"/>
      </w:rPr>
      <w:t>1</w:t>
    </w:r>
    <w:r w:rsidR="00582EB7" w:rsidRPr="00D1541E">
      <w:rPr>
        <w:rStyle w:val="PageNumber"/>
        <w:rFonts w:cs="Calibri"/>
        <w:sz w:val="18"/>
        <w:szCs w:val="18"/>
      </w:rPr>
      <w:fldChar w:fldCharType="end"/>
    </w:r>
    <w:r w:rsidR="00582EB7" w:rsidRPr="002D14FC">
      <w:rPr>
        <w:rStyle w:val="PageNumber"/>
        <w:rFonts w:cs="Calibri"/>
        <w:sz w:val="18"/>
        <w:szCs w:val="18"/>
        <w:lang w:val="es-ES"/>
      </w:rPr>
      <w:tab/>
    </w:r>
    <w:r w:rsidR="00D1541E" w:rsidRPr="002D14FC">
      <w:rPr>
        <w:rStyle w:val="PageNumber"/>
        <w:rFonts w:cs="Calibri"/>
        <w:sz w:val="18"/>
        <w:szCs w:val="18"/>
        <w:lang w:val="es-ES"/>
      </w:rPr>
      <w:t>Program</w:t>
    </w:r>
    <w:r>
      <w:rPr>
        <w:rStyle w:val="PageNumber"/>
        <w:rFonts w:cs="Calibri"/>
        <w:sz w:val="18"/>
        <w:szCs w:val="18"/>
        <w:lang w:val="es-ES"/>
      </w:rPr>
      <w:t xml:space="preserve">a de </w:t>
    </w:r>
    <w:r w:rsidRPr="002D14FC">
      <w:rPr>
        <w:rStyle w:val="PageNumber"/>
        <w:rFonts w:cs="Calibri"/>
        <w:i/>
        <w:iCs/>
        <w:sz w:val="18"/>
        <w:szCs w:val="18"/>
        <w:lang w:val="es-ES"/>
      </w:rPr>
      <w:t>Fe, Esperanza y Valentía</w:t>
    </w:r>
  </w:p>
  <w:p w14:paraId="27A04511" w14:textId="681B6B62" w:rsidR="00582EB7" w:rsidRPr="002D14FC" w:rsidRDefault="00D1541E" w:rsidP="00582EB7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080"/>
      </w:tabs>
      <w:rPr>
        <w:rStyle w:val="PageNumber"/>
        <w:rFonts w:cs="Calibri"/>
        <w:sz w:val="14"/>
        <w:szCs w:val="14"/>
        <w:lang w:val="es-ES"/>
      </w:rPr>
    </w:pPr>
    <w:r w:rsidRPr="002D14FC">
      <w:rPr>
        <w:rStyle w:val="PageNumber"/>
        <w:rFonts w:cs="Calibri"/>
        <w:sz w:val="18"/>
        <w:szCs w:val="18"/>
        <w:lang w:val="es-ES"/>
      </w:rPr>
      <w:tab/>
    </w:r>
    <w:r w:rsidR="00582EB7" w:rsidRPr="002D14FC">
      <w:rPr>
        <w:rStyle w:val="PageNumber"/>
        <w:rFonts w:cs="Calibri"/>
        <w:sz w:val="14"/>
        <w:szCs w:val="14"/>
        <w:lang w:val="es-ES"/>
      </w:rPr>
      <w:t>Of</w:t>
    </w:r>
    <w:r w:rsidR="002D14FC" w:rsidRPr="002D14FC">
      <w:rPr>
        <w:rStyle w:val="PageNumber"/>
        <w:rFonts w:cs="Calibri"/>
        <w:sz w:val="14"/>
        <w:szCs w:val="14"/>
        <w:lang w:val="es-ES"/>
      </w:rPr>
      <w:t>icina de Corresponsabilidad y D</w:t>
    </w:r>
    <w:r w:rsidR="002D14FC">
      <w:rPr>
        <w:rStyle w:val="PageNumber"/>
        <w:rFonts w:cs="Calibri"/>
        <w:sz w:val="14"/>
        <w:szCs w:val="14"/>
        <w:lang w:val="es-ES"/>
      </w:rPr>
      <w:t>esarrollo</w:t>
    </w:r>
  </w:p>
  <w:p w14:paraId="4A86664E" w14:textId="6FAC1BF6" w:rsidR="00582EB7" w:rsidRPr="002D14FC" w:rsidRDefault="00582EB7" w:rsidP="00582EB7">
    <w:pPr>
      <w:pStyle w:val="Footer"/>
      <w:tabs>
        <w:tab w:val="clear" w:pos="4680"/>
        <w:tab w:val="clear" w:pos="9360"/>
        <w:tab w:val="right" w:pos="10080"/>
      </w:tabs>
      <w:rPr>
        <w:rStyle w:val="PageNumber"/>
        <w:rFonts w:cs="Calibri"/>
        <w:sz w:val="14"/>
        <w:szCs w:val="14"/>
        <w:lang w:val="es-ES"/>
      </w:rPr>
    </w:pPr>
    <w:r w:rsidRPr="002D14FC">
      <w:rPr>
        <w:rStyle w:val="PageNumber"/>
        <w:rFonts w:cs="Calibri"/>
        <w:sz w:val="14"/>
        <w:szCs w:val="14"/>
        <w:lang w:val="es-ES"/>
      </w:rPr>
      <w:tab/>
      <w:t>D</w:t>
    </w:r>
    <w:r w:rsidR="002D14FC" w:rsidRPr="002D14FC">
      <w:rPr>
        <w:rStyle w:val="PageNumber"/>
        <w:rFonts w:cs="Calibri"/>
        <w:sz w:val="14"/>
        <w:szCs w:val="14"/>
        <w:lang w:val="es-ES"/>
      </w:rPr>
      <w:t xml:space="preserve">iócesis de </w:t>
    </w:r>
    <w:r w:rsidRPr="002D14FC">
      <w:rPr>
        <w:rStyle w:val="PageNumber"/>
        <w:rFonts w:cs="Calibri"/>
        <w:sz w:val="14"/>
        <w:szCs w:val="14"/>
        <w:lang w:val="es-ES"/>
      </w:rPr>
      <w:t>St. Petersburg</w:t>
    </w:r>
  </w:p>
  <w:p w14:paraId="26E551B4" w14:textId="77777777" w:rsidR="00551CF0" w:rsidRPr="002D14FC" w:rsidRDefault="00551CF0" w:rsidP="00582EB7">
    <w:pPr>
      <w:pStyle w:val="Footer"/>
      <w:tabs>
        <w:tab w:val="clear" w:pos="4680"/>
        <w:tab w:val="clear" w:pos="9360"/>
        <w:tab w:val="right" w:pos="10080"/>
      </w:tabs>
      <w:rPr>
        <w:lang w:val="es-ES"/>
      </w:rPr>
    </w:pPr>
  </w:p>
  <w:p w14:paraId="36BEDB81" w14:textId="77777777" w:rsidR="005952C4" w:rsidRPr="002D14FC" w:rsidRDefault="005952C4" w:rsidP="005952C4">
    <w:pPr>
      <w:pStyle w:val="Footer"/>
      <w:tabs>
        <w:tab w:val="clear" w:pos="9360"/>
        <w:tab w:val="right" w:pos="11250"/>
      </w:tabs>
      <w:ind w:left="-1440" w:right="-1440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4BE4" w14:textId="77777777" w:rsidR="007B7198" w:rsidRDefault="007B7198" w:rsidP="005952C4">
      <w:r>
        <w:separator/>
      </w:r>
    </w:p>
  </w:footnote>
  <w:footnote w:type="continuationSeparator" w:id="0">
    <w:p w14:paraId="1609FA75" w14:textId="77777777" w:rsidR="007B7198" w:rsidRDefault="007B7198" w:rsidP="0059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C5C"/>
    <w:multiLevelType w:val="hybridMultilevel"/>
    <w:tmpl w:val="B65ED828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93B34"/>
    <w:multiLevelType w:val="hybridMultilevel"/>
    <w:tmpl w:val="006A562A"/>
    <w:lvl w:ilvl="0" w:tplc="465E13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A5E3C"/>
    <w:multiLevelType w:val="hybridMultilevel"/>
    <w:tmpl w:val="CFA6C37E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94297"/>
    <w:multiLevelType w:val="hybridMultilevel"/>
    <w:tmpl w:val="E676DCEA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D160806"/>
    <w:multiLevelType w:val="hybridMultilevel"/>
    <w:tmpl w:val="8BD84236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2705E8A"/>
    <w:multiLevelType w:val="hybridMultilevel"/>
    <w:tmpl w:val="1F3A7E42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11F48"/>
    <w:multiLevelType w:val="hybridMultilevel"/>
    <w:tmpl w:val="7A58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62E5"/>
    <w:multiLevelType w:val="hybridMultilevel"/>
    <w:tmpl w:val="53F40EAC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F6535"/>
    <w:multiLevelType w:val="hybridMultilevel"/>
    <w:tmpl w:val="C6ECD2F8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E7027B8"/>
    <w:multiLevelType w:val="hybridMultilevel"/>
    <w:tmpl w:val="E4D208D8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34DE5"/>
    <w:multiLevelType w:val="hybridMultilevel"/>
    <w:tmpl w:val="629A2A52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82C24FA"/>
    <w:multiLevelType w:val="hybridMultilevel"/>
    <w:tmpl w:val="A31618CC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2" w15:restartNumberingAfterBreak="0">
    <w:nsid w:val="39856675"/>
    <w:multiLevelType w:val="hybridMultilevel"/>
    <w:tmpl w:val="BCE4FFA4"/>
    <w:lvl w:ilvl="0" w:tplc="2DB25E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57775"/>
    <w:multiLevelType w:val="hybridMultilevel"/>
    <w:tmpl w:val="28EE8D14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91C20"/>
    <w:multiLevelType w:val="hybridMultilevel"/>
    <w:tmpl w:val="4E0441B4"/>
    <w:lvl w:ilvl="0" w:tplc="A906ED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C2573"/>
    <w:multiLevelType w:val="hybridMultilevel"/>
    <w:tmpl w:val="B3DC8CCA"/>
    <w:lvl w:ilvl="0" w:tplc="2DB25EC2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C1E07"/>
    <w:multiLevelType w:val="hybridMultilevel"/>
    <w:tmpl w:val="6CB6EC16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59E97B36"/>
    <w:multiLevelType w:val="hybridMultilevel"/>
    <w:tmpl w:val="96E6631A"/>
    <w:lvl w:ilvl="0" w:tplc="2DB25E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E6A9F"/>
    <w:multiLevelType w:val="hybridMultilevel"/>
    <w:tmpl w:val="23665ED4"/>
    <w:lvl w:ilvl="0" w:tplc="A906ED9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1086"/>
    <w:multiLevelType w:val="hybridMultilevel"/>
    <w:tmpl w:val="1D861B6E"/>
    <w:lvl w:ilvl="0" w:tplc="4CF61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35541"/>
    <w:multiLevelType w:val="hybridMultilevel"/>
    <w:tmpl w:val="ABAA2F80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D7F62"/>
    <w:multiLevelType w:val="hybridMultilevel"/>
    <w:tmpl w:val="DD4072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5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AE16EB"/>
    <w:multiLevelType w:val="hybridMultilevel"/>
    <w:tmpl w:val="7752EBCE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68D03BF4"/>
    <w:multiLevelType w:val="hybridMultilevel"/>
    <w:tmpl w:val="970290C4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D6332"/>
    <w:multiLevelType w:val="hybridMultilevel"/>
    <w:tmpl w:val="793C518C"/>
    <w:lvl w:ilvl="0" w:tplc="3C9E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E49C1"/>
    <w:multiLevelType w:val="hybridMultilevel"/>
    <w:tmpl w:val="464AEBF2"/>
    <w:lvl w:ilvl="0" w:tplc="465E1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86758"/>
    <w:multiLevelType w:val="hybridMultilevel"/>
    <w:tmpl w:val="DB48006A"/>
    <w:lvl w:ilvl="0" w:tplc="3C9E02CE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7A4F0D02"/>
    <w:multiLevelType w:val="hybridMultilevel"/>
    <w:tmpl w:val="CBDC633C"/>
    <w:lvl w:ilvl="0" w:tplc="3C9E02C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50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8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20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25"/>
  </w:num>
  <w:num w:numId="15">
    <w:abstractNumId w:val="5"/>
  </w:num>
  <w:num w:numId="16">
    <w:abstractNumId w:val="19"/>
  </w:num>
  <w:num w:numId="17">
    <w:abstractNumId w:val="4"/>
  </w:num>
  <w:num w:numId="18">
    <w:abstractNumId w:val="22"/>
  </w:num>
  <w:num w:numId="19">
    <w:abstractNumId w:val="26"/>
  </w:num>
  <w:num w:numId="20">
    <w:abstractNumId w:val="8"/>
  </w:num>
  <w:num w:numId="21">
    <w:abstractNumId w:val="11"/>
  </w:num>
  <w:num w:numId="22">
    <w:abstractNumId w:val="21"/>
  </w:num>
  <w:num w:numId="23">
    <w:abstractNumId w:val="24"/>
  </w:num>
  <w:num w:numId="24">
    <w:abstractNumId w:val="27"/>
  </w:num>
  <w:num w:numId="25">
    <w:abstractNumId w:val="3"/>
  </w:num>
  <w:num w:numId="26">
    <w:abstractNumId w:val="10"/>
  </w:num>
  <w:num w:numId="27">
    <w:abstractNumId w:val="1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280"/>
    <w:rsid w:val="00003B5C"/>
    <w:rsid w:val="00012E26"/>
    <w:rsid w:val="0001797A"/>
    <w:rsid w:val="000212CF"/>
    <w:rsid w:val="00030EA2"/>
    <w:rsid w:val="00046348"/>
    <w:rsid w:val="00055986"/>
    <w:rsid w:val="00056302"/>
    <w:rsid w:val="00061DE7"/>
    <w:rsid w:val="00061E16"/>
    <w:rsid w:val="000656BC"/>
    <w:rsid w:val="0007101A"/>
    <w:rsid w:val="00071CD7"/>
    <w:rsid w:val="000722FF"/>
    <w:rsid w:val="00073F9A"/>
    <w:rsid w:val="0008013E"/>
    <w:rsid w:val="000932B4"/>
    <w:rsid w:val="00094627"/>
    <w:rsid w:val="00097D7D"/>
    <w:rsid w:val="000A22EA"/>
    <w:rsid w:val="000A25F5"/>
    <w:rsid w:val="000A670A"/>
    <w:rsid w:val="000A6DC1"/>
    <w:rsid w:val="000B3AD7"/>
    <w:rsid w:val="000B63A6"/>
    <w:rsid w:val="000E3FBB"/>
    <w:rsid w:val="000E7B1A"/>
    <w:rsid w:val="00114CE3"/>
    <w:rsid w:val="00122665"/>
    <w:rsid w:val="001234A2"/>
    <w:rsid w:val="00124950"/>
    <w:rsid w:val="00152B07"/>
    <w:rsid w:val="00164E89"/>
    <w:rsid w:val="00165C9C"/>
    <w:rsid w:val="00170C6C"/>
    <w:rsid w:val="001900BE"/>
    <w:rsid w:val="001B0807"/>
    <w:rsid w:val="001C023A"/>
    <w:rsid w:val="001C2F70"/>
    <w:rsid w:val="001D425E"/>
    <w:rsid w:val="001E0B8B"/>
    <w:rsid w:val="00200C10"/>
    <w:rsid w:val="00215D50"/>
    <w:rsid w:val="00222592"/>
    <w:rsid w:val="002270B7"/>
    <w:rsid w:val="00260BDB"/>
    <w:rsid w:val="00264994"/>
    <w:rsid w:val="0027655B"/>
    <w:rsid w:val="0028421A"/>
    <w:rsid w:val="0029428E"/>
    <w:rsid w:val="0029728B"/>
    <w:rsid w:val="002A3926"/>
    <w:rsid w:val="002A4154"/>
    <w:rsid w:val="002B7FC5"/>
    <w:rsid w:val="002C6661"/>
    <w:rsid w:val="002D14FC"/>
    <w:rsid w:val="002D1696"/>
    <w:rsid w:val="002D6BF8"/>
    <w:rsid w:val="002E0856"/>
    <w:rsid w:val="002E1B6C"/>
    <w:rsid w:val="002E4736"/>
    <w:rsid w:val="002E717B"/>
    <w:rsid w:val="002F0F1F"/>
    <w:rsid w:val="00311385"/>
    <w:rsid w:val="00313601"/>
    <w:rsid w:val="003138FB"/>
    <w:rsid w:val="00317AB7"/>
    <w:rsid w:val="00325D48"/>
    <w:rsid w:val="00326A8A"/>
    <w:rsid w:val="00344FFB"/>
    <w:rsid w:val="00345F1B"/>
    <w:rsid w:val="00352238"/>
    <w:rsid w:val="00362476"/>
    <w:rsid w:val="003649A1"/>
    <w:rsid w:val="003729E4"/>
    <w:rsid w:val="0039301D"/>
    <w:rsid w:val="0039337B"/>
    <w:rsid w:val="00394E57"/>
    <w:rsid w:val="003A5932"/>
    <w:rsid w:val="003B025E"/>
    <w:rsid w:val="003B756A"/>
    <w:rsid w:val="003D566E"/>
    <w:rsid w:val="003E008C"/>
    <w:rsid w:val="003E3C31"/>
    <w:rsid w:val="003F6517"/>
    <w:rsid w:val="00402E5C"/>
    <w:rsid w:val="004115BA"/>
    <w:rsid w:val="00417A97"/>
    <w:rsid w:val="00424D1E"/>
    <w:rsid w:val="004336EB"/>
    <w:rsid w:val="00453B85"/>
    <w:rsid w:val="004614FD"/>
    <w:rsid w:val="00464AAE"/>
    <w:rsid w:val="00464F7B"/>
    <w:rsid w:val="004674A6"/>
    <w:rsid w:val="00470858"/>
    <w:rsid w:val="00474600"/>
    <w:rsid w:val="00480D63"/>
    <w:rsid w:val="0048213E"/>
    <w:rsid w:val="00484A6E"/>
    <w:rsid w:val="00484C30"/>
    <w:rsid w:val="0049587E"/>
    <w:rsid w:val="004A500D"/>
    <w:rsid w:val="004A7DCE"/>
    <w:rsid w:val="004B43BF"/>
    <w:rsid w:val="004B7996"/>
    <w:rsid w:val="004D1737"/>
    <w:rsid w:val="004D53B8"/>
    <w:rsid w:val="004D6441"/>
    <w:rsid w:val="004F085F"/>
    <w:rsid w:val="004F36B5"/>
    <w:rsid w:val="004F3D6E"/>
    <w:rsid w:val="00510232"/>
    <w:rsid w:val="00510640"/>
    <w:rsid w:val="005138CF"/>
    <w:rsid w:val="0052162E"/>
    <w:rsid w:val="0052451D"/>
    <w:rsid w:val="005314E0"/>
    <w:rsid w:val="00544486"/>
    <w:rsid w:val="005463A9"/>
    <w:rsid w:val="00551CF0"/>
    <w:rsid w:val="00574BCA"/>
    <w:rsid w:val="00580BF5"/>
    <w:rsid w:val="00582EB7"/>
    <w:rsid w:val="005952C4"/>
    <w:rsid w:val="005A3EB2"/>
    <w:rsid w:val="005A4278"/>
    <w:rsid w:val="005A4884"/>
    <w:rsid w:val="005A5C9F"/>
    <w:rsid w:val="005A648B"/>
    <w:rsid w:val="005A752A"/>
    <w:rsid w:val="005C0111"/>
    <w:rsid w:val="005C307A"/>
    <w:rsid w:val="005C62E3"/>
    <w:rsid w:val="005D54C9"/>
    <w:rsid w:val="005F0D10"/>
    <w:rsid w:val="00604243"/>
    <w:rsid w:val="00613B57"/>
    <w:rsid w:val="006160C4"/>
    <w:rsid w:val="00624115"/>
    <w:rsid w:val="00645589"/>
    <w:rsid w:val="00647296"/>
    <w:rsid w:val="00647D0A"/>
    <w:rsid w:val="00650AEA"/>
    <w:rsid w:val="00664912"/>
    <w:rsid w:val="00664BF2"/>
    <w:rsid w:val="00667A64"/>
    <w:rsid w:val="00674E1D"/>
    <w:rsid w:val="00684161"/>
    <w:rsid w:val="00685308"/>
    <w:rsid w:val="00692C72"/>
    <w:rsid w:val="00693D6F"/>
    <w:rsid w:val="006A7ECA"/>
    <w:rsid w:val="006B0749"/>
    <w:rsid w:val="006B0BF2"/>
    <w:rsid w:val="006B66E2"/>
    <w:rsid w:val="006C3FC9"/>
    <w:rsid w:val="006D1009"/>
    <w:rsid w:val="006D689D"/>
    <w:rsid w:val="006E4F2E"/>
    <w:rsid w:val="006E76C9"/>
    <w:rsid w:val="006F0FAB"/>
    <w:rsid w:val="006F5B4B"/>
    <w:rsid w:val="007041BC"/>
    <w:rsid w:val="00713525"/>
    <w:rsid w:val="0072699E"/>
    <w:rsid w:val="00732D68"/>
    <w:rsid w:val="00737342"/>
    <w:rsid w:val="007375F8"/>
    <w:rsid w:val="00744892"/>
    <w:rsid w:val="00746BCE"/>
    <w:rsid w:val="0075468F"/>
    <w:rsid w:val="007631D3"/>
    <w:rsid w:val="00777392"/>
    <w:rsid w:val="00777F7F"/>
    <w:rsid w:val="00780830"/>
    <w:rsid w:val="00781B04"/>
    <w:rsid w:val="007859ED"/>
    <w:rsid w:val="00787251"/>
    <w:rsid w:val="007B1673"/>
    <w:rsid w:val="007B1FC5"/>
    <w:rsid w:val="007B7198"/>
    <w:rsid w:val="007E5E24"/>
    <w:rsid w:val="007F3168"/>
    <w:rsid w:val="007F341B"/>
    <w:rsid w:val="007F3688"/>
    <w:rsid w:val="007F55C0"/>
    <w:rsid w:val="007F63A9"/>
    <w:rsid w:val="00814A3C"/>
    <w:rsid w:val="00815366"/>
    <w:rsid w:val="00824A71"/>
    <w:rsid w:val="008256E2"/>
    <w:rsid w:val="008453AD"/>
    <w:rsid w:val="00855E0A"/>
    <w:rsid w:val="008604F6"/>
    <w:rsid w:val="008703D8"/>
    <w:rsid w:val="00881767"/>
    <w:rsid w:val="00882123"/>
    <w:rsid w:val="0088221D"/>
    <w:rsid w:val="008A13C2"/>
    <w:rsid w:val="008C44EC"/>
    <w:rsid w:val="008D3EE5"/>
    <w:rsid w:val="008D56E3"/>
    <w:rsid w:val="00902E75"/>
    <w:rsid w:val="00926361"/>
    <w:rsid w:val="00947CE0"/>
    <w:rsid w:val="00951408"/>
    <w:rsid w:val="009547DE"/>
    <w:rsid w:val="009558C0"/>
    <w:rsid w:val="0095757C"/>
    <w:rsid w:val="00960015"/>
    <w:rsid w:val="00961BE0"/>
    <w:rsid w:val="0097202E"/>
    <w:rsid w:val="009A0E62"/>
    <w:rsid w:val="009A1EC5"/>
    <w:rsid w:val="009A69B6"/>
    <w:rsid w:val="009B0FAC"/>
    <w:rsid w:val="009B26C0"/>
    <w:rsid w:val="009C35CC"/>
    <w:rsid w:val="009C3D0A"/>
    <w:rsid w:val="009D3318"/>
    <w:rsid w:val="009D4AC3"/>
    <w:rsid w:val="009D69F9"/>
    <w:rsid w:val="009E3BCC"/>
    <w:rsid w:val="009E6ADF"/>
    <w:rsid w:val="009E7AA1"/>
    <w:rsid w:val="00A0093C"/>
    <w:rsid w:val="00A14CC7"/>
    <w:rsid w:val="00A201B0"/>
    <w:rsid w:val="00A22B7C"/>
    <w:rsid w:val="00A23110"/>
    <w:rsid w:val="00A26C5A"/>
    <w:rsid w:val="00A31419"/>
    <w:rsid w:val="00A40780"/>
    <w:rsid w:val="00A6155E"/>
    <w:rsid w:val="00A8295A"/>
    <w:rsid w:val="00A839D0"/>
    <w:rsid w:val="00A84999"/>
    <w:rsid w:val="00A9781C"/>
    <w:rsid w:val="00AB0F39"/>
    <w:rsid w:val="00AB3BC3"/>
    <w:rsid w:val="00AC5CE5"/>
    <w:rsid w:val="00AD05C6"/>
    <w:rsid w:val="00AD2108"/>
    <w:rsid w:val="00AD2699"/>
    <w:rsid w:val="00AD320A"/>
    <w:rsid w:val="00B0167A"/>
    <w:rsid w:val="00B15FBB"/>
    <w:rsid w:val="00B30B25"/>
    <w:rsid w:val="00B327FC"/>
    <w:rsid w:val="00B37CA1"/>
    <w:rsid w:val="00B469BC"/>
    <w:rsid w:val="00B506A4"/>
    <w:rsid w:val="00B54EF9"/>
    <w:rsid w:val="00B6699C"/>
    <w:rsid w:val="00B77BE3"/>
    <w:rsid w:val="00B86BBB"/>
    <w:rsid w:val="00B939A9"/>
    <w:rsid w:val="00B95163"/>
    <w:rsid w:val="00B952DC"/>
    <w:rsid w:val="00B95920"/>
    <w:rsid w:val="00BA5B96"/>
    <w:rsid w:val="00BB3F86"/>
    <w:rsid w:val="00BB6D7F"/>
    <w:rsid w:val="00BC0BAA"/>
    <w:rsid w:val="00BD1F1E"/>
    <w:rsid w:val="00BD2281"/>
    <w:rsid w:val="00BF32FE"/>
    <w:rsid w:val="00BF3340"/>
    <w:rsid w:val="00BF40FF"/>
    <w:rsid w:val="00BF6FBA"/>
    <w:rsid w:val="00C0072C"/>
    <w:rsid w:val="00C06EED"/>
    <w:rsid w:val="00C105EB"/>
    <w:rsid w:val="00C13A86"/>
    <w:rsid w:val="00C35401"/>
    <w:rsid w:val="00C4568B"/>
    <w:rsid w:val="00C45F84"/>
    <w:rsid w:val="00C46185"/>
    <w:rsid w:val="00C51C5B"/>
    <w:rsid w:val="00C57DE4"/>
    <w:rsid w:val="00C603D5"/>
    <w:rsid w:val="00C649F6"/>
    <w:rsid w:val="00C64DB7"/>
    <w:rsid w:val="00C66D1F"/>
    <w:rsid w:val="00C67CD1"/>
    <w:rsid w:val="00C8462C"/>
    <w:rsid w:val="00C87F81"/>
    <w:rsid w:val="00C90C8B"/>
    <w:rsid w:val="00C913C4"/>
    <w:rsid w:val="00CA2488"/>
    <w:rsid w:val="00CB329E"/>
    <w:rsid w:val="00CE0C67"/>
    <w:rsid w:val="00CE3AE8"/>
    <w:rsid w:val="00CF5048"/>
    <w:rsid w:val="00CF7A23"/>
    <w:rsid w:val="00D07627"/>
    <w:rsid w:val="00D13634"/>
    <w:rsid w:val="00D137CB"/>
    <w:rsid w:val="00D1541E"/>
    <w:rsid w:val="00D210A3"/>
    <w:rsid w:val="00D262B0"/>
    <w:rsid w:val="00D566BD"/>
    <w:rsid w:val="00D57474"/>
    <w:rsid w:val="00D67B13"/>
    <w:rsid w:val="00D71A44"/>
    <w:rsid w:val="00D916B3"/>
    <w:rsid w:val="00D96D86"/>
    <w:rsid w:val="00DA014E"/>
    <w:rsid w:val="00DA12FD"/>
    <w:rsid w:val="00DB0CFD"/>
    <w:rsid w:val="00DB3B3D"/>
    <w:rsid w:val="00DB5A8D"/>
    <w:rsid w:val="00DB605F"/>
    <w:rsid w:val="00DD0F5F"/>
    <w:rsid w:val="00DD495D"/>
    <w:rsid w:val="00DF3A18"/>
    <w:rsid w:val="00DF421B"/>
    <w:rsid w:val="00E04A9A"/>
    <w:rsid w:val="00E1431E"/>
    <w:rsid w:val="00E14DD9"/>
    <w:rsid w:val="00E2414A"/>
    <w:rsid w:val="00E3265E"/>
    <w:rsid w:val="00E34E85"/>
    <w:rsid w:val="00E3755E"/>
    <w:rsid w:val="00E427E8"/>
    <w:rsid w:val="00E462DD"/>
    <w:rsid w:val="00E573A3"/>
    <w:rsid w:val="00E742FB"/>
    <w:rsid w:val="00EB4CE8"/>
    <w:rsid w:val="00EC1E51"/>
    <w:rsid w:val="00EF2928"/>
    <w:rsid w:val="00F118D3"/>
    <w:rsid w:val="00F15453"/>
    <w:rsid w:val="00F1688B"/>
    <w:rsid w:val="00F21C55"/>
    <w:rsid w:val="00F42C32"/>
    <w:rsid w:val="00F4539D"/>
    <w:rsid w:val="00F60CC5"/>
    <w:rsid w:val="00F62E39"/>
    <w:rsid w:val="00F63D92"/>
    <w:rsid w:val="00F64360"/>
    <w:rsid w:val="00F660B2"/>
    <w:rsid w:val="00F66AE0"/>
    <w:rsid w:val="00F677AB"/>
    <w:rsid w:val="00F679C4"/>
    <w:rsid w:val="00F76D19"/>
    <w:rsid w:val="00F82EB8"/>
    <w:rsid w:val="00F9435F"/>
    <w:rsid w:val="00FA3733"/>
    <w:rsid w:val="00FA54D7"/>
    <w:rsid w:val="00FA745F"/>
    <w:rsid w:val="00FA76ED"/>
    <w:rsid w:val="00FB3374"/>
    <w:rsid w:val="00FB4F6C"/>
    <w:rsid w:val="00FB57F4"/>
    <w:rsid w:val="00FC0280"/>
    <w:rsid w:val="00FC4A90"/>
    <w:rsid w:val="00FC798D"/>
    <w:rsid w:val="00FD525A"/>
    <w:rsid w:val="00FD6996"/>
    <w:rsid w:val="00FD7361"/>
    <w:rsid w:val="00FE22CA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0987C"/>
  <w15:chartTrackingRefBased/>
  <w15:docId w15:val="{ED739BD8-2DF4-44FF-BB2F-B9A6DD4D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52A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E6740"/>
    <w:pPr>
      <w:framePr w:w="7920" w:h="1980" w:hRule="exact" w:hSpace="180" w:wrap="auto" w:hAnchor="page" w:xAlign="center" w:yAlign="bottom"/>
      <w:ind w:left="2880"/>
    </w:pPr>
    <w:rPr>
      <w:sz w:val="20"/>
      <w:szCs w:val="24"/>
    </w:rPr>
  </w:style>
  <w:style w:type="character" w:styleId="Hyperlink">
    <w:name w:val="Hyperlink"/>
    <w:uiPriority w:val="99"/>
    <w:unhideWhenUsed/>
    <w:rsid w:val="008868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4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44E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3934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9344E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4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0B7"/>
    <w:pPr>
      <w:ind w:left="720"/>
      <w:contextualSpacing/>
    </w:pPr>
  </w:style>
  <w:style w:type="character" w:styleId="PageNumber">
    <w:name w:val="page number"/>
    <w:uiPriority w:val="99"/>
    <w:semiHidden/>
    <w:unhideWhenUsed/>
    <w:rsid w:val="00582EB7"/>
  </w:style>
  <w:style w:type="character" w:styleId="UnresolvedMention">
    <w:name w:val="Unresolved Mention"/>
    <w:basedOn w:val="DefaultParagraphFont"/>
    <w:uiPriority w:val="99"/>
    <w:semiHidden/>
    <w:unhideWhenUsed/>
    <w:rsid w:val="009C3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sp.org/fhc-resource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5C0D813739F74CA8B10523035AA598" ma:contentTypeVersion="13" ma:contentTypeDescription="Create a new document." ma:contentTypeScope="" ma:versionID="b2d17e968010c46e6b7f88dd65b68ec6">
  <xsd:schema xmlns:xsd="http://www.w3.org/2001/XMLSchema" xmlns:xs="http://www.w3.org/2001/XMLSchema" xmlns:p="http://schemas.microsoft.com/office/2006/metadata/properties" xmlns:ns3="4819921d-847e-4f94-b4a9-5a815b999218" xmlns:ns4="4bc3f68a-f7f3-4893-89ee-5da304b1021c" targetNamespace="http://schemas.microsoft.com/office/2006/metadata/properties" ma:root="true" ma:fieldsID="fbb43bc7fbf58bdc5304c1b8c99d6788" ns3:_="" ns4:_="">
    <xsd:import namespace="4819921d-847e-4f94-b4a9-5a815b999218"/>
    <xsd:import namespace="4bc3f68a-f7f3-4893-89ee-5da304b10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9921d-847e-4f94-b4a9-5a815b999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3f68a-f7f3-4893-89ee-5da304b10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A79E1-39FF-48C2-A0C9-15F1C94018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4B9BE-D4E9-45D2-86E6-E934DBB44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DEF2A-13FC-4C26-B6EC-659F05E5F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9921d-847e-4f94-b4a9-5a815b999218"/>
    <ds:schemaRef ds:uri="4bc3f68a-f7f3-4893-89ee-5da304b10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Sunday Visitor</Company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Hartley</dc:creator>
  <cp:keywords/>
  <cp:lastModifiedBy>Michelle N. Mesiano</cp:lastModifiedBy>
  <cp:revision>2</cp:revision>
  <cp:lastPrinted>2020-06-23T19:31:00Z</cp:lastPrinted>
  <dcterms:created xsi:type="dcterms:W3CDTF">2020-07-31T13:29:00Z</dcterms:created>
  <dcterms:modified xsi:type="dcterms:W3CDTF">2020-07-31T13:29:00Z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0x010100455C0D813739F74CA8B10523035AA598</vt:lpwstr>
  </property>
</Properties>
</file>