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56"/>
        <w:gridCol w:w="904"/>
        <w:gridCol w:w="724"/>
        <w:gridCol w:w="3474"/>
        <w:gridCol w:w="1164"/>
        <w:gridCol w:w="56"/>
        <w:gridCol w:w="3135"/>
        <w:gridCol w:w="53"/>
      </w:tblGrid>
      <w:tr w:rsidR="00BD5B44" w:rsidRPr="00BD5B44" w14:paraId="665E0119" w14:textId="77777777" w:rsidTr="002B58B2">
        <w:trPr>
          <w:gridAfter w:val="1"/>
          <w:wAfter w:w="53" w:type="dxa"/>
        </w:trPr>
        <w:tc>
          <w:tcPr>
            <w:tcW w:w="10443" w:type="dxa"/>
            <w:gridSpan w:val="8"/>
          </w:tcPr>
          <w:p w14:paraId="56CF362B" w14:textId="77777777" w:rsidR="00BD5B44" w:rsidRPr="00BD5B44" w:rsidRDefault="00BD5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b/>
                <w:sz w:val="28"/>
                <w:szCs w:val="28"/>
              </w:rPr>
              <w:t>LPMI YEAR 3 PRACTICUM PORTFOLIO</w:t>
            </w:r>
            <w:r w:rsidR="002B5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CHECK LIST</w:t>
            </w:r>
          </w:p>
        </w:tc>
      </w:tr>
      <w:tr w:rsidR="00CE3AD9" w:rsidRPr="00BD5B44" w14:paraId="305907D3" w14:textId="77777777" w:rsidTr="002B58B2">
        <w:trPr>
          <w:gridAfter w:val="1"/>
          <w:wAfter w:w="53" w:type="dxa"/>
        </w:trPr>
        <w:tc>
          <w:tcPr>
            <w:tcW w:w="2614" w:type="dxa"/>
            <w:gridSpan w:val="4"/>
          </w:tcPr>
          <w:p w14:paraId="3F5D0CC6" w14:textId="77777777" w:rsidR="00CE3AD9" w:rsidRPr="00BD5B44" w:rsidRDefault="00CE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 YEAR</w:t>
            </w:r>
          </w:p>
        </w:tc>
        <w:tc>
          <w:tcPr>
            <w:tcW w:w="7829" w:type="dxa"/>
            <w:gridSpan w:val="4"/>
          </w:tcPr>
          <w:p w14:paraId="6FBFE8F6" w14:textId="5D0F7ADF" w:rsidR="00CE3AD9" w:rsidRPr="00BD5B44" w:rsidRDefault="00CE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02B9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202B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3B4D3E" w:rsidRPr="00BD5B44" w14:paraId="7965C1FE" w14:textId="77777777" w:rsidTr="002B58B2">
        <w:trPr>
          <w:gridAfter w:val="1"/>
          <w:wAfter w:w="53" w:type="dxa"/>
        </w:trPr>
        <w:tc>
          <w:tcPr>
            <w:tcW w:w="2614" w:type="dxa"/>
            <w:gridSpan w:val="4"/>
          </w:tcPr>
          <w:p w14:paraId="628DF734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7B515FA7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7BCF7ABB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61A45BE1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3D249E09" w14:textId="77777777" w:rsidTr="002B58B2">
        <w:trPr>
          <w:gridAfter w:val="1"/>
          <w:wAfter w:w="53" w:type="dxa"/>
        </w:trPr>
        <w:tc>
          <w:tcPr>
            <w:tcW w:w="2614" w:type="dxa"/>
            <w:gridSpan w:val="4"/>
          </w:tcPr>
          <w:p w14:paraId="4FD025C2" w14:textId="77777777" w:rsidR="00BD5B44" w:rsidRPr="00BD5B44" w:rsidRDefault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Participant Name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F45604F" w14:textId="77777777" w:rsidR="00BD5B44" w:rsidRPr="00BD5B44" w:rsidRDefault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238CB8ED" w14:textId="77777777" w:rsidR="00BD5B44" w:rsidRPr="00BD5B44" w:rsidRDefault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Parish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14:paraId="689F2A3F" w14:textId="77777777" w:rsidR="00BD5B44" w:rsidRPr="00BD5B44" w:rsidRDefault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04401476" w14:textId="77777777" w:rsidTr="002B58B2">
        <w:trPr>
          <w:gridAfter w:val="1"/>
          <w:wAfter w:w="53" w:type="dxa"/>
        </w:trPr>
        <w:tc>
          <w:tcPr>
            <w:tcW w:w="2614" w:type="dxa"/>
            <w:gridSpan w:val="4"/>
          </w:tcPr>
          <w:p w14:paraId="40CF8F5E" w14:textId="77777777" w:rsidR="00BD5B44" w:rsidRPr="00BD5B44" w:rsidRDefault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75BBE9A7" w14:textId="77777777" w:rsidR="00BD5B44" w:rsidRPr="00BD5B44" w:rsidRDefault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44FFAA12" w14:textId="77777777" w:rsidR="00BD5B44" w:rsidRPr="00BD5B44" w:rsidRDefault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14:paraId="1F2C5EDD" w14:textId="77777777" w:rsidR="00BD5B44" w:rsidRPr="00BD5B44" w:rsidRDefault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D9" w:rsidRPr="00BD5B44" w14:paraId="0ACE781B" w14:textId="77777777" w:rsidTr="002B58B2">
        <w:trPr>
          <w:gridAfter w:val="1"/>
          <w:wAfter w:w="53" w:type="dxa"/>
        </w:trPr>
        <w:tc>
          <w:tcPr>
            <w:tcW w:w="10443" w:type="dxa"/>
            <w:gridSpan w:val="8"/>
          </w:tcPr>
          <w:p w14:paraId="295DB3FB" w14:textId="77777777" w:rsidR="00CE3AD9" w:rsidRPr="00CE3AD9" w:rsidRDefault="00CE3AD9" w:rsidP="002B58B2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CE3AD9">
              <w:rPr>
                <w:rFonts w:ascii="Times New Roman" w:hAnsi="Times New Roman" w:cs="Times New Roman"/>
                <w:i/>
                <w:szCs w:val="28"/>
              </w:rPr>
              <w:t>The Supervised Practicum in Ministry is a program in which participants in the LPMI learn the personal and theological skills of ministry by working with an experienced minister</w:t>
            </w:r>
            <w:r w:rsidR="002B58B2">
              <w:rPr>
                <w:rFonts w:ascii="Times New Roman" w:hAnsi="Times New Roman" w:cs="Times New Roman"/>
                <w:i/>
                <w:szCs w:val="28"/>
              </w:rPr>
              <w:t xml:space="preserve"> in the parish ministry setting</w:t>
            </w:r>
            <w:r w:rsidRPr="00CE3AD9">
              <w:rPr>
                <w:rFonts w:ascii="Times New Roman" w:hAnsi="Times New Roman" w:cs="Times New Roman"/>
                <w:i/>
                <w:szCs w:val="28"/>
              </w:rPr>
              <w:t>.  The LPMI participants who are involved in the Practicum have three goals:</w:t>
            </w:r>
            <w:r w:rsidR="002B58B2">
              <w:rPr>
                <w:rFonts w:ascii="Times New Roman" w:hAnsi="Times New Roman" w:cs="Times New Roman"/>
                <w:i/>
                <w:szCs w:val="28"/>
              </w:rPr>
              <w:t xml:space="preserve"> (1) to </w:t>
            </w:r>
            <w:r w:rsidRPr="00CE3AD9">
              <w:rPr>
                <w:rFonts w:ascii="Times New Roman" w:hAnsi="Times New Roman" w:cs="Times New Roman"/>
                <w:i/>
                <w:szCs w:val="28"/>
              </w:rPr>
              <w:t>learn the skills needed in particular ministries;</w:t>
            </w:r>
            <w:r w:rsidR="002B58B2">
              <w:rPr>
                <w:rFonts w:ascii="Times New Roman" w:hAnsi="Times New Roman" w:cs="Times New Roman"/>
                <w:i/>
                <w:szCs w:val="28"/>
              </w:rPr>
              <w:t xml:space="preserve"> (2) </w:t>
            </w:r>
            <w:r w:rsidRPr="00CE3AD9">
              <w:rPr>
                <w:rFonts w:ascii="Times New Roman" w:hAnsi="Times New Roman" w:cs="Times New Roman"/>
                <w:i/>
                <w:szCs w:val="28"/>
              </w:rPr>
              <w:t>to develop a ministerial identity;</w:t>
            </w:r>
            <w:r w:rsidR="002B58B2">
              <w:rPr>
                <w:rFonts w:ascii="Times New Roman" w:hAnsi="Times New Roman" w:cs="Times New Roman"/>
                <w:i/>
                <w:szCs w:val="28"/>
              </w:rPr>
              <w:t xml:space="preserve"> (3) </w:t>
            </w:r>
            <w:r w:rsidRPr="00CE3AD9">
              <w:rPr>
                <w:rFonts w:ascii="Times New Roman" w:hAnsi="Times New Roman" w:cs="Times New Roman"/>
                <w:i/>
                <w:szCs w:val="28"/>
              </w:rPr>
              <w:t>to bring their book knowledge into conversation with the lived experience of the Christian community.</w:t>
            </w:r>
            <w:r w:rsidR="002B58B2">
              <w:rPr>
                <w:rFonts w:ascii="Times New Roman" w:hAnsi="Times New Roman" w:cs="Times New Roman"/>
                <w:i/>
                <w:szCs w:val="28"/>
              </w:rPr>
              <w:t xml:space="preserve"> The Practicum in ministry is</w:t>
            </w:r>
            <w:r w:rsidRPr="00CE3AD9">
              <w:rPr>
                <w:rFonts w:ascii="Times New Roman" w:hAnsi="Times New Roman" w:cs="Times New Roman"/>
                <w:i/>
                <w:szCs w:val="28"/>
              </w:rPr>
              <w:t xml:space="preserve"> the arena in which formal theology and experiential theology come into dialogue.</w:t>
            </w:r>
            <w:r w:rsidR="002B58B2">
              <w:rPr>
                <w:rFonts w:ascii="Times New Roman" w:hAnsi="Times New Roman" w:cs="Times New Roman"/>
                <w:i/>
                <w:szCs w:val="28"/>
              </w:rPr>
              <w:t xml:space="preserve"> Participants are to provide a portfolio showing their practical experience in the ministry setting. </w:t>
            </w:r>
          </w:p>
        </w:tc>
      </w:tr>
      <w:tr w:rsidR="00CE3AD9" w:rsidRPr="00BD5B44" w14:paraId="61BF4038" w14:textId="77777777" w:rsidTr="002B58B2">
        <w:trPr>
          <w:gridAfter w:val="1"/>
          <w:wAfter w:w="53" w:type="dxa"/>
        </w:trPr>
        <w:tc>
          <w:tcPr>
            <w:tcW w:w="10443" w:type="dxa"/>
            <w:gridSpan w:val="8"/>
          </w:tcPr>
          <w:p w14:paraId="2DE26812" w14:textId="77777777" w:rsidR="00CE3AD9" w:rsidRPr="00BD5B44" w:rsidRDefault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4FBB2572" w14:textId="77777777" w:rsidTr="002B58B2">
        <w:trPr>
          <w:gridAfter w:val="1"/>
          <w:wAfter w:w="53" w:type="dxa"/>
        </w:trPr>
        <w:tc>
          <w:tcPr>
            <w:tcW w:w="10443" w:type="dxa"/>
            <w:gridSpan w:val="8"/>
          </w:tcPr>
          <w:p w14:paraId="010FA1B4" w14:textId="77777777" w:rsidR="00BD5B44" w:rsidRPr="00BD5B44" w:rsidRDefault="00BD5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b/>
                <w:sz w:val="28"/>
                <w:szCs w:val="28"/>
              </w:rPr>
              <w:t>MINISTRY INFORMATON</w:t>
            </w:r>
          </w:p>
        </w:tc>
      </w:tr>
      <w:tr w:rsidR="00BD5B44" w:rsidRPr="00BD5B44" w14:paraId="46A5CD30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599862F3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9457" w:type="dxa"/>
            <w:gridSpan w:val="6"/>
          </w:tcPr>
          <w:p w14:paraId="4618F618" w14:textId="77777777" w:rsidR="00BD5B44" w:rsidRPr="00BD5B44" w:rsidRDefault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Program/Ministry description/rationale</w:t>
            </w:r>
          </w:p>
        </w:tc>
      </w:tr>
      <w:tr w:rsidR="00BD5B44" w:rsidRPr="00BD5B44" w14:paraId="47CCED45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61BD7570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9457" w:type="dxa"/>
            <w:gridSpan w:val="6"/>
          </w:tcPr>
          <w:p w14:paraId="3C4F4312" w14:textId="77777777" w:rsidR="00BD5B44" w:rsidRPr="00BD5B44" w:rsidRDefault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Instructional Information</w:t>
            </w:r>
          </w:p>
        </w:tc>
      </w:tr>
      <w:tr w:rsidR="003B4D3E" w:rsidRPr="00BD5B44" w14:paraId="4EAE3188" w14:textId="77777777" w:rsidTr="002B58B2">
        <w:tc>
          <w:tcPr>
            <w:tcW w:w="986" w:type="dxa"/>
            <w:gridSpan w:val="2"/>
          </w:tcPr>
          <w:p w14:paraId="1BB740D7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03F4A9A" w14:textId="77777777" w:rsidR="003B4D3E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418" w:type="dxa"/>
            <w:gridSpan w:val="4"/>
          </w:tcPr>
          <w:p w14:paraId="771DCF42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Books/Booklets</w:t>
            </w:r>
            <w:r w:rsidR="002B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8B2" w:rsidRPr="002B58B2">
              <w:rPr>
                <w:rFonts w:ascii="Times New Roman" w:hAnsi="Times New Roman" w:cs="Times New Roman"/>
                <w:i/>
                <w:sz w:val="28"/>
                <w:szCs w:val="28"/>
              </w:rPr>
              <w:t>(examples or excerpts)</w:t>
            </w:r>
          </w:p>
        </w:tc>
        <w:tc>
          <w:tcPr>
            <w:tcW w:w="3188" w:type="dxa"/>
            <w:gridSpan w:val="2"/>
          </w:tcPr>
          <w:p w14:paraId="4DA50499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22F9C857" w14:textId="77777777" w:rsidTr="002B58B2">
        <w:tc>
          <w:tcPr>
            <w:tcW w:w="986" w:type="dxa"/>
            <w:gridSpan w:val="2"/>
          </w:tcPr>
          <w:p w14:paraId="0BAF00FB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53C5571A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18" w:type="dxa"/>
            <w:gridSpan w:val="4"/>
          </w:tcPr>
          <w:p w14:paraId="54AB69F2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 xml:space="preserve">Resources Used </w:t>
            </w:r>
            <w:r w:rsidR="002B58B2" w:rsidRPr="002B58B2">
              <w:rPr>
                <w:rFonts w:ascii="Times New Roman" w:hAnsi="Times New Roman" w:cs="Times New Roman"/>
                <w:i/>
                <w:sz w:val="28"/>
                <w:szCs w:val="28"/>
              </w:rPr>
              <w:t>(list)</w:t>
            </w:r>
          </w:p>
        </w:tc>
        <w:tc>
          <w:tcPr>
            <w:tcW w:w="3188" w:type="dxa"/>
            <w:gridSpan w:val="2"/>
          </w:tcPr>
          <w:p w14:paraId="4F0C3929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4A274953" w14:textId="77777777" w:rsidTr="002B58B2">
        <w:tc>
          <w:tcPr>
            <w:tcW w:w="986" w:type="dxa"/>
            <w:gridSpan w:val="2"/>
          </w:tcPr>
          <w:p w14:paraId="63878167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07C376A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18" w:type="dxa"/>
            <w:gridSpan w:val="4"/>
          </w:tcPr>
          <w:p w14:paraId="1866C609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Forms</w:t>
            </w:r>
          </w:p>
        </w:tc>
        <w:tc>
          <w:tcPr>
            <w:tcW w:w="3188" w:type="dxa"/>
            <w:gridSpan w:val="2"/>
          </w:tcPr>
          <w:p w14:paraId="39C809A8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727213A2" w14:textId="77777777" w:rsidTr="002B58B2">
        <w:tc>
          <w:tcPr>
            <w:tcW w:w="986" w:type="dxa"/>
            <w:gridSpan w:val="2"/>
          </w:tcPr>
          <w:p w14:paraId="6034C014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2B9B1AE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18" w:type="dxa"/>
            <w:gridSpan w:val="4"/>
          </w:tcPr>
          <w:p w14:paraId="08E24811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Handouts</w:t>
            </w:r>
          </w:p>
        </w:tc>
        <w:tc>
          <w:tcPr>
            <w:tcW w:w="3188" w:type="dxa"/>
            <w:gridSpan w:val="2"/>
          </w:tcPr>
          <w:p w14:paraId="6BF35E35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57A8944B" w14:textId="77777777" w:rsidTr="002B58B2">
        <w:tc>
          <w:tcPr>
            <w:tcW w:w="986" w:type="dxa"/>
            <w:gridSpan w:val="2"/>
          </w:tcPr>
          <w:p w14:paraId="1D681BC6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3DFE4063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418" w:type="dxa"/>
            <w:gridSpan w:val="4"/>
          </w:tcPr>
          <w:p w14:paraId="5DF8FE6A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  <w:r w:rsidR="002B58B2">
              <w:rPr>
                <w:rFonts w:ascii="Times New Roman" w:hAnsi="Times New Roman" w:cs="Times New Roman"/>
                <w:sz w:val="28"/>
                <w:szCs w:val="28"/>
              </w:rPr>
              <w:t xml:space="preserve"> Copy</w:t>
            </w:r>
          </w:p>
        </w:tc>
        <w:tc>
          <w:tcPr>
            <w:tcW w:w="3188" w:type="dxa"/>
            <w:gridSpan w:val="2"/>
          </w:tcPr>
          <w:p w14:paraId="34450A4A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3E" w:rsidRPr="00BD5B44" w14:paraId="4FD9F717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794DF229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</w:tcPr>
          <w:p w14:paraId="3E5004D5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1ED635A0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1AD3F13A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3E" w:rsidRPr="00BD5B44" w14:paraId="6C812494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77E90FF5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</w:tcPr>
          <w:p w14:paraId="43162BB4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4497826A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0372F72D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13840592" w14:textId="77777777" w:rsidTr="002B58B2">
        <w:trPr>
          <w:gridAfter w:val="1"/>
          <w:wAfter w:w="53" w:type="dxa"/>
        </w:trPr>
        <w:tc>
          <w:tcPr>
            <w:tcW w:w="10443" w:type="dxa"/>
            <w:gridSpan w:val="8"/>
          </w:tcPr>
          <w:p w14:paraId="31653A8D" w14:textId="77777777" w:rsidR="00BD5B44" w:rsidRPr="00BD5B44" w:rsidRDefault="00BD5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b/>
                <w:sz w:val="28"/>
                <w:szCs w:val="28"/>
              </w:rPr>
              <w:t>COMMUNICATIONS INFORMATION</w:t>
            </w:r>
          </w:p>
        </w:tc>
      </w:tr>
      <w:tr w:rsidR="00BD5B44" w:rsidRPr="00BD5B44" w14:paraId="1121AA2D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4AD67D6B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2196415F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Bulletin Notices</w:t>
            </w:r>
          </w:p>
        </w:tc>
        <w:tc>
          <w:tcPr>
            <w:tcW w:w="1164" w:type="dxa"/>
          </w:tcPr>
          <w:p w14:paraId="1C56A8A3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439047DC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17A6F1A9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538A3F5D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79ADA368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Emails/Correspondence</w:t>
            </w:r>
          </w:p>
        </w:tc>
        <w:tc>
          <w:tcPr>
            <w:tcW w:w="1164" w:type="dxa"/>
          </w:tcPr>
          <w:p w14:paraId="1562B7B5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072E5607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27FDAC13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7A918CD3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3CD46FD7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Announcements</w:t>
            </w:r>
          </w:p>
        </w:tc>
        <w:tc>
          <w:tcPr>
            <w:tcW w:w="1164" w:type="dxa"/>
          </w:tcPr>
          <w:p w14:paraId="3CD3683E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1552E3E6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351FDBF3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49BF0D40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416C1A81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Flyers</w:t>
            </w:r>
          </w:p>
        </w:tc>
        <w:tc>
          <w:tcPr>
            <w:tcW w:w="1164" w:type="dxa"/>
          </w:tcPr>
          <w:p w14:paraId="6B41A0ED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4FC78AAD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3E84F197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2245CF99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6B39DDA5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Registration Forms</w:t>
            </w:r>
          </w:p>
        </w:tc>
        <w:tc>
          <w:tcPr>
            <w:tcW w:w="1164" w:type="dxa"/>
          </w:tcPr>
          <w:p w14:paraId="25F90492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5D3111CE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5729304A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0D34FAF6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448C5F52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t>Meeting Notes</w:t>
            </w:r>
          </w:p>
        </w:tc>
        <w:tc>
          <w:tcPr>
            <w:tcW w:w="1164" w:type="dxa"/>
          </w:tcPr>
          <w:p w14:paraId="5831B038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05422F9C" w14:textId="77777777" w:rsidR="00BD5B44" w:rsidRPr="00BD5B44" w:rsidRDefault="00BD5B44" w:rsidP="00BD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D3E" w:rsidRPr="00BD5B44" w14:paraId="09C4FDC6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622E5EB2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</w:tcPr>
          <w:p w14:paraId="27F3CE5F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4F40E814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081431BE" w14:textId="77777777" w:rsidR="003B4D3E" w:rsidRPr="00BD5B44" w:rsidRDefault="003B4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D9" w:rsidRPr="00BD5B44" w14:paraId="43B5D62C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65484DCC" w14:textId="77777777" w:rsidR="00CE3AD9" w:rsidRPr="00BD5B44" w:rsidRDefault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</w:tcPr>
          <w:p w14:paraId="21DD8625" w14:textId="77777777" w:rsidR="00CE3AD9" w:rsidRPr="00BD5B44" w:rsidRDefault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4A6FF6A8" w14:textId="77777777" w:rsidR="00CE3AD9" w:rsidRPr="00BD5B44" w:rsidRDefault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4456743B" w14:textId="77777777" w:rsidR="00CE3AD9" w:rsidRPr="00BD5B44" w:rsidRDefault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4" w:rsidRPr="00BD5B44" w14:paraId="6694A585" w14:textId="77777777" w:rsidTr="002B58B2">
        <w:trPr>
          <w:gridAfter w:val="1"/>
          <w:wAfter w:w="53" w:type="dxa"/>
        </w:trPr>
        <w:tc>
          <w:tcPr>
            <w:tcW w:w="10443" w:type="dxa"/>
            <w:gridSpan w:val="8"/>
          </w:tcPr>
          <w:p w14:paraId="31E62E8D" w14:textId="77777777" w:rsidR="00BD5B44" w:rsidRPr="00BD5B44" w:rsidRDefault="00CE3AD9" w:rsidP="00BB0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COMPLETED AND SIGNED </w:t>
            </w:r>
            <w:r w:rsidR="00BD5B44">
              <w:rPr>
                <w:rFonts w:ascii="Times New Roman" w:hAnsi="Times New Roman" w:cs="Times New Roman"/>
                <w:b/>
                <w:sz w:val="28"/>
                <w:szCs w:val="28"/>
              </w:rPr>
              <w:t>FORMS</w:t>
            </w:r>
          </w:p>
        </w:tc>
      </w:tr>
      <w:tr w:rsidR="002B58B2" w:rsidRPr="00BD5B44" w14:paraId="50ADCB1D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6F9ED866" w14:textId="77777777" w:rsidR="00BD5B44" w:rsidRPr="00BD5B44" w:rsidRDefault="00BD5B44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3BE0AF46" w14:textId="77777777" w:rsidR="00BD5B44" w:rsidRPr="00BD5B44" w:rsidRDefault="00CE3AD9" w:rsidP="00BB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Practicum Contract</w:t>
            </w:r>
          </w:p>
        </w:tc>
        <w:tc>
          <w:tcPr>
            <w:tcW w:w="1164" w:type="dxa"/>
          </w:tcPr>
          <w:p w14:paraId="35B0F1C3" w14:textId="77777777" w:rsidR="00BD5B44" w:rsidRPr="00BD5B44" w:rsidRDefault="00BD5B44" w:rsidP="00BB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60379DCE" w14:textId="77777777" w:rsidR="00BD5B44" w:rsidRPr="00BD5B44" w:rsidRDefault="00BD5B44" w:rsidP="00BB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D9" w:rsidRPr="00BD5B44" w14:paraId="5B5E3C60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36560B3A" w14:textId="77777777" w:rsidR="00CE3AD9" w:rsidRPr="00BD5B44" w:rsidRDefault="00CE3AD9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1DF974EF" w14:textId="77777777" w:rsidR="00CE3AD9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Sponsor Information Form</w:t>
            </w:r>
          </w:p>
        </w:tc>
        <w:tc>
          <w:tcPr>
            <w:tcW w:w="1164" w:type="dxa"/>
          </w:tcPr>
          <w:p w14:paraId="0607A588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6E66086D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B2" w:rsidRPr="00BD5B44" w14:paraId="57BCC091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493F159A" w14:textId="77777777" w:rsidR="00CE3AD9" w:rsidRPr="00BD5B44" w:rsidRDefault="00CE3AD9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142C8FE9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Pastor Evaluation</w:t>
            </w:r>
          </w:p>
        </w:tc>
        <w:tc>
          <w:tcPr>
            <w:tcW w:w="1164" w:type="dxa"/>
          </w:tcPr>
          <w:p w14:paraId="0C99A4C1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7D52420C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B2" w:rsidRPr="00BD5B44" w14:paraId="020A4AF5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7F345E67" w14:textId="77777777" w:rsidR="00CE3AD9" w:rsidRPr="00BD5B44" w:rsidRDefault="00CE3AD9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17168C8F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Sponsor Evaluation</w:t>
            </w:r>
          </w:p>
        </w:tc>
        <w:tc>
          <w:tcPr>
            <w:tcW w:w="1164" w:type="dxa"/>
          </w:tcPr>
          <w:p w14:paraId="571AF63B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40651CAF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B2" w:rsidRPr="00BD5B44" w14:paraId="176BBE2A" w14:textId="77777777" w:rsidTr="002B58B2">
        <w:trPr>
          <w:gridAfter w:val="1"/>
          <w:wAfter w:w="53" w:type="dxa"/>
        </w:trPr>
        <w:tc>
          <w:tcPr>
            <w:tcW w:w="986" w:type="dxa"/>
            <w:gridSpan w:val="2"/>
          </w:tcPr>
          <w:p w14:paraId="5FEA4343" w14:textId="77777777" w:rsidR="00CE3AD9" w:rsidRPr="00BD5B44" w:rsidRDefault="00CE3AD9" w:rsidP="002B5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</w:r>
            <w:r w:rsidR="00A034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5B4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102" w:type="dxa"/>
            <w:gridSpan w:val="3"/>
          </w:tcPr>
          <w:p w14:paraId="39234C44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Participant Evaluation</w:t>
            </w:r>
          </w:p>
        </w:tc>
        <w:tc>
          <w:tcPr>
            <w:tcW w:w="1164" w:type="dxa"/>
          </w:tcPr>
          <w:p w14:paraId="1A319EE7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7CA9C15B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B2" w:rsidRPr="00BD5B44" w14:paraId="794C8CE3" w14:textId="77777777" w:rsidTr="002B58B2">
        <w:trPr>
          <w:gridAfter w:val="1"/>
          <w:wAfter w:w="53" w:type="dxa"/>
        </w:trPr>
        <w:tc>
          <w:tcPr>
            <w:tcW w:w="630" w:type="dxa"/>
          </w:tcPr>
          <w:p w14:paraId="1B6B1FB6" w14:textId="77777777" w:rsidR="00CE3AD9" w:rsidRPr="00BD5B44" w:rsidRDefault="002B58B2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8" w:type="dxa"/>
            <w:gridSpan w:val="4"/>
          </w:tcPr>
          <w:p w14:paraId="77AC4369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26A2F920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553BFC58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8B2" w:rsidRPr="00BD5B44" w14:paraId="24BBDFFB" w14:textId="77777777" w:rsidTr="002B58B2">
        <w:trPr>
          <w:gridAfter w:val="1"/>
          <w:wAfter w:w="53" w:type="dxa"/>
        </w:trPr>
        <w:tc>
          <w:tcPr>
            <w:tcW w:w="630" w:type="dxa"/>
          </w:tcPr>
          <w:p w14:paraId="08C5E744" w14:textId="77777777" w:rsidR="00CE3AD9" w:rsidRPr="00BD5B44" w:rsidRDefault="002B58B2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8" w:type="dxa"/>
            <w:gridSpan w:val="4"/>
          </w:tcPr>
          <w:p w14:paraId="2B45C67D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14:paraId="2EDC7863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5B0332AC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D9" w:rsidRPr="00BD5B44" w14:paraId="1AA6BFCF" w14:textId="77777777" w:rsidTr="002B58B2">
        <w:trPr>
          <w:gridAfter w:val="1"/>
          <w:wAfter w:w="53" w:type="dxa"/>
        </w:trPr>
        <w:tc>
          <w:tcPr>
            <w:tcW w:w="2614" w:type="dxa"/>
            <w:gridSpan w:val="4"/>
          </w:tcPr>
          <w:p w14:paraId="568C5E73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62103971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237891D3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637F0319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D9" w:rsidRPr="00BD5B44" w14:paraId="65F5A1A8" w14:textId="77777777" w:rsidTr="002B58B2">
        <w:trPr>
          <w:gridAfter w:val="1"/>
          <w:wAfter w:w="53" w:type="dxa"/>
        </w:trPr>
        <w:tc>
          <w:tcPr>
            <w:tcW w:w="2614" w:type="dxa"/>
            <w:gridSpan w:val="4"/>
          </w:tcPr>
          <w:p w14:paraId="0A1926FE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01F999FF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5F957632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03E43C9A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D9" w:rsidRPr="00BD5B44" w14:paraId="75466836" w14:textId="77777777" w:rsidTr="002B58B2">
        <w:trPr>
          <w:gridAfter w:val="1"/>
          <w:wAfter w:w="53" w:type="dxa"/>
        </w:trPr>
        <w:tc>
          <w:tcPr>
            <w:tcW w:w="2614" w:type="dxa"/>
            <w:gridSpan w:val="4"/>
          </w:tcPr>
          <w:p w14:paraId="1B478F56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23529FE6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33CD033C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5B01F5FA" w14:textId="77777777" w:rsidR="00CE3AD9" w:rsidRPr="002B58B2" w:rsidRDefault="002B58B2" w:rsidP="002B58B2">
            <w:pPr>
              <w:jc w:val="right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2B58B2">
              <w:rPr>
                <w:rFonts w:ascii="Times New Roman" w:hAnsi="Times New Roman" w:cs="Times New Roman"/>
                <w:i/>
                <w:sz w:val="18"/>
                <w:szCs w:val="28"/>
              </w:rPr>
              <w:t>09/26/19</w:t>
            </w:r>
          </w:p>
        </w:tc>
      </w:tr>
      <w:tr w:rsidR="00CE3AD9" w:rsidRPr="00BD5B44" w14:paraId="20D4A581" w14:textId="77777777" w:rsidTr="002B58B2">
        <w:trPr>
          <w:gridAfter w:val="1"/>
          <w:wAfter w:w="53" w:type="dxa"/>
        </w:trPr>
        <w:tc>
          <w:tcPr>
            <w:tcW w:w="2614" w:type="dxa"/>
            <w:gridSpan w:val="4"/>
          </w:tcPr>
          <w:p w14:paraId="2918CB24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3735F0BB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14:paraId="2B6108CE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14:paraId="449B9CA1" w14:textId="77777777" w:rsidR="00CE3AD9" w:rsidRPr="00BD5B44" w:rsidRDefault="00CE3AD9" w:rsidP="00CE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DE179D" w14:textId="77777777" w:rsidR="00AA0105" w:rsidRDefault="00A03451"/>
    <w:sectPr w:rsidR="00AA0105" w:rsidSect="003B4D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3E"/>
    <w:rsid w:val="00202B96"/>
    <w:rsid w:val="002B58B2"/>
    <w:rsid w:val="002E3A2E"/>
    <w:rsid w:val="003B4D3E"/>
    <w:rsid w:val="00816DA2"/>
    <w:rsid w:val="00BD5B44"/>
    <w:rsid w:val="00C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A902"/>
  <w15:chartTrackingRefBased/>
  <w15:docId w15:val="{2872404A-58F9-4E3C-BC1B-F0E48F87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Brown</dc:creator>
  <cp:keywords/>
  <dc:description/>
  <cp:lastModifiedBy>Dale Brown</cp:lastModifiedBy>
  <cp:revision>3</cp:revision>
  <cp:lastPrinted>2020-10-08T14:08:00Z</cp:lastPrinted>
  <dcterms:created xsi:type="dcterms:W3CDTF">2019-09-26T15:29:00Z</dcterms:created>
  <dcterms:modified xsi:type="dcterms:W3CDTF">2020-10-08T15:19:00Z</dcterms:modified>
</cp:coreProperties>
</file>