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8E507" w14:textId="09580B1E" w:rsidR="0048565C" w:rsidRPr="0097717A" w:rsidRDefault="0048565C" w:rsidP="0048565C">
      <w:pPr>
        <w:pStyle w:val="Heading1"/>
        <w:spacing w:before="0"/>
        <w:rPr>
          <w:rFonts w:asciiTheme="minorHAnsi" w:hAnsiTheme="minorHAnsi" w:cstheme="minorHAnsi"/>
          <w:color w:val="06205C"/>
          <w:sz w:val="32"/>
          <w:szCs w:val="32"/>
          <w:lang w:val="es-ES_tradnl"/>
        </w:rPr>
      </w:pPr>
      <w:r w:rsidRPr="0097717A">
        <w:rPr>
          <w:rFonts w:asciiTheme="minorHAnsi" w:hAnsiTheme="minorHAnsi" w:cstheme="minorHAnsi"/>
          <w:color w:val="06205C"/>
          <w:sz w:val="32"/>
          <w:szCs w:val="32"/>
          <w:lang w:val="es-ES_tradnl"/>
        </w:rPr>
        <w:t>Anuncios y texto</w:t>
      </w:r>
      <w:r w:rsidR="00326F61" w:rsidRPr="0097717A">
        <w:rPr>
          <w:rFonts w:asciiTheme="minorHAnsi" w:hAnsiTheme="minorHAnsi" w:cstheme="minorHAnsi"/>
          <w:color w:val="06205C"/>
          <w:sz w:val="32"/>
          <w:szCs w:val="32"/>
          <w:lang w:val="es-ES_tradnl"/>
        </w:rPr>
        <w:t xml:space="preserve"> </w:t>
      </w:r>
      <w:r w:rsidR="000D4C81" w:rsidRPr="0097717A">
        <w:rPr>
          <w:rFonts w:asciiTheme="minorHAnsi" w:hAnsiTheme="minorHAnsi" w:cstheme="minorHAnsi"/>
          <w:color w:val="06205C"/>
          <w:sz w:val="32"/>
          <w:szCs w:val="32"/>
          <w:lang w:val="es-ES_tradnl"/>
        </w:rPr>
        <w:t>para el boletín y sitio web</w:t>
      </w:r>
      <w:r w:rsidRPr="0097717A">
        <w:rPr>
          <w:rFonts w:asciiTheme="minorHAnsi" w:hAnsiTheme="minorHAnsi" w:cstheme="minorHAnsi"/>
          <w:color w:val="06205C"/>
          <w:sz w:val="32"/>
          <w:szCs w:val="32"/>
          <w:lang w:val="es-ES_tradnl"/>
        </w:rPr>
        <w:t xml:space="preserve"> – (</w:t>
      </w:r>
      <w:r w:rsidR="00087DD3" w:rsidRPr="0097717A">
        <w:rPr>
          <w:rFonts w:asciiTheme="minorHAnsi" w:hAnsiTheme="minorHAnsi" w:cstheme="minorHAnsi"/>
          <w:color w:val="06205C"/>
          <w:sz w:val="32"/>
          <w:szCs w:val="32"/>
          <w:lang w:val="es-ES_tradnl"/>
        </w:rPr>
        <w:t>Alcancemos</w:t>
      </w:r>
      <w:r w:rsidRPr="0097717A">
        <w:rPr>
          <w:rFonts w:asciiTheme="minorHAnsi" w:hAnsiTheme="minorHAnsi" w:cstheme="minorHAnsi"/>
          <w:color w:val="06205C"/>
          <w:sz w:val="32"/>
          <w:szCs w:val="32"/>
          <w:lang w:val="es-ES_tradnl"/>
        </w:rPr>
        <w:t xml:space="preserve"> la meta)</w:t>
      </w:r>
    </w:p>
    <w:p w14:paraId="2B571822" w14:textId="77777777" w:rsidR="0048565C" w:rsidRPr="0097717A" w:rsidRDefault="0048565C" w:rsidP="0048565C">
      <w:pPr>
        <w:tabs>
          <w:tab w:val="right" w:pos="10800"/>
        </w:tabs>
        <w:rPr>
          <w:rFonts w:cstheme="minorHAnsi"/>
          <w:b/>
          <w:bCs/>
          <w:i/>
          <w:iCs/>
          <w:lang w:val="es-ES_tradnl"/>
        </w:rPr>
      </w:pPr>
    </w:p>
    <w:p w14:paraId="47459AFB" w14:textId="1B714CCA" w:rsidR="0048565C" w:rsidRPr="0097717A" w:rsidRDefault="0048565C" w:rsidP="0048565C">
      <w:pPr>
        <w:tabs>
          <w:tab w:val="right" w:pos="10800"/>
        </w:tabs>
        <w:rPr>
          <w:rFonts w:cstheme="minorHAnsi"/>
          <w:b/>
          <w:bCs/>
          <w:i/>
          <w:iCs/>
          <w:lang w:val="es-ES_tradnl"/>
        </w:rPr>
      </w:pPr>
      <w:r w:rsidRPr="0097717A">
        <w:rPr>
          <w:rFonts w:cstheme="minorHAnsi"/>
          <w:b/>
          <w:bCs/>
          <w:i/>
          <w:iCs/>
          <w:lang w:val="es-ES_tradnl"/>
        </w:rPr>
        <w:t>#1 - Impact</w:t>
      </w:r>
      <w:r w:rsidR="00382F06">
        <w:rPr>
          <w:rFonts w:cstheme="minorHAnsi"/>
          <w:b/>
          <w:bCs/>
          <w:i/>
          <w:iCs/>
          <w:lang w:val="es-ES_tradnl"/>
        </w:rPr>
        <w:t>o</w:t>
      </w:r>
    </w:p>
    <w:p w14:paraId="545765BA" w14:textId="77777777" w:rsidR="0048565C" w:rsidRPr="0097717A" w:rsidRDefault="0048565C" w:rsidP="0048565C">
      <w:pPr>
        <w:tabs>
          <w:tab w:val="right" w:pos="10800"/>
        </w:tabs>
        <w:ind w:left="360"/>
        <w:rPr>
          <w:rFonts w:cstheme="minorHAnsi"/>
          <w:b/>
          <w:bCs/>
          <w:i/>
          <w:iCs/>
          <w:lang w:val="es-ES_tradnl"/>
        </w:rPr>
      </w:pPr>
    </w:p>
    <w:p w14:paraId="37E6628B" w14:textId="77777777" w:rsidR="0048565C" w:rsidRPr="0097717A" w:rsidRDefault="0048565C" w:rsidP="0048565C">
      <w:pPr>
        <w:rPr>
          <w:rFonts w:cstheme="minorHAnsi"/>
          <w:i/>
          <w:color w:val="000000" w:themeColor="text1"/>
          <w:lang w:val="es-ES_tradnl"/>
        </w:rPr>
      </w:pPr>
      <w:bookmarkStart w:id="0" w:name="_Hlk79591948"/>
      <w:r w:rsidRPr="0097717A">
        <w:rPr>
          <w:rFonts w:cstheme="minorHAnsi"/>
          <w:i/>
          <w:color w:val="000000" w:themeColor="text1"/>
          <w:lang w:val="es-ES_tradnl"/>
        </w:rPr>
        <w:t>Anuncio desde el ambón</w:t>
      </w:r>
    </w:p>
    <w:bookmarkEnd w:id="0"/>
    <w:p w14:paraId="3E99BD42" w14:textId="77777777" w:rsidR="0045193D" w:rsidRPr="0097717A" w:rsidRDefault="0045193D" w:rsidP="0045193D">
      <w:pPr>
        <w:rPr>
          <w:rFonts w:cstheme="minorHAnsi"/>
          <w:i/>
          <w:color w:val="000000" w:themeColor="text1"/>
          <w:lang w:val="es-ES_tradnl"/>
        </w:rPr>
      </w:pPr>
    </w:p>
    <w:p w14:paraId="41CC533F" w14:textId="2669F775" w:rsidR="0045193D" w:rsidRPr="0097717A" w:rsidRDefault="008A24B1" w:rsidP="0045193D">
      <w:pPr>
        <w:autoSpaceDE w:val="0"/>
        <w:autoSpaceDN w:val="0"/>
        <w:adjustRightInd w:val="0"/>
        <w:ind w:left="360"/>
        <w:rPr>
          <w:rFonts w:ascii="Calibri" w:hAnsi="Calibri" w:cs="Calibri"/>
          <w:color w:val="000000"/>
          <w:lang w:val="es-ES_tradnl"/>
        </w:rPr>
      </w:pPr>
      <w:r w:rsidRPr="0097717A">
        <w:rPr>
          <w:rFonts w:ascii="Calibri" w:hAnsi="Calibri" w:cs="Calibri"/>
          <w:color w:val="000000"/>
          <w:lang w:val="es-ES_tradnl"/>
        </w:rPr>
        <w:t>¿</w:t>
      </w:r>
      <w:r w:rsidR="00FC3731" w:rsidRPr="0097717A">
        <w:rPr>
          <w:rFonts w:ascii="Calibri" w:hAnsi="Calibri" w:cs="Calibri"/>
          <w:color w:val="000000"/>
          <w:lang w:val="es-ES_tradnl"/>
        </w:rPr>
        <w:t>Sa</w:t>
      </w:r>
      <w:r w:rsidR="00E62A8E" w:rsidRPr="0097717A">
        <w:rPr>
          <w:rFonts w:ascii="Calibri" w:hAnsi="Calibri" w:cs="Calibri"/>
          <w:color w:val="000000"/>
          <w:lang w:val="es-ES_tradnl"/>
        </w:rPr>
        <w:t xml:space="preserve">bías que </w:t>
      </w:r>
      <w:r w:rsidRPr="0097717A">
        <w:rPr>
          <w:rFonts w:ascii="Calibri" w:hAnsi="Calibri" w:cs="Calibri"/>
          <w:color w:val="000000"/>
          <w:lang w:val="es-ES_tradnl"/>
        </w:rPr>
        <w:t>te</w:t>
      </w:r>
      <w:r w:rsidR="00382F06">
        <w:rPr>
          <w:rFonts w:ascii="Calibri" w:hAnsi="Calibri" w:cs="Calibri"/>
          <w:color w:val="000000"/>
          <w:lang w:val="es-ES_tradnl"/>
        </w:rPr>
        <w:t>n</w:t>
      </w:r>
      <w:r w:rsidRPr="0097717A">
        <w:rPr>
          <w:rFonts w:ascii="Calibri" w:hAnsi="Calibri" w:cs="Calibri"/>
          <w:color w:val="000000"/>
          <w:lang w:val="es-ES_tradnl"/>
        </w:rPr>
        <w:t>emos</w:t>
      </w:r>
      <w:r w:rsidR="00E62A8E" w:rsidRPr="0097717A">
        <w:rPr>
          <w:rFonts w:ascii="Calibri" w:hAnsi="Calibri" w:cs="Calibri"/>
          <w:color w:val="000000"/>
          <w:lang w:val="es-ES_tradnl"/>
        </w:rPr>
        <w:t xml:space="preserve"> más de</w:t>
      </w:r>
      <w:r w:rsidR="00737B8F" w:rsidRPr="0097717A">
        <w:rPr>
          <w:rFonts w:ascii="Calibri" w:hAnsi="Calibri" w:cs="Calibri"/>
          <w:color w:val="000000"/>
          <w:lang w:val="es-ES_tradnl"/>
        </w:rPr>
        <w:t xml:space="preserve"> </w:t>
      </w:r>
      <w:r w:rsidR="00737B8F" w:rsidRPr="0097717A">
        <w:rPr>
          <w:rFonts w:ascii="Calibri" w:hAnsi="Calibri" w:cs="Calibri"/>
          <w:b/>
          <w:bCs/>
          <w:color w:val="06205C"/>
          <w:lang w:val="es-ES_tradnl"/>
        </w:rPr>
        <w:t>50</w:t>
      </w:r>
      <w:r w:rsidR="00E62A8E" w:rsidRPr="0097717A">
        <w:rPr>
          <w:rFonts w:ascii="Calibri" w:hAnsi="Calibri" w:cs="Calibri"/>
          <w:b/>
          <w:bCs/>
          <w:color w:val="000000"/>
          <w:lang w:val="es-ES_tradnl"/>
        </w:rPr>
        <w:t xml:space="preserve"> </w:t>
      </w:r>
      <w:r w:rsidR="00E62A8E" w:rsidRPr="0097717A">
        <w:rPr>
          <w:rFonts w:ascii="Calibri" w:hAnsi="Calibri" w:cs="Calibri"/>
          <w:color w:val="000000"/>
          <w:lang w:val="es-ES_tradnl"/>
        </w:rPr>
        <w:t xml:space="preserve">ministerios </w:t>
      </w:r>
      <w:r w:rsidR="00737B8F" w:rsidRPr="0097717A">
        <w:rPr>
          <w:rFonts w:ascii="Calibri" w:hAnsi="Calibri" w:cs="Calibri"/>
          <w:color w:val="000000"/>
          <w:lang w:val="es-ES_tradnl"/>
        </w:rPr>
        <w:t>pastoral</w:t>
      </w:r>
      <w:r w:rsidR="00E62A8E" w:rsidRPr="0097717A">
        <w:rPr>
          <w:rFonts w:ascii="Calibri" w:hAnsi="Calibri" w:cs="Calibri"/>
          <w:color w:val="000000"/>
          <w:lang w:val="es-ES_tradnl"/>
        </w:rPr>
        <w:t>es</w:t>
      </w:r>
      <w:r w:rsidR="00737B8F" w:rsidRPr="0097717A">
        <w:rPr>
          <w:rFonts w:ascii="Calibri" w:hAnsi="Calibri" w:cs="Calibri"/>
          <w:color w:val="000000"/>
          <w:lang w:val="es-ES_tradnl"/>
        </w:rPr>
        <w:t xml:space="preserve"> </w:t>
      </w:r>
      <w:r w:rsidR="00C57F7A" w:rsidRPr="0097717A">
        <w:rPr>
          <w:rFonts w:ascii="Calibri" w:hAnsi="Calibri" w:cs="Calibri"/>
          <w:color w:val="000000"/>
          <w:lang w:val="es-ES_tradnl"/>
        </w:rPr>
        <w:t xml:space="preserve">y servicios </w:t>
      </w:r>
      <w:r w:rsidR="00737B8F" w:rsidRPr="0097717A">
        <w:rPr>
          <w:rFonts w:ascii="Calibri" w:hAnsi="Calibri" w:cs="Calibri"/>
          <w:color w:val="000000"/>
          <w:lang w:val="es-ES_tradnl"/>
        </w:rPr>
        <w:t>dedica</w:t>
      </w:r>
      <w:r w:rsidR="00C57F7A" w:rsidRPr="0097717A">
        <w:rPr>
          <w:rFonts w:ascii="Calibri" w:hAnsi="Calibri" w:cs="Calibri"/>
          <w:color w:val="000000"/>
          <w:lang w:val="es-ES_tradnl"/>
        </w:rPr>
        <w:t>dos</w:t>
      </w:r>
      <w:r w:rsidR="00737B8F" w:rsidRPr="0097717A">
        <w:rPr>
          <w:rFonts w:ascii="Calibri" w:hAnsi="Calibri" w:cs="Calibri"/>
          <w:color w:val="000000"/>
          <w:lang w:val="es-ES_tradnl"/>
        </w:rPr>
        <w:t xml:space="preserve"> </w:t>
      </w:r>
      <w:r w:rsidR="00C57F7A" w:rsidRPr="0097717A">
        <w:rPr>
          <w:rFonts w:ascii="Calibri" w:hAnsi="Calibri" w:cs="Calibri"/>
          <w:color w:val="000000"/>
          <w:lang w:val="es-ES_tradnl"/>
        </w:rPr>
        <w:t xml:space="preserve">a fortalecer la vida de los </w:t>
      </w:r>
      <w:r w:rsidR="00737B8F" w:rsidRPr="0097717A">
        <w:rPr>
          <w:rFonts w:ascii="Calibri" w:hAnsi="Calibri" w:cs="Calibri"/>
          <w:b/>
          <w:bCs/>
          <w:color w:val="06205C"/>
          <w:lang w:val="es-ES_tradnl"/>
        </w:rPr>
        <w:t xml:space="preserve">303,000 </w:t>
      </w:r>
      <w:r w:rsidRPr="0097717A">
        <w:rPr>
          <w:rFonts w:ascii="Calibri" w:hAnsi="Calibri" w:cs="Calibri"/>
          <w:color w:val="000000"/>
          <w:lang w:val="es-ES_tradnl"/>
        </w:rPr>
        <w:t>católicos que viven en los cinco condados de nuestra diócesis</w:t>
      </w:r>
      <w:r w:rsidR="00737B8F" w:rsidRPr="0097717A">
        <w:rPr>
          <w:rFonts w:ascii="Calibri" w:hAnsi="Calibri" w:cs="Calibri"/>
          <w:color w:val="000000"/>
          <w:lang w:val="es-ES_tradnl"/>
        </w:rPr>
        <w:t xml:space="preserve">? </w:t>
      </w:r>
      <w:r w:rsidR="00B25A23" w:rsidRPr="0097717A">
        <w:rPr>
          <w:rFonts w:ascii="Calibri" w:hAnsi="Calibri" w:cs="Calibri"/>
          <w:color w:val="000000"/>
          <w:lang w:val="es-ES_tradnl"/>
        </w:rPr>
        <w:t>A través de nuestra activa participación en nuestra parroquia, y otros ministerios y servicios a mayor escala de nuestra Iglesia, llevamos esperanza a aquellos que buscan el amor y la misericordia de Jesucristo.</w:t>
      </w:r>
    </w:p>
    <w:p w14:paraId="762B92D9" w14:textId="77777777" w:rsidR="00B25A23" w:rsidRPr="0097717A" w:rsidRDefault="00B25A23" w:rsidP="0045193D">
      <w:pPr>
        <w:autoSpaceDE w:val="0"/>
        <w:autoSpaceDN w:val="0"/>
        <w:adjustRightInd w:val="0"/>
        <w:ind w:left="360"/>
        <w:rPr>
          <w:rFonts w:ascii="Calibri" w:hAnsi="Calibri" w:cs="Calibri"/>
          <w:b/>
          <w:bCs/>
          <w:color w:val="06205C"/>
          <w:lang w:val="es-ES_tradnl"/>
        </w:rPr>
      </w:pPr>
    </w:p>
    <w:p w14:paraId="3931CFF1" w14:textId="5156F023" w:rsidR="0045193D" w:rsidRPr="0097717A" w:rsidRDefault="00CE44B9" w:rsidP="0045193D">
      <w:pPr>
        <w:autoSpaceDE w:val="0"/>
        <w:autoSpaceDN w:val="0"/>
        <w:adjustRightInd w:val="0"/>
        <w:ind w:left="360"/>
        <w:rPr>
          <w:rFonts w:ascii="Calibri" w:hAnsi="Calibri" w:cs="Calibri"/>
          <w:b/>
          <w:bCs/>
          <w:sz w:val="23"/>
          <w:szCs w:val="23"/>
          <w:lang w:val="es-ES_tradnl"/>
        </w:rPr>
      </w:pPr>
      <w:r w:rsidRPr="0097717A">
        <w:rPr>
          <w:rFonts w:ascii="Calibri" w:hAnsi="Calibri" w:cs="Calibri"/>
          <w:b/>
          <w:bCs/>
          <w:sz w:val="23"/>
          <w:szCs w:val="23"/>
          <w:lang w:val="es-ES_tradnl"/>
        </w:rPr>
        <w:t>¡Al día de hoy más de</w:t>
      </w:r>
      <w:r w:rsidR="0045193D" w:rsidRPr="0097717A">
        <w:rPr>
          <w:rFonts w:ascii="Calibri" w:hAnsi="Calibri" w:cs="Calibri"/>
          <w:b/>
          <w:bCs/>
          <w:sz w:val="23"/>
          <w:szCs w:val="23"/>
          <w:lang w:val="es-ES_tradnl"/>
        </w:rPr>
        <w:t xml:space="preserve"> $</w:t>
      </w:r>
      <w:proofErr w:type="gramStart"/>
      <w:r w:rsidR="0045193D" w:rsidRPr="0097717A">
        <w:rPr>
          <w:rFonts w:ascii="Calibri" w:hAnsi="Calibri" w:cs="Calibri"/>
          <w:b/>
          <w:bCs/>
          <w:sz w:val="23"/>
          <w:szCs w:val="23"/>
          <w:lang w:val="es-ES_tradnl"/>
        </w:rPr>
        <w:t>XX,XXX</w:t>
      </w:r>
      <w:proofErr w:type="gramEnd"/>
      <w:r w:rsidR="0045193D" w:rsidRPr="0097717A">
        <w:rPr>
          <w:rFonts w:ascii="Calibri" w:hAnsi="Calibri" w:cs="Calibri"/>
          <w:b/>
          <w:bCs/>
          <w:sz w:val="23"/>
          <w:szCs w:val="23"/>
          <w:lang w:val="es-ES_tradnl"/>
        </w:rPr>
        <w:t xml:space="preserve"> </w:t>
      </w:r>
      <w:r w:rsidR="00A96D6A" w:rsidRPr="0097717A">
        <w:rPr>
          <w:rFonts w:ascii="Calibri" w:hAnsi="Calibri" w:cs="Calibri"/>
          <w:b/>
          <w:bCs/>
          <w:sz w:val="23"/>
          <w:szCs w:val="23"/>
          <w:lang w:val="es-ES_tradnl"/>
        </w:rPr>
        <w:t xml:space="preserve">han sido comprometidos a la Apelación </w:t>
      </w:r>
      <w:r w:rsidR="0045193D" w:rsidRPr="0097717A">
        <w:rPr>
          <w:rFonts w:ascii="Calibri" w:hAnsi="Calibri" w:cs="Calibri"/>
          <w:b/>
          <w:bCs/>
          <w:sz w:val="23"/>
          <w:szCs w:val="23"/>
          <w:lang w:val="es-ES_tradnl"/>
        </w:rPr>
        <w:t>Pastoral A</w:t>
      </w:r>
      <w:r w:rsidR="00A96D6A" w:rsidRPr="0097717A">
        <w:rPr>
          <w:rFonts w:ascii="Calibri" w:hAnsi="Calibri" w:cs="Calibri"/>
          <w:b/>
          <w:bCs/>
          <w:sz w:val="23"/>
          <w:szCs w:val="23"/>
          <w:lang w:val="es-ES_tradnl"/>
        </w:rPr>
        <w:t>nual de 2021</w:t>
      </w:r>
      <w:r w:rsidR="0045193D" w:rsidRPr="0097717A">
        <w:rPr>
          <w:rFonts w:ascii="Calibri" w:hAnsi="Calibri" w:cs="Calibri"/>
          <w:b/>
          <w:bCs/>
          <w:sz w:val="23"/>
          <w:szCs w:val="23"/>
          <w:lang w:val="es-ES_tradnl"/>
        </w:rPr>
        <w:t xml:space="preserve">, </w:t>
      </w:r>
      <w:r w:rsidR="000B0E9D" w:rsidRPr="0097717A">
        <w:rPr>
          <w:rFonts w:ascii="Calibri" w:hAnsi="Calibri" w:cs="Calibri"/>
          <w:b/>
          <w:bCs/>
          <w:sz w:val="23"/>
          <w:szCs w:val="23"/>
          <w:lang w:val="es-ES_tradnl"/>
        </w:rPr>
        <w:t xml:space="preserve">acercándonos a un </w:t>
      </w:r>
      <w:r w:rsidR="0045193D" w:rsidRPr="0097717A">
        <w:rPr>
          <w:rFonts w:ascii="Calibri" w:hAnsi="Calibri" w:cs="Calibri"/>
          <w:b/>
          <w:bCs/>
          <w:sz w:val="23"/>
          <w:szCs w:val="23"/>
          <w:lang w:val="es-ES_tradnl"/>
        </w:rPr>
        <w:t xml:space="preserve">XX.XX% </w:t>
      </w:r>
      <w:r w:rsidR="000B0E9D" w:rsidRPr="0097717A">
        <w:rPr>
          <w:rFonts w:ascii="Calibri" w:hAnsi="Calibri" w:cs="Calibri"/>
          <w:b/>
          <w:bCs/>
          <w:sz w:val="23"/>
          <w:szCs w:val="23"/>
          <w:lang w:val="es-ES_tradnl"/>
        </w:rPr>
        <w:t xml:space="preserve">de nuestra meta parroquial </w:t>
      </w:r>
      <w:r w:rsidR="003A367B" w:rsidRPr="0097717A">
        <w:rPr>
          <w:rFonts w:ascii="Calibri" w:hAnsi="Calibri" w:cs="Calibri"/>
          <w:b/>
          <w:bCs/>
          <w:sz w:val="23"/>
          <w:szCs w:val="23"/>
          <w:lang w:val="es-ES_tradnl"/>
        </w:rPr>
        <w:t xml:space="preserve">gracias a </w:t>
      </w:r>
      <w:r w:rsidR="0045193D" w:rsidRPr="0097717A">
        <w:rPr>
          <w:rFonts w:ascii="Calibri" w:hAnsi="Calibri" w:cs="Calibri"/>
          <w:b/>
          <w:bCs/>
          <w:sz w:val="23"/>
          <w:szCs w:val="23"/>
          <w:lang w:val="es-ES_tradnl"/>
        </w:rPr>
        <w:t xml:space="preserve">X,XXX </w:t>
      </w:r>
      <w:r w:rsidR="000B0E9D" w:rsidRPr="0097717A">
        <w:rPr>
          <w:rFonts w:ascii="Calibri" w:hAnsi="Calibri" w:cs="Calibri"/>
          <w:b/>
          <w:bCs/>
          <w:sz w:val="23"/>
          <w:szCs w:val="23"/>
          <w:lang w:val="es-ES_tradnl"/>
        </w:rPr>
        <w:t xml:space="preserve">de nuestras </w:t>
      </w:r>
      <w:r w:rsidR="0045193D" w:rsidRPr="0097717A">
        <w:rPr>
          <w:rFonts w:ascii="Calibri" w:hAnsi="Calibri" w:cs="Calibri"/>
          <w:b/>
          <w:bCs/>
          <w:sz w:val="23"/>
          <w:szCs w:val="23"/>
          <w:lang w:val="es-ES_tradnl"/>
        </w:rPr>
        <w:t>X,XXX famili</w:t>
      </w:r>
      <w:r w:rsidR="000B0E9D" w:rsidRPr="0097717A">
        <w:rPr>
          <w:rFonts w:ascii="Calibri" w:hAnsi="Calibri" w:cs="Calibri"/>
          <w:b/>
          <w:bCs/>
          <w:sz w:val="23"/>
          <w:szCs w:val="23"/>
          <w:lang w:val="es-ES_tradnl"/>
        </w:rPr>
        <w:t>a</w:t>
      </w:r>
      <w:r w:rsidR="0045193D" w:rsidRPr="0097717A">
        <w:rPr>
          <w:rFonts w:ascii="Calibri" w:hAnsi="Calibri" w:cs="Calibri"/>
          <w:b/>
          <w:bCs/>
          <w:sz w:val="23"/>
          <w:szCs w:val="23"/>
          <w:lang w:val="es-ES_tradnl"/>
        </w:rPr>
        <w:t>s!</w:t>
      </w:r>
    </w:p>
    <w:p w14:paraId="60EB1F93" w14:textId="77777777" w:rsidR="0045193D" w:rsidRPr="0097717A" w:rsidRDefault="0045193D" w:rsidP="000524EE">
      <w:pPr>
        <w:tabs>
          <w:tab w:val="right" w:pos="10800"/>
        </w:tabs>
        <w:ind w:left="360"/>
        <w:rPr>
          <w:lang w:val="es-ES_tradnl"/>
        </w:rPr>
      </w:pPr>
    </w:p>
    <w:p w14:paraId="11BCAFA9" w14:textId="175FD2E8" w:rsidR="0045193D" w:rsidRPr="0097717A" w:rsidRDefault="00AF5962" w:rsidP="000524EE">
      <w:pPr>
        <w:tabs>
          <w:tab w:val="right" w:pos="10800"/>
        </w:tabs>
        <w:ind w:left="360"/>
        <w:rPr>
          <w:lang w:val="es-ES_tradnl"/>
        </w:rPr>
      </w:pPr>
      <w:r w:rsidRPr="0097717A">
        <w:rPr>
          <w:lang w:val="es-ES_tradnl"/>
        </w:rPr>
        <w:t xml:space="preserve">A través de las donaciones a la </w:t>
      </w:r>
      <w:r w:rsidR="00E872A6" w:rsidRPr="0097717A">
        <w:rPr>
          <w:lang w:val="es-ES_tradnl"/>
        </w:rPr>
        <w:t>Apelación</w:t>
      </w:r>
      <w:r w:rsidRPr="0097717A">
        <w:rPr>
          <w:lang w:val="es-ES_tradnl"/>
        </w:rPr>
        <w:t xml:space="preserve"> Pastoral Anual </w:t>
      </w:r>
      <w:r w:rsidR="00301C47" w:rsidRPr="0097717A">
        <w:rPr>
          <w:lang w:val="es-ES_tradnl"/>
        </w:rPr>
        <w:t>podemos</w:t>
      </w:r>
      <w:r w:rsidR="0045193D" w:rsidRPr="0097717A">
        <w:rPr>
          <w:lang w:val="es-ES_tradnl"/>
        </w:rPr>
        <w:t>:</w:t>
      </w:r>
    </w:p>
    <w:p w14:paraId="2135D852" w14:textId="58E4D054" w:rsidR="0045193D" w:rsidRPr="0097717A" w:rsidRDefault="0045193D" w:rsidP="000524EE">
      <w:pPr>
        <w:tabs>
          <w:tab w:val="right" w:pos="10800"/>
        </w:tabs>
        <w:ind w:left="360"/>
        <w:rPr>
          <w:lang w:val="es-ES_tradnl"/>
        </w:rPr>
      </w:pPr>
      <w:r w:rsidRPr="0097717A">
        <w:rPr>
          <w:b/>
          <w:bCs/>
          <w:color w:val="06205C"/>
          <w:lang w:val="es-ES_tradnl"/>
        </w:rPr>
        <w:t xml:space="preserve">+ </w:t>
      </w:r>
      <w:r w:rsidR="00E872A6" w:rsidRPr="0097717A">
        <w:rPr>
          <w:b/>
          <w:bCs/>
          <w:color w:val="06205C"/>
          <w:lang w:val="es-ES_tradnl"/>
        </w:rPr>
        <w:t>proclama</w:t>
      </w:r>
      <w:r w:rsidR="00301C47" w:rsidRPr="0097717A">
        <w:rPr>
          <w:b/>
          <w:bCs/>
          <w:color w:val="06205C"/>
          <w:lang w:val="es-ES_tradnl"/>
        </w:rPr>
        <w:t>r</w:t>
      </w:r>
      <w:r w:rsidR="00CB26F0" w:rsidRPr="0097717A">
        <w:rPr>
          <w:b/>
          <w:bCs/>
          <w:color w:val="06205C"/>
          <w:lang w:val="es-ES_tradnl"/>
        </w:rPr>
        <w:t xml:space="preserve"> la Palabra </w:t>
      </w:r>
      <w:r w:rsidR="00CB26F0" w:rsidRPr="0097717A">
        <w:rPr>
          <w:lang w:val="es-ES_tradnl"/>
        </w:rPr>
        <w:t xml:space="preserve">en las escuelas </w:t>
      </w:r>
      <w:r w:rsidR="00E872A6" w:rsidRPr="0097717A">
        <w:rPr>
          <w:lang w:val="es-ES_tradnl"/>
        </w:rPr>
        <w:t>católicas y programas de formación de fe</w:t>
      </w:r>
    </w:p>
    <w:p w14:paraId="4C4AC9D8" w14:textId="09BA86CA" w:rsidR="0045193D" w:rsidRPr="0097717A" w:rsidRDefault="0045193D" w:rsidP="000524EE">
      <w:pPr>
        <w:tabs>
          <w:tab w:val="right" w:pos="10800"/>
        </w:tabs>
        <w:ind w:left="360"/>
        <w:rPr>
          <w:lang w:val="es-ES_tradnl"/>
        </w:rPr>
      </w:pPr>
      <w:r w:rsidRPr="0097717A">
        <w:rPr>
          <w:b/>
          <w:bCs/>
          <w:color w:val="06205C"/>
          <w:lang w:val="es-ES_tradnl"/>
        </w:rPr>
        <w:t xml:space="preserve">+ </w:t>
      </w:r>
      <w:r w:rsidR="00151DAA" w:rsidRPr="0097717A">
        <w:rPr>
          <w:b/>
          <w:bCs/>
          <w:color w:val="06205C"/>
          <w:lang w:val="es-ES_tradnl"/>
        </w:rPr>
        <w:t>defen</w:t>
      </w:r>
      <w:r w:rsidR="00301C47" w:rsidRPr="0097717A">
        <w:rPr>
          <w:b/>
          <w:bCs/>
          <w:color w:val="06205C"/>
          <w:lang w:val="es-ES_tradnl"/>
        </w:rPr>
        <w:t>der a</w:t>
      </w:r>
      <w:r w:rsidR="00151DAA" w:rsidRPr="0097717A">
        <w:rPr>
          <w:b/>
          <w:bCs/>
          <w:color w:val="06205C"/>
          <w:lang w:val="es-ES_tradnl"/>
        </w:rPr>
        <w:t xml:space="preserve"> aquellos que </w:t>
      </w:r>
      <w:r w:rsidR="00A9641F" w:rsidRPr="0097717A">
        <w:rPr>
          <w:b/>
          <w:bCs/>
          <w:color w:val="06205C"/>
          <w:lang w:val="es-ES_tradnl"/>
        </w:rPr>
        <w:t>no tienen voz</w:t>
      </w:r>
      <w:r w:rsidRPr="0097717A">
        <w:rPr>
          <w:color w:val="062F4D"/>
          <w:lang w:val="es-ES_tradnl"/>
        </w:rPr>
        <w:t xml:space="preserve"> </w:t>
      </w:r>
    </w:p>
    <w:p w14:paraId="400496BF" w14:textId="632ABD5C" w:rsidR="0045193D" w:rsidRPr="0097717A" w:rsidRDefault="0045193D" w:rsidP="000524EE">
      <w:pPr>
        <w:tabs>
          <w:tab w:val="right" w:pos="10800"/>
        </w:tabs>
        <w:ind w:left="360"/>
        <w:rPr>
          <w:lang w:val="es-ES_tradnl"/>
        </w:rPr>
      </w:pPr>
      <w:r w:rsidRPr="0097717A">
        <w:rPr>
          <w:b/>
          <w:bCs/>
          <w:color w:val="06205C"/>
          <w:lang w:val="es-ES_tradnl"/>
        </w:rPr>
        <w:t>+ serv</w:t>
      </w:r>
      <w:r w:rsidR="00A5090B" w:rsidRPr="0097717A">
        <w:rPr>
          <w:b/>
          <w:bCs/>
          <w:color w:val="06205C"/>
          <w:lang w:val="es-ES_tradnl"/>
        </w:rPr>
        <w:t>i</w:t>
      </w:r>
      <w:r w:rsidR="000A0C4B" w:rsidRPr="0097717A">
        <w:rPr>
          <w:b/>
          <w:bCs/>
          <w:color w:val="06205C"/>
          <w:lang w:val="es-ES_tradnl"/>
        </w:rPr>
        <w:t xml:space="preserve">r y </w:t>
      </w:r>
      <w:r w:rsidR="00A5090B" w:rsidRPr="0097717A">
        <w:rPr>
          <w:b/>
          <w:bCs/>
          <w:color w:val="06205C"/>
          <w:lang w:val="es-ES_tradnl"/>
        </w:rPr>
        <w:t>lleva</w:t>
      </w:r>
      <w:r w:rsidR="000A0C4B" w:rsidRPr="0097717A">
        <w:rPr>
          <w:b/>
          <w:bCs/>
          <w:color w:val="06205C"/>
          <w:lang w:val="es-ES_tradnl"/>
        </w:rPr>
        <w:t>r</w:t>
      </w:r>
      <w:r w:rsidR="00A5090B" w:rsidRPr="0097717A">
        <w:rPr>
          <w:b/>
          <w:bCs/>
          <w:color w:val="06205C"/>
          <w:lang w:val="es-ES_tradnl"/>
        </w:rPr>
        <w:t xml:space="preserve"> esperanza </w:t>
      </w:r>
      <w:r w:rsidR="00A5090B" w:rsidRPr="0097717A">
        <w:rPr>
          <w:lang w:val="es-ES_tradnl"/>
        </w:rPr>
        <w:t xml:space="preserve">a los </w:t>
      </w:r>
      <w:r w:rsidR="00744031">
        <w:rPr>
          <w:lang w:val="es-ES_tradnl"/>
        </w:rPr>
        <w:t xml:space="preserve">que sufren </w:t>
      </w:r>
      <w:r w:rsidR="002B52A5">
        <w:rPr>
          <w:lang w:val="es-ES_tradnl"/>
        </w:rPr>
        <w:t xml:space="preserve">necesidades </w:t>
      </w:r>
      <w:r w:rsidR="00F34694" w:rsidRPr="0097717A">
        <w:rPr>
          <w:lang w:val="es-ES_tradnl"/>
        </w:rPr>
        <w:t>física</w:t>
      </w:r>
      <w:r w:rsidR="002B52A5">
        <w:rPr>
          <w:lang w:val="es-ES_tradnl"/>
        </w:rPr>
        <w:t>s</w:t>
      </w:r>
      <w:r w:rsidR="00F34694" w:rsidRPr="0097717A">
        <w:rPr>
          <w:lang w:val="es-ES_tradnl"/>
        </w:rPr>
        <w:t xml:space="preserve"> y </w:t>
      </w:r>
      <w:r w:rsidR="00B072BA" w:rsidRPr="0097717A">
        <w:rPr>
          <w:lang w:val="es-ES_tradnl"/>
        </w:rPr>
        <w:t>espiritual</w:t>
      </w:r>
      <w:r w:rsidR="002B52A5">
        <w:rPr>
          <w:lang w:val="es-ES_tradnl"/>
        </w:rPr>
        <w:t>es</w:t>
      </w:r>
    </w:p>
    <w:p w14:paraId="47012EC6" w14:textId="537053FB" w:rsidR="006C4EE7" w:rsidRPr="0097717A" w:rsidRDefault="006C4EE7" w:rsidP="000524EE">
      <w:pPr>
        <w:tabs>
          <w:tab w:val="right" w:pos="10800"/>
        </w:tabs>
        <w:ind w:left="360"/>
        <w:rPr>
          <w:lang w:val="es-ES_tradnl"/>
        </w:rPr>
      </w:pPr>
      <w:r w:rsidRPr="0097717A">
        <w:rPr>
          <w:b/>
          <w:bCs/>
          <w:color w:val="06205C"/>
          <w:lang w:val="es-ES_tradnl"/>
        </w:rPr>
        <w:t xml:space="preserve">+ </w:t>
      </w:r>
      <w:r w:rsidR="000A0C4B" w:rsidRPr="0097717A">
        <w:rPr>
          <w:b/>
          <w:bCs/>
          <w:color w:val="06205C"/>
          <w:lang w:val="es-ES_tradnl"/>
        </w:rPr>
        <w:t xml:space="preserve">compartir el mensaje del Evangelio </w:t>
      </w:r>
      <w:r w:rsidR="002D298F">
        <w:rPr>
          <w:b/>
          <w:bCs/>
          <w:color w:val="06205C"/>
          <w:lang w:val="es-ES_tradnl"/>
        </w:rPr>
        <w:t xml:space="preserve">y </w:t>
      </w:r>
      <w:r w:rsidR="00F908FB" w:rsidRPr="0097717A">
        <w:rPr>
          <w:b/>
          <w:bCs/>
          <w:color w:val="06205C"/>
          <w:lang w:val="es-ES_tradnl"/>
        </w:rPr>
        <w:t>actos de fe</w:t>
      </w:r>
      <w:r w:rsidR="0045193D" w:rsidRPr="0097717A">
        <w:rPr>
          <w:color w:val="06205C"/>
          <w:lang w:val="es-ES_tradnl"/>
        </w:rPr>
        <w:t xml:space="preserve"> </w:t>
      </w:r>
      <w:r w:rsidR="006E53F9" w:rsidRPr="0097717A">
        <w:rPr>
          <w:lang w:val="es-ES_tradnl"/>
        </w:rPr>
        <w:t>con</w:t>
      </w:r>
      <w:r w:rsidR="00F908FB" w:rsidRPr="0097717A">
        <w:rPr>
          <w:lang w:val="es-ES_tradnl"/>
        </w:rPr>
        <w:t xml:space="preserve"> las personas</w:t>
      </w:r>
      <w:r w:rsidR="00B072BA" w:rsidRPr="0097717A">
        <w:rPr>
          <w:lang w:val="es-ES_tradnl"/>
        </w:rPr>
        <w:t xml:space="preserve"> que acogemos </w:t>
      </w:r>
      <w:r w:rsidR="000C6B8F">
        <w:rPr>
          <w:lang w:val="es-ES_tradnl"/>
        </w:rPr>
        <w:t>y acom</w:t>
      </w:r>
      <w:r w:rsidR="00092A05">
        <w:rPr>
          <w:lang w:val="es-ES_tradnl"/>
        </w:rPr>
        <w:t>pañ</w:t>
      </w:r>
      <w:r w:rsidR="00587AD7">
        <w:rPr>
          <w:lang w:val="es-ES_tradnl"/>
        </w:rPr>
        <w:t>a</w:t>
      </w:r>
      <w:r w:rsidR="00092A05">
        <w:rPr>
          <w:lang w:val="es-ES_tradnl"/>
        </w:rPr>
        <w:t>mos</w:t>
      </w:r>
      <w:r w:rsidR="002129FD">
        <w:rPr>
          <w:lang w:val="es-ES_tradnl"/>
        </w:rPr>
        <w:t xml:space="preserve"> </w:t>
      </w:r>
      <w:r w:rsidR="00B072BA" w:rsidRPr="0097717A">
        <w:rPr>
          <w:lang w:val="es-ES_tradnl"/>
        </w:rPr>
        <w:t>a tener una relación más cercana con Jesucristo.</w:t>
      </w:r>
      <w:r w:rsidR="0045193D" w:rsidRPr="0097717A">
        <w:rPr>
          <w:lang w:val="es-ES_tradnl"/>
        </w:rPr>
        <w:t xml:space="preserve">  </w:t>
      </w:r>
    </w:p>
    <w:p w14:paraId="39A84CF7" w14:textId="05DA06F4" w:rsidR="006C4EE7" w:rsidRPr="0097717A" w:rsidRDefault="006C4EE7" w:rsidP="000524EE">
      <w:pPr>
        <w:tabs>
          <w:tab w:val="right" w:pos="10800"/>
        </w:tabs>
        <w:ind w:left="360"/>
        <w:rPr>
          <w:lang w:val="es-ES_tradnl"/>
        </w:rPr>
      </w:pPr>
    </w:p>
    <w:p w14:paraId="7A0894F7" w14:textId="035C3FFB" w:rsidR="0045193D" w:rsidRPr="0097717A" w:rsidRDefault="00B072BA" w:rsidP="000524EE">
      <w:pPr>
        <w:tabs>
          <w:tab w:val="right" w:pos="10800"/>
        </w:tabs>
        <w:ind w:left="360"/>
        <w:rPr>
          <w:rFonts w:cstheme="minorHAnsi"/>
          <w:b/>
          <w:bCs/>
          <w:i/>
          <w:iCs/>
          <w:lang w:val="es-ES_tradnl"/>
        </w:rPr>
      </w:pPr>
      <w:r w:rsidRPr="0097717A">
        <w:rPr>
          <w:lang w:val="es-ES_tradnl"/>
        </w:rPr>
        <w:t xml:space="preserve">Aprende </w:t>
      </w:r>
      <w:r w:rsidR="007E79AA" w:rsidRPr="0097717A">
        <w:rPr>
          <w:lang w:val="es-ES_tradnl"/>
        </w:rPr>
        <w:t>más</w:t>
      </w:r>
      <w:r w:rsidRPr="0097717A">
        <w:rPr>
          <w:lang w:val="es-ES_tradnl"/>
        </w:rPr>
        <w:t xml:space="preserve"> sobre los ministerios </w:t>
      </w:r>
      <w:r w:rsidR="00CB78A7">
        <w:rPr>
          <w:lang w:val="es-ES_tradnl"/>
        </w:rPr>
        <w:t>apoyados</w:t>
      </w:r>
      <w:r w:rsidRPr="0097717A">
        <w:rPr>
          <w:lang w:val="es-ES_tradnl"/>
        </w:rPr>
        <w:t xml:space="preserve"> </w:t>
      </w:r>
      <w:r w:rsidR="007E79AA" w:rsidRPr="0097717A">
        <w:rPr>
          <w:lang w:val="es-ES_tradnl"/>
        </w:rPr>
        <w:t xml:space="preserve">a través de la Apelación Pastoral Anual en </w:t>
      </w:r>
      <w:hyperlink r:id="rId7" w:history="1">
        <w:r w:rsidR="0045193D" w:rsidRPr="0097717A">
          <w:rPr>
            <w:rStyle w:val="Hyperlink"/>
            <w:lang w:val="es-ES_tradnl"/>
          </w:rPr>
          <w:t>www.dosp.org/2021ministryupdate</w:t>
        </w:r>
      </w:hyperlink>
      <w:r w:rsidR="0045193D" w:rsidRPr="0097717A">
        <w:rPr>
          <w:lang w:val="es-ES_tradnl"/>
        </w:rPr>
        <w:t xml:space="preserve">. </w:t>
      </w:r>
    </w:p>
    <w:p w14:paraId="114D141A" w14:textId="0FA5323E" w:rsidR="000524EE" w:rsidRPr="0097717A" w:rsidRDefault="000524EE" w:rsidP="000524EE">
      <w:pPr>
        <w:tabs>
          <w:tab w:val="right" w:pos="10800"/>
        </w:tabs>
        <w:ind w:left="360"/>
        <w:rPr>
          <w:rFonts w:cstheme="minorHAnsi"/>
          <w:b/>
          <w:bCs/>
          <w:i/>
          <w:iCs/>
          <w:lang w:val="es-ES_tradnl"/>
        </w:rPr>
      </w:pPr>
    </w:p>
    <w:p w14:paraId="21B87639" w14:textId="77777777" w:rsidR="00BE7B29" w:rsidRPr="0097717A" w:rsidRDefault="00BE7B29" w:rsidP="00BE7B29">
      <w:pPr>
        <w:rPr>
          <w:rFonts w:ascii="Calibri" w:eastAsia="Times New Roman" w:hAnsi="Calibri" w:cs="Calibri"/>
          <w:i/>
          <w:color w:val="000000"/>
          <w:lang w:val="es-ES_tradnl"/>
        </w:rPr>
      </w:pPr>
      <w:r w:rsidRPr="0097717A">
        <w:rPr>
          <w:rFonts w:ascii="Calibri" w:eastAsia="Times New Roman" w:hAnsi="Calibri" w:cs="Calibri"/>
          <w:i/>
          <w:color w:val="000000"/>
          <w:lang w:val="es-ES_tradnl"/>
        </w:rPr>
        <w:t>Texto para el boletín/sitio web</w:t>
      </w:r>
    </w:p>
    <w:p w14:paraId="5349492F" w14:textId="6513160A" w:rsidR="00737B8F" w:rsidRPr="0097717A" w:rsidRDefault="00737B8F" w:rsidP="0045193D">
      <w:pPr>
        <w:tabs>
          <w:tab w:val="right" w:pos="10800"/>
        </w:tabs>
        <w:ind w:left="360"/>
        <w:rPr>
          <w:rFonts w:cstheme="minorHAnsi"/>
          <w:b/>
          <w:bCs/>
          <w:i/>
          <w:iCs/>
          <w:lang w:val="es-ES_tradnl"/>
        </w:rPr>
      </w:pPr>
    </w:p>
    <w:p w14:paraId="7D465F48" w14:textId="62A5CE17" w:rsidR="0045193D" w:rsidRPr="0097717A" w:rsidRDefault="0045193D" w:rsidP="0045193D">
      <w:pPr>
        <w:tabs>
          <w:tab w:val="right" w:pos="10800"/>
        </w:tabs>
        <w:ind w:left="360"/>
        <w:rPr>
          <w:rFonts w:cstheme="minorHAnsi"/>
          <w:b/>
          <w:bCs/>
          <w:i/>
          <w:iCs/>
          <w:lang w:val="es-ES_tradnl"/>
        </w:rPr>
      </w:pPr>
      <w:r w:rsidRPr="0097717A">
        <w:rPr>
          <w:rFonts w:cstheme="minorHAnsi"/>
          <w:b/>
          <w:bCs/>
          <w:i/>
          <w:iCs/>
          <w:lang w:val="es-ES_tradnl"/>
        </w:rPr>
        <w:t>Impact</w:t>
      </w:r>
      <w:r w:rsidR="006E53F9" w:rsidRPr="0097717A">
        <w:rPr>
          <w:rFonts w:cstheme="minorHAnsi"/>
          <w:b/>
          <w:bCs/>
          <w:i/>
          <w:iCs/>
          <w:lang w:val="es-ES_tradnl"/>
        </w:rPr>
        <w:t>o en los cinco condados</w:t>
      </w:r>
    </w:p>
    <w:p w14:paraId="39114CA0" w14:textId="33BF063F" w:rsidR="00737B8F" w:rsidRPr="0097717A" w:rsidRDefault="00956862" w:rsidP="00737B8F">
      <w:pPr>
        <w:autoSpaceDE w:val="0"/>
        <w:autoSpaceDN w:val="0"/>
        <w:adjustRightInd w:val="0"/>
        <w:ind w:left="360"/>
        <w:rPr>
          <w:rFonts w:ascii="Calibri" w:hAnsi="Calibri" w:cs="Calibri"/>
          <w:b/>
          <w:bCs/>
          <w:color w:val="06205C"/>
          <w:lang w:val="es-ES_tradnl"/>
        </w:rPr>
      </w:pPr>
      <w:r w:rsidRPr="0097717A">
        <w:rPr>
          <w:rFonts w:ascii="Calibri" w:hAnsi="Calibri" w:cs="Calibri"/>
          <w:color w:val="000000"/>
          <w:lang w:val="es-ES_tradnl"/>
        </w:rPr>
        <w:t>¿Sabías que te</w:t>
      </w:r>
      <w:r w:rsidR="00CB78A7">
        <w:rPr>
          <w:rFonts w:ascii="Calibri" w:hAnsi="Calibri" w:cs="Calibri"/>
          <w:color w:val="000000"/>
          <w:lang w:val="es-ES_tradnl"/>
        </w:rPr>
        <w:t>n</w:t>
      </w:r>
      <w:r w:rsidRPr="0097717A">
        <w:rPr>
          <w:rFonts w:ascii="Calibri" w:hAnsi="Calibri" w:cs="Calibri"/>
          <w:color w:val="000000"/>
          <w:lang w:val="es-ES_tradnl"/>
        </w:rPr>
        <w:t xml:space="preserve">emos más de </w:t>
      </w:r>
      <w:r w:rsidRPr="0097717A">
        <w:rPr>
          <w:rFonts w:ascii="Calibri" w:hAnsi="Calibri" w:cs="Calibri"/>
          <w:b/>
          <w:bCs/>
          <w:color w:val="06205C"/>
          <w:lang w:val="es-ES_tradnl"/>
        </w:rPr>
        <w:t>50</w:t>
      </w:r>
      <w:r w:rsidRPr="0097717A">
        <w:rPr>
          <w:rFonts w:ascii="Calibri" w:hAnsi="Calibri" w:cs="Calibri"/>
          <w:b/>
          <w:bCs/>
          <w:color w:val="000000"/>
          <w:lang w:val="es-ES_tradnl"/>
        </w:rPr>
        <w:t xml:space="preserve"> </w:t>
      </w:r>
      <w:r w:rsidRPr="0097717A">
        <w:rPr>
          <w:rFonts w:ascii="Calibri" w:hAnsi="Calibri" w:cs="Calibri"/>
          <w:color w:val="000000"/>
          <w:lang w:val="es-ES_tradnl"/>
        </w:rPr>
        <w:t xml:space="preserve">ministerios pastorales y servicios dedicados a fortalecer la vida de los </w:t>
      </w:r>
      <w:r w:rsidRPr="0097717A">
        <w:rPr>
          <w:rFonts w:ascii="Calibri" w:hAnsi="Calibri" w:cs="Calibri"/>
          <w:b/>
          <w:bCs/>
          <w:color w:val="06205C"/>
          <w:lang w:val="es-ES_tradnl"/>
        </w:rPr>
        <w:t xml:space="preserve">303,000 </w:t>
      </w:r>
      <w:r w:rsidRPr="0097717A">
        <w:rPr>
          <w:rFonts w:ascii="Calibri" w:hAnsi="Calibri" w:cs="Calibri"/>
          <w:color w:val="000000"/>
          <w:lang w:val="es-ES_tradnl"/>
        </w:rPr>
        <w:t xml:space="preserve">católicos que viven en los cinco condados de nuestra diócesis? </w:t>
      </w:r>
      <w:r w:rsidR="00505C2B" w:rsidRPr="0097717A">
        <w:rPr>
          <w:rFonts w:ascii="Calibri" w:hAnsi="Calibri" w:cs="Calibri"/>
          <w:color w:val="000000"/>
          <w:lang w:val="es-ES_tradnl"/>
        </w:rPr>
        <w:t>A través de nuestra activa participación en nuestra parroquia, y otros ministerios y servicios a mayor escala de nuestra Iglesia, llevamos esperanza a aquellos que buscan el amor y la misericordia de Jesucristo</w:t>
      </w:r>
      <w:r w:rsidR="00D333BB" w:rsidRPr="0097717A">
        <w:rPr>
          <w:rFonts w:ascii="Calibri" w:hAnsi="Calibri" w:cs="Calibri"/>
          <w:color w:val="000000"/>
          <w:lang w:val="es-ES_tradnl"/>
        </w:rPr>
        <w:t xml:space="preserve"> y respondemos</w:t>
      </w:r>
      <w:r w:rsidR="00830366" w:rsidRPr="0097717A">
        <w:rPr>
          <w:rFonts w:ascii="Calibri" w:hAnsi="Calibri" w:cs="Calibri"/>
          <w:color w:val="000000"/>
          <w:lang w:val="es-ES_tradnl"/>
        </w:rPr>
        <w:t xml:space="preserve"> al llamado </w:t>
      </w:r>
      <w:r w:rsidR="00C77E25" w:rsidRPr="0097717A">
        <w:rPr>
          <w:rFonts w:ascii="Calibri" w:hAnsi="Calibri" w:cs="Calibri"/>
          <w:color w:val="000000"/>
          <w:lang w:val="es-ES_tradnl"/>
        </w:rPr>
        <w:t>a</w:t>
      </w:r>
      <w:r w:rsidR="00830366" w:rsidRPr="0097717A">
        <w:rPr>
          <w:rFonts w:ascii="Calibri" w:hAnsi="Calibri" w:cs="Calibri"/>
          <w:color w:val="000000"/>
          <w:lang w:val="es-ES_tradnl"/>
        </w:rPr>
        <w:t xml:space="preserve"> ser discípulos</w:t>
      </w:r>
      <w:r w:rsidR="00737B8F" w:rsidRPr="0097717A">
        <w:rPr>
          <w:rFonts w:ascii="Calibri" w:hAnsi="Calibri" w:cs="Calibri"/>
          <w:color w:val="000000"/>
          <w:lang w:val="es-ES_tradnl"/>
        </w:rPr>
        <w:t>.</w:t>
      </w:r>
      <w:r w:rsidR="0045193D" w:rsidRPr="0097717A">
        <w:rPr>
          <w:rFonts w:ascii="Calibri" w:hAnsi="Calibri" w:cs="Calibri"/>
          <w:b/>
          <w:bCs/>
          <w:color w:val="06205C"/>
          <w:lang w:val="es-ES_tradnl"/>
        </w:rPr>
        <w:t xml:space="preserve"> </w:t>
      </w:r>
    </w:p>
    <w:p w14:paraId="35CED154" w14:textId="60C450DB" w:rsidR="00737B8F" w:rsidRPr="0097717A" w:rsidRDefault="00737B8F" w:rsidP="00737B8F">
      <w:pPr>
        <w:autoSpaceDE w:val="0"/>
        <w:autoSpaceDN w:val="0"/>
        <w:adjustRightInd w:val="0"/>
        <w:ind w:left="360"/>
        <w:rPr>
          <w:rFonts w:ascii="Calibri" w:hAnsi="Calibri" w:cs="Calibri"/>
          <w:b/>
          <w:bCs/>
          <w:color w:val="06205C"/>
          <w:lang w:val="es-ES_tradnl"/>
        </w:rPr>
      </w:pPr>
    </w:p>
    <w:p w14:paraId="0280CEBF" w14:textId="77777777" w:rsidR="0003510C" w:rsidRPr="0097717A" w:rsidRDefault="0003510C" w:rsidP="0003510C">
      <w:pPr>
        <w:autoSpaceDE w:val="0"/>
        <w:autoSpaceDN w:val="0"/>
        <w:adjustRightInd w:val="0"/>
        <w:ind w:left="360"/>
        <w:rPr>
          <w:rFonts w:ascii="Calibri" w:hAnsi="Calibri" w:cs="Calibri"/>
          <w:b/>
          <w:bCs/>
          <w:sz w:val="23"/>
          <w:szCs w:val="23"/>
          <w:lang w:val="es-ES_tradnl"/>
        </w:rPr>
      </w:pPr>
      <w:r w:rsidRPr="0097717A">
        <w:rPr>
          <w:rFonts w:ascii="Calibri" w:hAnsi="Calibri" w:cs="Calibri"/>
          <w:b/>
          <w:bCs/>
          <w:sz w:val="23"/>
          <w:szCs w:val="23"/>
          <w:lang w:val="es-ES_tradnl"/>
        </w:rPr>
        <w:t>¡Al día de hoy más de $</w:t>
      </w:r>
      <w:proofErr w:type="gramStart"/>
      <w:r w:rsidRPr="0097717A">
        <w:rPr>
          <w:rFonts w:ascii="Calibri" w:hAnsi="Calibri" w:cs="Calibri"/>
          <w:b/>
          <w:bCs/>
          <w:sz w:val="23"/>
          <w:szCs w:val="23"/>
          <w:lang w:val="es-ES_tradnl"/>
        </w:rPr>
        <w:t>XX,XXX</w:t>
      </w:r>
      <w:proofErr w:type="gramEnd"/>
      <w:r w:rsidRPr="0097717A">
        <w:rPr>
          <w:rFonts w:ascii="Calibri" w:hAnsi="Calibri" w:cs="Calibri"/>
          <w:b/>
          <w:bCs/>
          <w:sz w:val="23"/>
          <w:szCs w:val="23"/>
          <w:lang w:val="es-ES_tradnl"/>
        </w:rPr>
        <w:t xml:space="preserve"> han sido comprometidos a la Apelación Pastoral Anual de 2021, acercándonos a un XX.XX% de nuestra meta parroquial gracias a X,XXX de nuestras X,XXX familias!</w:t>
      </w:r>
    </w:p>
    <w:p w14:paraId="2CFECA15" w14:textId="17181AFC" w:rsidR="0045193D" w:rsidRPr="0097717A" w:rsidRDefault="0045193D" w:rsidP="0045193D">
      <w:pPr>
        <w:tabs>
          <w:tab w:val="right" w:pos="10800"/>
        </w:tabs>
        <w:ind w:left="360"/>
        <w:rPr>
          <w:lang w:val="es-ES_tradnl"/>
        </w:rPr>
      </w:pPr>
    </w:p>
    <w:p w14:paraId="459B5973" w14:textId="21BE087C" w:rsidR="0045193D" w:rsidRPr="0097717A" w:rsidRDefault="0046725D" w:rsidP="0045193D">
      <w:pPr>
        <w:tabs>
          <w:tab w:val="right" w:pos="10800"/>
        </w:tabs>
        <w:ind w:left="360"/>
        <w:rPr>
          <w:lang w:val="es-ES_tradnl"/>
        </w:rPr>
      </w:pPr>
      <w:r w:rsidRPr="0097717A">
        <w:rPr>
          <w:noProof/>
          <w:lang w:val="es-ES_tradnl"/>
        </w:rPr>
        <mc:AlternateContent>
          <mc:Choice Requires="wpg">
            <w:drawing>
              <wp:anchor distT="0" distB="0" distL="114300" distR="114300" simplePos="0" relativeHeight="251663360" behindDoc="0" locked="0" layoutInCell="1" allowOverlap="1" wp14:anchorId="3636F473" wp14:editId="080BBEEF">
                <wp:simplePos x="0" y="0"/>
                <wp:positionH relativeFrom="column">
                  <wp:posOffset>3733800</wp:posOffset>
                </wp:positionH>
                <wp:positionV relativeFrom="paragraph">
                  <wp:posOffset>28575</wp:posOffset>
                </wp:positionV>
                <wp:extent cx="2514600" cy="12382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514600" cy="1238250"/>
                          <a:chOff x="0" y="0"/>
                          <a:chExt cx="2514600" cy="1238250"/>
                        </a:xfrm>
                      </wpg:grpSpPr>
                      <wps:wsp>
                        <wps:cNvPr id="217" name="Text Box 2"/>
                        <wps:cNvSpPr txBox="1">
                          <a:spLocks noChangeArrowheads="1"/>
                        </wps:cNvSpPr>
                        <wps:spPr bwMode="auto">
                          <a:xfrm>
                            <a:off x="0" y="66675"/>
                            <a:ext cx="2514600" cy="1171575"/>
                          </a:xfrm>
                          <a:prstGeom prst="rect">
                            <a:avLst/>
                          </a:prstGeom>
                          <a:solidFill>
                            <a:srgbClr val="FFFFFF"/>
                          </a:solidFill>
                          <a:ln w="9525">
                            <a:noFill/>
                            <a:miter lim="800000"/>
                            <a:headEnd/>
                            <a:tailEnd/>
                          </a:ln>
                        </wps:spPr>
                        <wps:txbx>
                          <w:txbxContent>
                            <w:p w14:paraId="32C36DAB" w14:textId="77777777" w:rsidR="001F6C6C" w:rsidRDefault="001E5DB5" w:rsidP="001E5DB5">
                              <w:pPr>
                                <w:jc w:val="center"/>
                                <w:rPr>
                                  <w:rFonts w:cstheme="minorHAnsi"/>
                                  <w:sz w:val="20"/>
                                  <w:szCs w:val="20"/>
                                  <w:lang w:val="es-419"/>
                                </w:rPr>
                              </w:pPr>
                              <w:r w:rsidRPr="00317BB6">
                                <w:rPr>
                                  <w:rFonts w:cstheme="minorHAnsi"/>
                                  <w:lang w:val="es-419"/>
                                </w:rPr>
                                <w:t>“</w:t>
                              </w:r>
                              <w:r w:rsidRPr="00317BB6">
                                <w:rPr>
                                  <w:rFonts w:cstheme="minorHAnsi"/>
                                  <w:sz w:val="20"/>
                                  <w:szCs w:val="20"/>
                                  <w:lang w:val="es-419"/>
                                </w:rPr>
                                <w:t>En un momento en el que me siento a</w:t>
                              </w:r>
                              <w:r>
                                <w:rPr>
                                  <w:rFonts w:cstheme="minorHAnsi"/>
                                  <w:sz w:val="20"/>
                                  <w:szCs w:val="20"/>
                                  <w:lang w:val="es-419"/>
                                </w:rPr>
                                <w:t>gobiada</w:t>
                              </w:r>
                              <w:r w:rsidRPr="00317BB6">
                                <w:rPr>
                                  <w:rFonts w:cstheme="minorHAnsi"/>
                                  <w:sz w:val="20"/>
                                  <w:szCs w:val="20"/>
                                  <w:lang w:val="es-419"/>
                                </w:rPr>
                                <w:t xml:space="preserve">, haces que el camino </w:t>
                              </w:r>
                            </w:p>
                            <w:p w14:paraId="536347D8" w14:textId="4A657EEF" w:rsidR="001E5DB5" w:rsidRPr="00317BB6" w:rsidRDefault="001E5DB5" w:rsidP="001E5DB5">
                              <w:pPr>
                                <w:jc w:val="center"/>
                                <w:rPr>
                                  <w:rFonts w:cstheme="minorHAnsi"/>
                                  <w:sz w:val="20"/>
                                  <w:szCs w:val="20"/>
                                  <w:lang w:val="es-419"/>
                                </w:rPr>
                              </w:pPr>
                              <w:r w:rsidRPr="00317BB6">
                                <w:rPr>
                                  <w:rFonts w:cstheme="minorHAnsi"/>
                                  <w:sz w:val="20"/>
                                  <w:szCs w:val="20"/>
                                  <w:lang w:val="es-419"/>
                                </w:rPr>
                                <w:t>parezca suave y sencillo.</w:t>
                              </w:r>
                            </w:p>
                            <w:p w14:paraId="22C814D8" w14:textId="77777777" w:rsidR="001E5DB5" w:rsidRDefault="001E5DB5" w:rsidP="001E5DB5">
                              <w:pPr>
                                <w:jc w:val="center"/>
                                <w:rPr>
                                  <w:rFonts w:cstheme="minorHAnsi"/>
                                  <w:b/>
                                  <w:bCs/>
                                  <w:sz w:val="20"/>
                                  <w:szCs w:val="20"/>
                                  <w:lang w:val="es-419"/>
                                </w:rPr>
                              </w:pPr>
                              <w:r w:rsidRPr="00317BB6">
                                <w:rPr>
                                  <w:rFonts w:cstheme="minorHAnsi"/>
                                  <w:b/>
                                  <w:bCs/>
                                  <w:sz w:val="20"/>
                                  <w:szCs w:val="20"/>
                                  <w:lang w:val="es-419"/>
                                </w:rPr>
                                <w:t>Te agradezco que</w:t>
                              </w:r>
                            </w:p>
                            <w:p w14:paraId="70D4611B" w14:textId="77777777" w:rsidR="001E5DB5" w:rsidRPr="00317BB6" w:rsidRDefault="001E5DB5" w:rsidP="001E5DB5">
                              <w:pPr>
                                <w:jc w:val="center"/>
                                <w:rPr>
                                  <w:rFonts w:cstheme="minorHAnsi"/>
                                  <w:lang w:val="es-419"/>
                                </w:rPr>
                              </w:pPr>
                              <w:r w:rsidRPr="00317BB6">
                                <w:rPr>
                                  <w:rFonts w:cstheme="minorHAnsi"/>
                                  <w:b/>
                                  <w:bCs/>
                                  <w:sz w:val="20"/>
                                  <w:szCs w:val="20"/>
                                  <w:lang w:val="es-419"/>
                                </w:rPr>
                                <w:t xml:space="preserve"> camines conmigo</w:t>
                              </w:r>
                              <w:r w:rsidRPr="00317BB6">
                                <w:rPr>
                                  <w:rFonts w:cstheme="minorHAnsi"/>
                                  <w:lang w:val="es-419"/>
                                </w:rPr>
                                <w:t>”.</w:t>
                              </w:r>
                            </w:p>
                            <w:p w14:paraId="1E9E4352" w14:textId="77777777" w:rsidR="001E5DB5" w:rsidRPr="007C49D4" w:rsidRDefault="001E5DB5" w:rsidP="001E5DB5">
                              <w:pPr>
                                <w:pStyle w:val="ListParagraph"/>
                                <w:numPr>
                                  <w:ilvl w:val="0"/>
                                  <w:numId w:val="14"/>
                                </w:numPr>
                                <w:ind w:left="90" w:hanging="90"/>
                                <w:jc w:val="center"/>
                                <w:rPr>
                                  <w:rFonts w:asciiTheme="minorHAnsi" w:hAnsiTheme="minorHAnsi" w:cstheme="minorHAnsi"/>
                                  <w:sz w:val="15"/>
                                  <w:szCs w:val="15"/>
                                </w:rPr>
                              </w:pPr>
                              <w:r w:rsidRPr="007C49D4">
                                <w:rPr>
                                  <w:rFonts w:asciiTheme="minorHAnsi" w:hAnsiTheme="minorHAnsi" w:cstheme="minorHAnsi"/>
                                  <w:sz w:val="15"/>
                                  <w:szCs w:val="15"/>
                                </w:rPr>
                                <w:t xml:space="preserve">Laura, </w:t>
                              </w:r>
                              <w:proofErr w:type="spellStart"/>
                              <w:r>
                                <w:rPr>
                                  <w:rFonts w:asciiTheme="minorHAnsi" w:hAnsiTheme="minorHAnsi" w:cstheme="minorHAnsi"/>
                                  <w:sz w:val="15"/>
                                  <w:szCs w:val="15"/>
                                </w:rPr>
                                <w:t>Iglesia</w:t>
                              </w:r>
                              <w:proofErr w:type="spellEnd"/>
                              <w:r>
                                <w:rPr>
                                  <w:rFonts w:asciiTheme="minorHAnsi" w:hAnsiTheme="minorHAnsi" w:cstheme="minorHAnsi"/>
                                  <w:sz w:val="15"/>
                                  <w:szCs w:val="15"/>
                                </w:rPr>
                                <w:t xml:space="preserve"> </w:t>
                              </w:r>
                              <w:r w:rsidRPr="007C49D4">
                                <w:rPr>
                                  <w:rFonts w:asciiTheme="minorHAnsi" w:hAnsiTheme="minorHAnsi" w:cstheme="minorHAnsi"/>
                                  <w:sz w:val="15"/>
                                  <w:szCs w:val="15"/>
                                </w:rPr>
                                <w:t>St. Paul, Tampa</w:t>
                              </w:r>
                            </w:p>
                            <w:p w14:paraId="1923691A" w14:textId="7E83B813" w:rsidR="00EC0172" w:rsidRPr="00EC0172" w:rsidRDefault="00EC0172">
                              <w:pPr>
                                <w:rPr>
                                  <w:rFonts w:cstheme="minorHAnsi"/>
                                  <w:sz w:val="16"/>
                                  <w:szCs w:val="16"/>
                                </w:rPr>
                              </w:pPr>
                            </w:p>
                            <w:p w14:paraId="1E39A27F" w14:textId="2A75CE3B" w:rsidR="00EC0172" w:rsidRPr="00EC0172" w:rsidRDefault="00EC0172" w:rsidP="00EC0172">
                              <w:pPr>
                                <w:pStyle w:val="ListParagraph"/>
                                <w:numPr>
                                  <w:ilvl w:val="0"/>
                                  <w:numId w:val="14"/>
                                </w:numPr>
                                <w:ind w:left="450" w:hanging="90"/>
                                <w:jc w:val="right"/>
                                <w:rPr>
                                  <w:rFonts w:asciiTheme="minorHAnsi" w:hAnsiTheme="minorHAnsi" w:cstheme="minorHAnsi"/>
                                  <w:sz w:val="16"/>
                                  <w:szCs w:val="16"/>
                                </w:rPr>
                              </w:pPr>
                              <w:r w:rsidRPr="00EC0172">
                                <w:rPr>
                                  <w:rFonts w:asciiTheme="minorHAnsi" w:hAnsiTheme="minorHAnsi" w:cstheme="minorHAnsi"/>
                                  <w:sz w:val="16"/>
                                  <w:szCs w:val="16"/>
                                </w:rPr>
                                <w:t>Laura, St. Paul Parish in Tampa</w:t>
                              </w:r>
                            </w:p>
                          </w:txbxContent>
                        </wps:txbx>
                        <wps:bodyPr rot="0" vert="horz" wrap="square" lIns="91440" tIns="45720" rIns="91440" bIns="45720" anchor="t" anchorCtr="0">
                          <a:noAutofit/>
                        </wps:bodyPr>
                      </wps:wsp>
                      <wps:wsp>
                        <wps:cNvPr id="2" name="Straight Connector 2"/>
                        <wps:cNvCnPr/>
                        <wps:spPr>
                          <a:xfrm>
                            <a:off x="57150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571500" y="1190625"/>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36F473" id="Group 1" o:spid="_x0000_s1026" style="position:absolute;left:0;text-align:left;margin-left:294pt;margin-top:2.25pt;width:198pt;height:97.5pt;z-index:251663360" coordsize="25146,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">
                <v:shapetype id="_x0000_t202" coordsize="21600,21600" o:spt="202" path="m,l,21600r21600,l21600,xe">
                  <v:stroke joinstyle="miter"/>
                  <v:path gradientshapeok="t" o:connecttype="rect"/>
                </v:shapetype>
                <v:shape id="Text Box 2" o:spid="_x0000_s1027" type="#_x0000_t202" style="position:absolute;top:666;width:25146;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2C36DAB" w14:textId="77777777" w:rsidR="001F6C6C" w:rsidRDefault="001E5DB5" w:rsidP="001E5DB5">
                        <w:pPr>
                          <w:jc w:val="center"/>
                          <w:rPr>
                            <w:rFonts w:cstheme="minorHAnsi"/>
                            <w:sz w:val="20"/>
                            <w:szCs w:val="20"/>
                            <w:lang w:val="es-419"/>
                          </w:rPr>
                        </w:pPr>
                        <w:r w:rsidRPr="00317BB6">
                          <w:rPr>
                            <w:rFonts w:cstheme="minorHAnsi"/>
                            <w:lang w:val="es-419"/>
                          </w:rPr>
                          <w:t>“</w:t>
                        </w:r>
                        <w:r w:rsidRPr="00317BB6">
                          <w:rPr>
                            <w:rFonts w:cstheme="minorHAnsi"/>
                            <w:sz w:val="20"/>
                            <w:szCs w:val="20"/>
                            <w:lang w:val="es-419"/>
                          </w:rPr>
                          <w:t>En un momento en el que me siento a</w:t>
                        </w:r>
                        <w:r>
                          <w:rPr>
                            <w:rFonts w:cstheme="minorHAnsi"/>
                            <w:sz w:val="20"/>
                            <w:szCs w:val="20"/>
                            <w:lang w:val="es-419"/>
                          </w:rPr>
                          <w:t>gobiada</w:t>
                        </w:r>
                        <w:r w:rsidRPr="00317BB6">
                          <w:rPr>
                            <w:rFonts w:cstheme="minorHAnsi"/>
                            <w:sz w:val="20"/>
                            <w:szCs w:val="20"/>
                            <w:lang w:val="es-419"/>
                          </w:rPr>
                          <w:t xml:space="preserve">, haces que el camino </w:t>
                        </w:r>
                      </w:p>
                      <w:p w14:paraId="536347D8" w14:textId="4A657EEF" w:rsidR="001E5DB5" w:rsidRPr="00317BB6" w:rsidRDefault="001E5DB5" w:rsidP="001E5DB5">
                        <w:pPr>
                          <w:jc w:val="center"/>
                          <w:rPr>
                            <w:rFonts w:cstheme="minorHAnsi"/>
                            <w:sz w:val="20"/>
                            <w:szCs w:val="20"/>
                            <w:lang w:val="es-419"/>
                          </w:rPr>
                        </w:pPr>
                        <w:r w:rsidRPr="00317BB6">
                          <w:rPr>
                            <w:rFonts w:cstheme="minorHAnsi"/>
                            <w:sz w:val="20"/>
                            <w:szCs w:val="20"/>
                            <w:lang w:val="es-419"/>
                          </w:rPr>
                          <w:t>parezca suave y sencillo.</w:t>
                        </w:r>
                      </w:p>
                      <w:p w14:paraId="22C814D8" w14:textId="77777777" w:rsidR="001E5DB5" w:rsidRDefault="001E5DB5" w:rsidP="001E5DB5">
                        <w:pPr>
                          <w:jc w:val="center"/>
                          <w:rPr>
                            <w:rFonts w:cstheme="minorHAnsi"/>
                            <w:b/>
                            <w:bCs/>
                            <w:sz w:val="20"/>
                            <w:szCs w:val="20"/>
                            <w:lang w:val="es-419"/>
                          </w:rPr>
                        </w:pPr>
                        <w:r w:rsidRPr="00317BB6">
                          <w:rPr>
                            <w:rFonts w:cstheme="minorHAnsi"/>
                            <w:b/>
                            <w:bCs/>
                            <w:sz w:val="20"/>
                            <w:szCs w:val="20"/>
                            <w:lang w:val="es-419"/>
                          </w:rPr>
                          <w:t>Te agradezco que</w:t>
                        </w:r>
                      </w:p>
                      <w:p w14:paraId="70D4611B" w14:textId="77777777" w:rsidR="001E5DB5" w:rsidRPr="00317BB6" w:rsidRDefault="001E5DB5" w:rsidP="001E5DB5">
                        <w:pPr>
                          <w:jc w:val="center"/>
                          <w:rPr>
                            <w:rFonts w:cstheme="minorHAnsi"/>
                            <w:lang w:val="es-419"/>
                          </w:rPr>
                        </w:pPr>
                        <w:r w:rsidRPr="00317BB6">
                          <w:rPr>
                            <w:rFonts w:cstheme="minorHAnsi"/>
                            <w:b/>
                            <w:bCs/>
                            <w:sz w:val="20"/>
                            <w:szCs w:val="20"/>
                            <w:lang w:val="es-419"/>
                          </w:rPr>
                          <w:t xml:space="preserve"> camines conmigo</w:t>
                        </w:r>
                        <w:r w:rsidRPr="00317BB6">
                          <w:rPr>
                            <w:rFonts w:cstheme="minorHAnsi"/>
                            <w:lang w:val="es-419"/>
                          </w:rPr>
                          <w:t>”.</w:t>
                        </w:r>
                      </w:p>
                      <w:p w14:paraId="1E9E4352" w14:textId="77777777" w:rsidR="001E5DB5" w:rsidRPr="007C49D4" w:rsidRDefault="001E5DB5" w:rsidP="001E5DB5">
                        <w:pPr>
                          <w:pStyle w:val="ListParagraph"/>
                          <w:numPr>
                            <w:ilvl w:val="0"/>
                            <w:numId w:val="14"/>
                          </w:numPr>
                          <w:ind w:left="90" w:hanging="90"/>
                          <w:jc w:val="center"/>
                          <w:rPr>
                            <w:rFonts w:asciiTheme="minorHAnsi" w:hAnsiTheme="minorHAnsi" w:cstheme="minorHAnsi"/>
                            <w:sz w:val="15"/>
                            <w:szCs w:val="15"/>
                          </w:rPr>
                        </w:pPr>
                        <w:r w:rsidRPr="007C49D4">
                          <w:rPr>
                            <w:rFonts w:asciiTheme="minorHAnsi" w:hAnsiTheme="minorHAnsi" w:cstheme="minorHAnsi"/>
                            <w:sz w:val="15"/>
                            <w:szCs w:val="15"/>
                          </w:rPr>
                          <w:t xml:space="preserve">Laura, </w:t>
                        </w:r>
                        <w:proofErr w:type="spellStart"/>
                        <w:r>
                          <w:rPr>
                            <w:rFonts w:asciiTheme="minorHAnsi" w:hAnsiTheme="minorHAnsi" w:cstheme="minorHAnsi"/>
                            <w:sz w:val="15"/>
                            <w:szCs w:val="15"/>
                          </w:rPr>
                          <w:t>Iglesia</w:t>
                        </w:r>
                        <w:proofErr w:type="spellEnd"/>
                        <w:r>
                          <w:rPr>
                            <w:rFonts w:asciiTheme="minorHAnsi" w:hAnsiTheme="minorHAnsi" w:cstheme="minorHAnsi"/>
                            <w:sz w:val="15"/>
                            <w:szCs w:val="15"/>
                          </w:rPr>
                          <w:t xml:space="preserve"> </w:t>
                        </w:r>
                        <w:r w:rsidRPr="007C49D4">
                          <w:rPr>
                            <w:rFonts w:asciiTheme="minorHAnsi" w:hAnsiTheme="minorHAnsi" w:cstheme="minorHAnsi"/>
                            <w:sz w:val="15"/>
                            <w:szCs w:val="15"/>
                          </w:rPr>
                          <w:t>St. Paul, Tampa</w:t>
                        </w:r>
                      </w:p>
                      <w:p w14:paraId="1923691A" w14:textId="7E83B813" w:rsidR="00EC0172" w:rsidRPr="00EC0172" w:rsidRDefault="00EC0172">
                        <w:pPr>
                          <w:rPr>
                            <w:rFonts w:cstheme="minorHAnsi"/>
                            <w:sz w:val="16"/>
                            <w:szCs w:val="16"/>
                          </w:rPr>
                        </w:pPr>
                      </w:p>
                      <w:p w14:paraId="1E39A27F" w14:textId="2A75CE3B" w:rsidR="00EC0172" w:rsidRPr="00EC0172" w:rsidRDefault="00EC0172" w:rsidP="00EC0172">
                        <w:pPr>
                          <w:pStyle w:val="ListParagraph"/>
                          <w:numPr>
                            <w:ilvl w:val="0"/>
                            <w:numId w:val="14"/>
                          </w:numPr>
                          <w:ind w:left="450" w:hanging="90"/>
                          <w:jc w:val="right"/>
                          <w:rPr>
                            <w:rFonts w:asciiTheme="minorHAnsi" w:hAnsiTheme="minorHAnsi" w:cstheme="minorHAnsi"/>
                            <w:sz w:val="16"/>
                            <w:szCs w:val="16"/>
                          </w:rPr>
                        </w:pPr>
                        <w:r w:rsidRPr="00EC0172">
                          <w:rPr>
                            <w:rFonts w:asciiTheme="minorHAnsi" w:hAnsiTheme="minorHAnsi" w:cstheme="minorHAnsi"/>
                            <w:sz w:val="16"/>
                            <w:szCs w:val="16"/>
                          </w:rPr>
                          <w:t>Laura, St. Paul Parish in Tampa</w:t>
                        </w:r>
                      </w:p>
                    </w:txbxContent>
                  </v:textbox>
                </v:shape>
                <v:line id="Straight Connector 2" o:spid="_x0000_s1028" style="position:absolute;visibility:visible;mso-wrap-style:square" from="5715,0" to="19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" strokecolor="black [3213]"/>
                <v:line id="Straight Connector 3" o:spid="_x0000_s1029" style="position:absolute;visibility:visible;mso-wrap-style:square" from="5715,11906" to="19145,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w10:wrap type="square"/>
              </v:group>
            </w:pict>
          </mc:Fallback>
        </mc:AlternateContent>
      </w:r>
      <w:r w:rsidR="000C075A" w:rsidRPr="0097717A">
        <w:rPr>
          <w:lang w:val="es-ES_tradnl"/>
        </w:rPr>
        <w:t xml:space="preserve"> A través de las donaciones a la Apelación Pastoral Anual</w:t>
      </w:r>
      <w:r w:rsidR="0045193D" w:rsidRPr="0097717A">
        <w:rPr>
          <w:lang w:val="es-ES_tradnl"/>
        </w:rPr>
        <w:t>:</w:t>
      </w:r>
    </w:p>
    <w:p w14:paraId="211B0CCB" w14:textId="05D4A0A8" w:rsidR="00321AD2" w:rsidRPr="0097717A" w:rsidRDefault="00321AD2" w:rsidP="00321AD2">
      <w:pPr>
        <w:tabs>
          <w:tab w:val="right" w:pos="10800"/>
        </w:tabs>
        <w:ind w:left="360"/>
        <w:rPr>
          <w:lang w:val="es-ES_tradnl"/>
        </w:rPr>
      </w:pPr>
      <w:r w:rsidRPr="0097717A">
        <w:rPr>
          <w:b/>
          <w:bCs/>
          <w:color w:val="06205C"/>
          <w:lang w:val="es-ES_tradnl"/>
        </w:rPr>
        <w:t xml:space="preserve">+ proclamamos la Palabra </w:t>
      </w:r>
      <w:r w:rsidRPr="0097717A">
        <w:rPr>
          <w:lang w:val="es-ES_tradnl"/>
        </w:rPr>
        <w:t>en las escuelas católicas y programas de formación de fe</w:t>
      </w:r>
    </w:p>
    <w:p w14:paraId="25C6905B" w14:textId="4FE19D7A" w:rsidR="00321AD2" w:rsidRPr="0097717A" w:rsidRDefault="00321AD2" w:rsidP="00321AD2">
      <w:pPr>
        <w:tabs>
          <w:tab w:val="right" w:pos="10800"/>
        </w:tabs>
        <w:ind w:left="360"/>
        <w:rPr>
          <w:lang w:val="es-ES_tradnl"/>
        </w:rPr>
      </w:pPr>
      <w:r w:rsidRPr="0097717A">
        <w:rPr>
          <w:b/>
          <w:bCs/>
          <w:color w:val="06205C"/>
          <w:lang w:val="es-ES_tradnl"/>
        </w:rPr>
        <w:t>+ defendemos a aquellos que no tienen voz</w:t>
      </w:r>
      <w:r w:rsidRPr="0097717A">
        <w:rPr>
          <w:color w:val="062F4D"/>
          <w:lang w:val="es-ES_tradnl"/>
        </w:rPr>
        <w:t xml:space="preserve"> </w:t>
      </w:r>
    </w:p>
    <w:p w14:paraId="4D9CA6E9" w14:textId="5A7C80A8" w:rsidR="00321AD2" w:rsidRPr="0097717A" w:rsidRDefault="00321AD2" w:rsidP="00321AD2">
      <w:pPr>
        <w:tabs>
          <w:tab w:val="right" w:pos="10800"/>
        </w:tabs>
        <w:ind w:left="360"/>
        <w:rPr>
          <w:lang w:val="es-ES_tradnl"/>
        </w:rPr>
      </w:pPr>
      <w:r w:rsidRPr="0097717A">
        <w:rPr>
          <w:b/>
          <w:bCs/>
          <w:color w:val="06205C"/>
          <w:lang w:val="es-ES_tradnl"/>
        </w:rPr>
        <w:t xml:space="preserve">+ servimos </w:t>
      </w:r>
      <w:r w:rsidR="00877603">
        <w:rPr>
          <w:b/>
          <w:bCs/>
          <w:color w:val="06205C"/>
          <w:lang w:val="es-ES_tradnl"/>
        </w:rPr>
        <w:t xml:space="preserve">y </w:t>
      </w:r>
      <w:r w:rsidRPr="0097717A">
        <w:rPr>
          <w:b/>
          <w:bCs/>
          <w:color w:val="06205C"/>
          <w:lang w:val="es-ES_tradnl"/>
        </w:rPr>
        <w:t>lleva</w:t>
      </w:r>
      <w:r w:rsidR="00877603">
        <w:rPr>
          <w:b/>
          <w:bCs/>
          <w:color w:val="06205C"/>
          <w:lang w:val="es-ES_tradnl"/>
        </w:rPr>
        <w:t>mos</w:t>
      </w:r>
      <w:r w:rsidRPr="0097717A">
        <w:rPr>
          <w:b/>
          <w:bCs/>
          <w:color w:val="06205C"/>
          <w:lang w:val="es-ES_tradnl"/>
        </w:rPr>
        <w:t xml:space="preserve"> esperanza </w:t>
      </w:r>
      <w:r w:rsidR="00877603" w:rsidRPr="0097717A">
        <w:rPr>
          <w:lang w:val="es-ES_tradnl"/>
        </w:rPr>
        <w:t xml:space="preserve">a los </w:t>
      </w:r>
      <w:r w:rsidR="00877603">
        <w:rPr>
          <w:lang w:val="es-ES_tradnl"/>
        </w:rPr>
        <w:t xml:space="preserve">que sufren necesidades </w:t>
      </w:r>
      <w:r w:rsidR="00877603" w:rsidRPr="0097717A">
        <w:rPr>
          <w:lang w:val="es-ES_tradnl"/>
        </w:rPr>
        <w:t>física</w:t>
      </w:r>
      <w:r w:rsidR="00877603">
        <w:rPr>
          <w:lang w:val="es-ES_tradnl"/>
        </w:rPr>
        <w:t>s</w:t>
      </w:r>
      <w:r w:rsidR="00877603" w:rsidRPr="0097717A">
        <w:rPr>
          <w:lang w:val="es-ES_tradnl"/>
        </w:rPr>
        <w:t xml:space="preserve"> y espiritual</w:t>
      </w:r>
      <w:r w:rsidR="00877603">
        <w:rPr>
          <w:lang w:val="es-ES_tradnl"/>
        </w:rPr>
        <w:t>es</w:t>
      </w:r>
    </w:p>
    <w:p w14:paraId="565F3D81" w14:textId="629B21DB" w:rsidR="006C4EE7" w:rsidRPr="0097717A" w:rsidRDefault="006C4EE7" w:rsidP="0045193D">
      <w:pPr>
        <w:tabs>
          <w:tab w:val="right" w:pos="10800"/>
        </w:tabs>
        <w:ind w:left="360"/>
        <w:rPr>
          <w:lang w:val="es-ES_tradnl"/>
        </w:rPr>
      </w:pPr>
      <w:r w:rsidRPr="0097717A">
        <w:rPr>
          <w:b/>
          <w:bCs/>
          <w:color w:val="06205C"/>
          <w:lang w:val="es-ES_tradnl"/>
        </w:rPr>
        <w:t xml:space="preserve">+ </w:t>
      </w:r>
      <w:r w:rsidR="00382F06">
        <w:rPr>
          <w:b/>
          <w:bCs/>
          <w:color w:val="06205C"/>
          <w:lang w:val="es-ES_tradnl"/>
        </w:rPr>
        <w:t xml:space="preserve">somos </w:t>
      </w:r>
      <w:r w:rsidRPr="0097717A">
        <w:rPr>
          <w:b/>
          <w:bCs/>
          <w:color w:val="06205C"/>
          <w:lang w:val="es-ES_tradnl"/>
        </w:rPr>
        <w:t>part</w:t>
      </w:r>
      <w:r w:rsidR="005B20A6" w:rsidRPr="0097717A">
        <w:rPr>
          <w:b/>
          <w:bCs/>
          <w:color w:val="06205C"/>
          <w:lang w:val="es-ES_tradnl"/>
        </w:rPr>
        <w:t>e</w:t>
      </w:r>
      <w:r w:rsidRPr="0097717A">
        <w:rPr>
          <w:b/>
          <w:bCs/>
          <w:color w:val="06205C"/>
          <w:lang w:val="es-ES_tradnl"/>
        </w:rPr>
        <w:t xml:space="preserve"> </w:t>
      </w:r>
      <w:r w:rsidR="005B20A6" w:rsidRPr="0097717A">
        <w:rPr>
          <w:b/>
          <w:bCs/>
          <w:color w:val="06205C"/>
          <w:lang w:val="es-ES_tradnl"/>
        </w:rPr>
        <w:t>de una gran familia de fe</w:t>
      </w:r>
      <w:r w:rsidRPr="0097717A">
        <w:rPr>
          <w:color w:val="06205C"/>
          <w:lang w:val="es-ES_tradnl"/>
        </w:rPr>
        <w:t xml:space="preserve"> </w:t>
      </w:r>
      <w:r w:rsidR="00967FE8" w:rsidRPr="0097717A">
        <w:rPr>
          <w:lang w:val="es-ES_tradnl"/>
        </w:rPr>
        <w:t xml:space="preserve">que apoya la organización </w:t>
      </w:r>
      <w:r w:rsidR="0059735F">
        <w:rPr>
          <w:lang w:val="es-ES_tradnl"/>
        </w:rPr>
        <w:t xml:space="preserve">parroquial </w:t>
      </w:r>
      <w:r w:rsidR="00967FE8" w:rsidRPr="0097717A">
        <w:rPr>
          <w:lang w:val="es-ES_tradnl"/>
        </w:rPr>
        <w:t>y operaci</w:t>
      </w:r>
      <w:r w:rsidR="008E5408" w:rsidRPr="0097717A">
        <w:rPr>
          <w:lang w:val="es-ES_tradnl"/>
        </w:rPr>
        <w:t>on</w:t>
      </w:r>
      <w:r w:rsidR="00E67C01">
        <w:rPr>
          <w:lang w:val="es-ES_tradnl"/>
        </w:rPr>
        <w:t>al</w:t>
      </w:r>
      <w:r w:rsidR="008E5408" w:rsidRPr="0097717A">
        <w:rPr>
          <w:lang w:val="es-ES_tradnl"/>
        </w:rPr>
        <w:t xml:space="preserve"> de las </w:t>
      </w:r>
      <w:r w:rsidRPr="0097717A">
        <w:rPr>
          <w:lang w:val="es-ES_tradnl"/>
        </w:rPr>
        <w:t>79 par</w:t>
      </w:r>
      <w:r w:rsidR="008E5408" w:rsidRPr="0097717A">
        <w:rPr>
          <w:lang w:val="es-ES_tradnl"/>
        </w:rPr>
        <w:t xml:space="preserve">roquias y misiones de nuestra </w:t>
      </w:r>
      <w:r w:rsidR="003A7EF0" w:rsidRPr="0097717A">
        <w:rPr>
          <w:lang w:val="es-ES_tradnl"/>
        </w:rPr>
        <w:t>di</w:t>
      </w:r>
      <w:r w:rsidR="00312875" w:rsidRPr="0097717A">
        <w:rPr>
          <w:lang w:val="es-ES_tradnl"/>
        </w:rPr>
        <w:t>ó</w:t>
      </w:r>
      <w:r w:rsidR="008E5408" w:rsidRPr="0097717A">
        <w:rPr>
          <w:lang w:val="es-ES_tradnl"/>
        </w:rPr>
        <w:t>cesis</w:t>
      </w:r>
    </w:p>
    <w:p w14:paraId="5E31E4ED" w14:textId="77777777" w:rsidR="0045193D" w:rsidRPr="0097717A" w:rsidRDefault="0045193D" w:rsidP="0045193D">
      <w:pPr>
        <w:tabs>
          <w:tab w:val="right" w:pos="10800"/>
        </w:tabs>
        <w:ind w:left="360"/>
        <w:rPr>
          <w:lang w:val="es-ES_tradnl"/>
        </w:rPr>
      </w:pPr>
    </w:p>
    <w:p w14:paraId="05A21B95" w14:textId="3CAEC530" w:rsidR="00587AD7" w:rsidRPr="0097717A" w:rsidRDefault="00D27BA0" w:rsidP="00587AD7">
      <w:pPr>
        <w:tabs>
          <w:tab w:val="right" w:pos="10800"/>
        </w:tabs>
        <w:ind w:left="360"/>
        <w:rPr>
          <w:lang w:val="es-ES_tradnl"/>
        </w:rPr>
      </w:pPr>
      <w:r w:rsidRPr="0097717A">
        <w:rPr>
          <w:lang w:val="es-ES_tradnl"/>
        </w:rPr>
        <w:t xml:space="preserve">Sobre todo, podemos </w:t>
      </w:r>
      <w:r w:rsidRPr="0097717A">
        <w:rPr>
          <w:b/>
          <w:bCs/>
          <w:lang w:val="es-ES_tradnl"/>
        </w:rPr>
        <w:t xml:space="preserve">compartir el mensaje del Evangelio </w:t>
      </w:r>
      <w:r w:rsidR="009662DF" w:rsidRPr="0097717A">
        <w:rPr>
          <w:b/>
          <w:bCs/>
          <w:lang w:val="es-ES_tradnl"/>
        </w:rPr>
        <w:t xml:space="preserve">y </w:t>
      </w:r>
      <w:r w:rsidR="00587AD7">
        <w:rPr>
          <w:b/>
          <w:bCs/>
          <w:lang w:val="es-ES_tradnl"/>
        </w:rPr>
        <w:t>actos de</w:t>
      </w:r>
      <w:r w:rsidR="009662DF" w:rsidRPr="0097717A">
        <w:rPr>
          <w:b/>
          <w:bCs/>
          <w:lang w:val="es-ES_tradnl"/>
        </w:rPr>
        <w:t xml:space="preserve"> fe</w:t>
      </w:r>
      <w:r w:rsidRPr="0097717A">
        <w:rPr>
          <w:b/>
          <w:bCs/>
          <w:lang w:val="es-ES_tradnl"/>
        </w:rPr>
        <w:t xml:space="preserve"> </w:t>
      </w:r>
      <w:r w:rsidR="00587AD7" w:rsidRPr="0097717A">
        <w:rPr>
          <w:lang w:val="es-ES_tradnl"/>
        </w:rPr>
        <w:t xml:space="preserve">con las personas que acogemos </w:t>
      </w:r>
      <w:r w:rsidR="00587AD7">
        <w:rPr>
          <w:lang w:val="es-ES_tradnl"/>
        </w:rPr>
        <w:t xml:space="preserve">y acompañamos </w:t>
      </w:r>
      <w:r w:rsidR="00587AD7" w:rsidRPr="0097717A">
        <w:rPr>
          <w:lang w:val="es-ES_tradnl"/>
        </w:rPr>
        <w:t xml:space="preserve">a tener una relación más cercana con Jesucristo.  </w:t>
      </w:r>
    </w:p>
    <w:p w14:paraId="3B282DE4" w14:textId="3708E7C4" w:rsidR="0045193D" w:rsidRPr="0097717A" w:rsidRDefault="00B54676" w:rsidP="0045193D">
      <w:pPr>
        <w:tabs>
          <w:tab w:val="right" w:pos="10800"/>
        </w:tabs>
        <w:ind w:left="360"/>
        <w:rPr>
          <w:rFonts w:cstheme="minorHAnsi"/>
          <w:b/>
          <w:bCs/>
          <w:i/>
          <w:iCs/>
          <w:lang w:val="es-ES_tradnl"/>
        </w:rPr>
      </w:pPr>
      <w:r w:rsidRPr="0097717A">
        <w:rPr>
          <w:lang w:val="es-ES_tradnl"/>
        </w:rPr>
        <w:t xml:space="preserve">Aprende más sobre los ministerios apoyados </w:t>
      </w:r>
      <w:r w:rsidR="00910725" w:rsidRPr="0097717A">
        <w:rPr>
          <w:lang w:val="es-ES_tradnl"/>
        </w:rPr>
        <w:t>a través de la Apelación</w:t>
      </w:r>
      <w:r w:rsidR="0045193D" w:rsidRPr="0097717A">
        <w:rPr>
          <w:lang w:val="es-ES_tradnl"/>
        </w:rPr>
        <w:t xml:space="preserve"> Pastoral A</w:t>
      </w:r>
      <w:r w:rsidR="00910725" w:rsidRPr="0097717A">
        <w:rPr>
          <w:lang w:val="es-ES_tradnl"/>
        </w:rPr>
        <w:t>nual en</w:t>
      </w:r>
      <w:r w:rsidR="0045193D" w:rsidRPr="0097717A">
        <w:rPr>
          <w:lang w:val="es-ES_tradnl"/>
        </w:rPr>
        <w:t xml:space="preserve"> </w:t>
      </w:r>
      <w:hyperlink r:id="rId8" w:history="1">
        <w:r w:rsidR="0045193D" w:rsidRPr="0097717A">
          <w:rPr>
            <w:rStyle w:val="Hyperlink"/>
            <w:lang w:val="es-ES_tradnl"/>
          </w:rPr>
          <w:t>www.dosp.org/2021ministryupdate</w:t>
        </w:r>
      </w:hyperlink>
      <w:r w:rsidR="0086162A" w:rsidRPr="0097717A">
        <w:rPr>
          <w:rStyle w:val="Hyperlink"/>
          <w:lang w:val="es-ES_tradnl"/>
        </w:rPr>
        <w:t>/</w:t>
      </w:r>
      <w:r w:rsidR="0045193D" w:rsidRPr="0097717A">
        <w:rPr>
          <w:lang w:val="es-ES_tradnl"/>
        </w:rPr>
        <w:t xml:space="preserve">. </w:t>
      </w:r>
    </w:p>
    <w:p w14:paraId="798AB6F2" w14:textId="77777777" w:rsidR="0045193D" w:rsidRPr="0097717A" w:rsidRDefault="0045193D" w:rsidP="0045193D">
      <w:pPr>
        <w:tabs>
          <w:tab w:val="right" w:pos="10800"/>
        </w:tabs>
        <w:ind w:left="360"/>
        <w:rPr>
          <w:rFonts w:cstheme="minorHAnsi"/>
          <w:b/>
          <w:bCs/>
          <w:i/>
          <w:iCs/>
          <w:lang w:val="es-ES_tradnl"/>
        </w:rPr>
      </w:pPr>
    </w:p>
    <w:p w14:paraId="752197B1" w14:textId="1512129A" w:rsidR="00F85E7D" w:rsidRPr="0097717A" w:rsidRDefault="00F85E7D" w:rsidP="00F85E7D">
      <w:pPr>
        <w:tabs>
          <w:tab w:val="right" w:pos="10800"/>
        </w:tabs>
        <w:rPr>
          <w:rFonts w:cstheme="minorHAnsi"/>
          <w:b/>
          <w:bCs/>
          <w:i/>
          <w:iCs/>
          <w:lang w:val="es-ES_tradnl"/>
        </w:rPr>
      </w:pPr>
      <w:r w:rsidRPr="0097717A">
        <w:rPr>
          <w:rFonts w:cstheme="minorHAnsi"/>
          <w:b/>
          <w:bCs/>
          <w:i/>
          <w:iCs/>
          <w:lang w:val="es-ES_tradnl"/>
        </w:rPr>
        <w:t>#2 - Impact</w:t>
      </w:r>
      <w:r w:rsidR="00ED2EB9">
        <w:rPr>
          <w:rFonts w:cstheme="minorHAnsi"/>
          <w:b/>
          <w:bCs/>
          <w:i/>
          <w:iCs/>
          <w:lang w:val="es-ES_tradnl"/>
        </w:rPr>
        <w:t>o</w:t>
      </w:r>
    </w:p>
    <w:p w14:paraId="417CD795" w14:textId="77777777" w:rsidR="00F85E7D" w:rsidRPr="0097717A" w:rsidRDefault="00F85E7D" w:rsidP="00F85E7D">
      <w:pPr>
        <w:rPr>
          <w:rFonts w:cstheme="minorHAnsi"/>
          <w:i/>
          <w:color w:val="000000" w:themeColor="text1"/>
          <w:lang w:val="es-ES_tradnl"/>
        </w:rPr>
      </w:pPr>
    </w:p>
    <w:p w14:paraId="66B4EE8F" w14:textId="77777777" w:rsidR="00BE7B29" w:rsidRPr="0097717A" w:rsidRDefault="00BE7B29" w:rsidP="00BE7B29">
      <w:pPr>
        <w:tabs>
          <w:tab w:val="right" w:pos="10800"/>
        </w:tabs>
        <w:rPr>
          <w:rFonts w:cstheme="minorHAnsi"/>
          <w:i/>
          <w:color w:val="000000" w:themeColor="text1"/>
          <w:lang w:val="es-ES_tradnl"/>
        </w:rPr>
      </w:pPr>
      <w:r w:rsidRPr="0097717A">
        <w:rPr>
          <w:rFonts w:cstheme="minorHAnsi"/>
          <w:i/>
          <w:color w:val="000000" w:themeColor="text1"/>
          <w:lang w:val="es-ES_tradnl"/>
        </w:rPr>
        <w:t>Anuncio desde el ambón</w:t>
      </w:r>
    </w:p>
    <w:p w14:paraId="5D5FF341" w14:textId="3BA1395D" w:rsidR="00B05480" w:rsidRPr="0097717A" w:rsidRDefault="00B05480" w:rsidP="00E058AD">
      <w:pPr>
        <w:rPr>
          <w:rFonts w:ascii="Calibri" w:eastAsia="Calibri" w:hAnsi="Calibri" w:cs="Times New Roman"/>
          <w:lang w:val="es-ES_tradnl"/>
        </w:rPr>
      </w:pPr>
      <w:r w:rsidRPr="0097717A">
        <w:rPr>
          <w:rFonts w:ascii="Calibri" w:eastAsia="Calibri" w:hAnsi="Calibri" w:cs="Times New Roman"/>
          <w:lang w:val="es-ES_tradnl"/>
        </w:rPr>
        <w:t xml:space="preserve">Cada año, millares de personas que necesitan la misericordia de Cristo se benefician de los servicios compartidos y ministerios financiados a través de donaciones individuales a la Apelación Pastoral Anual. Con las donaciones a APA, llegamos más allá de nosotros mismos y de nuestra parroquia, y llevamos esperanza a millares de personas a través de los ministerios, programas y servicios que </w:t>
      </w:r>
      <w:r w:rsidR="000F5ED7" w:rsidRPr="0097717A">
        <w:rPr>
          <w:rFonts w:ascii="Calibri" w:eastAsia="Calibri" w:hAnsi="Calibri" w:cs="Times New Roman"/>
          <w:lang w:val="es-ES_tradnl"/>
        </w:rPr>
        <w:t>promueven</w:t>
      </w:r>
      <w:r w:rsidRPr="0097717A">
        <w:rPr>
          <w:rFonts w:ascii="Calibri" w:eastAsia="Calibri" w:hAnsi="Calibri" w:cs="Times New Roman"/>
          <w:lang w:val="es-ES_tradnl"/>
        </w:rPr>
        <w:t xml:space="preserve"> la vida centrada en Cristo para:</w:t>
      </w:r>
    </w:p>
    <w:p w14:paraId="29DABE2A" w14:textId="70DF043C" w:rsidR="00F85E7D" w:rsidRPr="0097717A" w:rsidRDefault="0086162A" w:rsidP="00E058AD">
      <w:pPr>
        <w:tabs>
          <w:tab w:val="right" w:pos="10800"/>
        </w:tabs>
        <w:rPr>
          <w:rFonts w:cstheme="minorHAnsi"/>
          <w:lang w:val="es-ES_tradnl"/>
        </w:rPr>
      </w:pPr>
      <w:r w:rsidRPr="0097717A">
        <w:rPr>
          <w:lang w:val="es-ES_tradnl"/>
        </w:rPr>
        <w:t xml:space="preserve">+ </w:t>
      </w:r>
      <w:r w:rsidR="006E361E" w:rsidRPr="0097717A">
        <w:rPr>
          <w:lang w:val="es-ES_tradnl"/>
        </w:rPr>
        <w:t>las personas que sirvieron más de</w:t>
      </w:r>
      <w:r w:rsidR="008E1773" w:rsidRPr="0097717A">
        <w:rPr>
          <w:lang w:val="es-ES_tradnl"/>
        </w:rPr>
        <w:t xml:space="preserve"> </w:t>
      </w:r>
      <w:r w:rsidR="00216CD1" w:rsidRPr="0097717A">
        <w:rPr>
          <w:b/>
          <w:bCs/>
          <w:color w:val="06205C"/>
          <w:lang w:val="es-ES_tradnl"/>
        </w:rPr>
        <w:t xml:space="preserve">67,000 comidas en Pinellas Hope </w:t>
      </w:r>
      <w:r w:rsidR="006E361E" w:rsidRPr="0097717A">
        <w:rPr>
          <w:lang w:val="es-ES_tradnl"/>
        </w:rPr>
        <w:t>el año pasado</w:t>
      </w:r>
      <w:r w:rsidRPr="0097717A">
        <w:rPr>
          <w:rFonts w:cstheme="minorHAnsi"/>
          <w:lang w:val="es-ES_tradnl"/>
        </w:rPr>
        <w:t xml:space="preserve">  </w:t>
      </w:r>
    </w:p>
    <w:p w14:paraId="7A6B5FC6" w14:textId="730530DD" w:rsidR="0086162A" w:rsidRPr="0097717A" w:rsidRDefault="0086162A" w:rsidP="00E058AD">
      <w:pPr>
        <w:tabs>
          <w:tab w:val="right" w:pos="10800"/>
        </w:tabs>
        <w:rPr>
          <w:rFonts w:cstheme="minorHAnsi"/>
          <w:lang w:val="es-ES_tradnl"/>
        </w:rPr>
      </w:pPr>
      <w:r w:rsidRPr="0097717A">
        <w:rPr>
          <w:lang w:val="es-ES_tradnl"/>
        </w:rPr>
        <w:t xml:space="preserve">+ </w:t>
      </w:r>
      <w:r w:rsidR="00310ED4" w:rsidRPr="0097717A">
        <w:rPr>
          <w:lang w:val="es-ES_tradnl"/>
        </w:rPr>
        <w:t xml:space="preserve">las </w:t>
      </w:r>
      <w:r w:rsidR="00216CD1" w:rsidRPr="0097717A">
        <w:rPr>
          <w:b/>
          <w:bCs/>
          <w:color w:val="06205C"/>
          <w:lang w:val="es-ES_tradnl"/>
        </w:rPr>
        <w:t xml:space="preserve">48 familias que recibieron asientos de seguridad </w:t>
      </w:r>
      <w:r w:rsidR="00A36774" w:rsidRPr="0097717A">
        <w:rPr>
          <w:lang w:val="es-ES_tradnl"/>
        </w:rPr>
        <w:t xml:space="preserve">para su bebé a través de </w:t>
      </w:r>
      <w:proofErr w:type="spellStart"/>
      <w:r w:rsidR="008E1773" w:rsidRPr="0097717A">
        <w:rPr>
          <w:rFonts w:cstheme="minorHAnsi"/>
          <w:lang w:val="es-ES_tradnl"/>
        </w:rPr>
        <w:t>Foundations</w:t>
      </w:r>
      <w:proofErr w:type="spellEnd"/>
      <w:r w:rsidR="008E1773" w:rsidRPr="0097717A">
        <w:rPr>
          <w:rFonts w:cstheme="minorHAnsi"/>
          <w:lang w:val="es-ES_tradnl"/>
        </w:rPr>
        <w:t xml:space="preserve"> of </w:t>
      </w:r>
      <w:proofErr w:type="spellStart"/>
      <w:r w:rsidR="008E1773" w:rsidRPr="0097717A">
        <w:rPr>
          <w:rFonts w:cstheme="minorHAnsi"/>
          <w:lang w:val="es-ES_tradnl"/>
        </w:rPr>
        <w:t>Life</w:t>
      </w:r>
      <w:proofErr w:type="spellEnd"/>
    </w:p>
    <w:p w14:paraId="33473D28" w14:textId="1E4176D9" w:rsidR="00F85E7D" w:rsidRPr="0097717A" w:rsidRDefault="0086162A" w:rsidP="00E058AD">
      <w:pPr>
        <w:tabs>
          <w:tab w:val="right" w:pos="10800"/>
        </w:tabs>
        <w:rPr>
          <w:rFonts w:cstheme="minorHAnsi"/>
          <w:lang w:val="es-ES_tradnl"/>
        </w:rPr>
      </w:pPr>
      <w:r w:rsidRPr="0097717A">
        <w:rPr>
          <w:lang w:val="es-ES_tradnl"/>
        </w:rPr>
        <w:t xml:space="preserve">+ </w:t>
      </w:r>
      <w:r w:rsidR="007B66DE" w:rsidRPr="0097717A">
        <w:rPr>
          <w:lang w:val="es-ES_tradnl"/>
        </w:rPr>
        <w:t xml:space="preserve">las </w:t>
      </w:r>
      <w:r w:rsidR="00216CD1" w:rsidRPr="0097717A">
        <w:rPr>
          <w:b/>
          <w:bCs/>
          <w:color w:val="06205C"/>
          <w:lang w:val="es-ES_tradnl"/>
        </w:rPr>
        <w:t xml:space="preserve">12 familias que ahora tienen un hogar </w:t>
      </w:r>
      <w:r w:rsidR="007B66DE" w:rsidRPr="0097717A">
        <w:rPr>
          <w:lang w:val="es-ES_tradnl"/>
        </w:rPr>
        <w:t>en Be</w:t>
      </w:r>
      <w:r w:rsidR="0067162A" w:rsidRPr="0097717A">
        <w:rPr>
          <w:lang w:val="es-ES_tradnl"/>
        </w:rPr>
        <w:t xml:space="preserve">thany </w:t>
      </w:r>
      <w:proofErr w:type="spellStart"/>
      <w:r w:rsidR="0067162A" w:rsidRPr="0097717A">
        <w:rPr>
          <w:lang w:val="es-ES_tradnl"/>
        </w:rPr>
        <w:t>Family</w:t>
      </w:r>
      <w:proofErr w:type="spellEnd"/>
      <w:r w:rsidR="0067162A" w:rsidRPr="0097717A">
        <w:rPr>
          <w:lang w:val="es-ES_tradnl"/>
        </w:rPr>
        <w:t xml:space="preserve"> </w:t>
      </w:r>
      <w:proofErr w:type="spellStart"/>
      <w:r w:rsidR="0067162A" w:rsidRPr="0097717A">
        <w:rPr>
          <w:lang w:val="es-ES_tradnl"/>
        </w:rPr>
        <w:t>Apartments</w:t>
      </w:r>
      <w:proofErr w:type="spellEnd"/>
      <w:r w:rsidR="0067162A" w:rsidRPr="0097717A">
        <w:rPr>
          <w:lang w:val="es-ES_tradnl"/>
        </w:rPr>
        <w:t xml:space="preserve"> </w:t>
      </w:r>
      <w:r w:rsidR="007B66DE" w:rsidRPr="0097717A">
        <w:rPr>
          <w:lang w:val="es-ES_tradnl"/>
        </w:rPr>
        <w:t xml:space="preserve">en el condado de </w:t>
      </w:r>
      <w:r w:rsidR="0067162A" w:rsidRPr="0097717A">
        <w:rPr>
          <w:lang w:val="es-ES_tradnl"/>
        </w:rPr>
        <w:t>Pasco</w:t>
      </w:r>
    </w:p>
    <w:p w14:paraId="119C5FD1" w14:textId="77777777" w:rsidR="00F85E7D" w:rsidRPr="0097717A" w:rsidRDefault="00F85E7D" w:rsidP="00F85E7D">
      <w:pPr>
        <w:tabs>
          <w:tab w:val="right" w:pos="10800"/>
        </w:tabs>
        <w:rPr>
          <w:rFonts w:cstheme="minorHAnsi"/>
          <w:color w:val="000000" w:themeColor="text1"/>
          <w:lang w:val="es-ES_tradnl"/>
        </w:rPr>
      </w:pPr>
    </w:p>
    <w:p w14:paraId="041742FA" w14:textId="7BB1C88A" w:rsidR="00F85E7D" w:rsidRPr="0097717A" w:rsidRDefault="00950F0B" w:rsidP="00E058AD">
      <w:pPr>
        <w:tabs>
          <w:tab w:val="right" w:pos="10800"/>
        </w:tabs>
        <w:rPr>
          <w:rFonts w:cstheme="minorHAnsi"/>
          <w:color w:val="000000" w:themeColor="text1"/>
          <w:lang w:val="es-ES_tradnl"/>
        </w:rPr>
      </w:pPr>
      <w:bookmarkStart w:id="1" w:name="_Hlk79653344"/>
      <w:r w:rsidRPr="0097717A">
        <w:rPr>
          <w:rFonts w:cstheme="minorHAnsi"/>
          <w:color w:val="000000" w:themeColor="text1"/>
          <w:lang w:val="es-ES_tradnl"/>
        </w:rPr>
        <w:t xml:space="preserve">Estos </w:t>
      </w:r>
      <w:r w:rsidR="0062770C" w:rsidRPr="0097717A">
        <w:rPr>
          <w:rFonts w:cstheme="minorHAnsi"/>
          <w:color w:val="000000" w:themeColor="text1"/>
          <w:lang w:val="es-ES_tradnl"/>
        </w:rPr>
        <w:t xml:space="preserve">y otros </w:t>
      </w:r>
      <w:r w:rsidRPr="0097717A">
        <w:rPr>
          <w:rFonts w:cstheme="minorHAnsi"/>
          <w:color w:val="000000" w:themeColor="text1"/>
          <w:lang w:val="es-ES_tradnl"/>
        </w:rPr>
        <w:t xml:space="preserve">esfuerzos de ayuda a la comunidad de </w:t>
      </w:r>
      <w:r w:rsidR="0062770C" w:rsidRPr="0097717A">
        <w:rPr>
          <w:rFonts w:cstheme="minorHAnsi"/>
          <w:color w:val="000000" w:themeColor="text1"/>
          <w:lang w:val="es-ES_tradnl"/>
        </w:rPr>
        <w:t>C</w:t>
      </w:r>
      <w:r w:rsidRPr="0097717A">
        <w:rPr>
          <w:rFonts w:cstheme="minorHAnsi"/>
          <w:color w:val="000000" w:themeColor="text1"/>
          <w:lang w:val="es-ES_tradnl"/>
        </w:rPr>
        <w:t>aridades Cat</w:t>
      </w:r>
      <w:r w:rsidR="0062770C" w:rsidRPr="0097717A">
        <w:rPr>
          <w:rFonts w:cstheme="minorHAnsi"/>
          <w:color w:val="000000" w:themeColor="text1"/>
          <w:lang w:val="es-ES_tradnl"/>
        </w:rPr>
        <w:t>ólicas</w:t>
      </w:r>
      <w:r w:rsidR="0067162A" w:rsidRPr="0097717A">
        <w:rPr>
          <w:rFonts w:cstheme="minorHAnsi"/>
          <w:color w:val="000000" w:themeColor="text1"/>
          <w:lang w:val="es-ES_tradnl"/>
        </w:rPr>
        <w:t xml:space="preserve"> </w:t>
      </w:r>
      <w:r w:rsidR="0062770C" w:rsidRPr="0097717A">
        <w:rPr>
          <w:rFonts w:cstheme="minorHAnsi"/>
          <w:color w:val="000000" w:themeColor="text1"/>
          <w:lang w:val="es-ES_tradnl"/>
        </w:rPr>
        <w:t xml:space="preserve">son financiados a través de </w:t>
      </w:r>
      <w:r w:rsidR="0067162A" w:rsidRPr="0097717A">
        <w:rPr>
          <w:rFonts w:cstheme="minorHAnsi"/>
          <w:color w:val="000000" w:themeColor="text1"/>
          <w:lang w:val="es-ES_tradnl"/>
        </w:rPr>
        <w:t xml:space="preserve">APA. </w:t>
      </w:r>
      <w:bookmarkEnd w:id="1"/>
      <w:r w:rsidR="00CB2846" w:rsidRPr="0097717A">
        <w:rPr>
          <w:rFonts w:cstheme="minorHAnsi"/>
          <w:color w:val="000000" w:themeColor="text1"/>
          <w:lang w:val="es-ES_tradnl"/>
        </w:rPr>
        <w:t xml:space="preserve">Somos </w:t>
      </w:r>
      <w:r w:rsidR="00964AB5" w:rsidRPr="0097717A">
        <w:rPr>
          <w:rFonts w:cstheme="minorHAnsi"/>
          <w:color w:val="000000" w:themeColor="text1"/>
          <w:lang w:val="es-ES_tradnl"/>
        </w:rPr>
        <w:t xml:space="preserve">un pueblo que </w:t>
      </w:r>
      <w:r w:rsidR="001426F5" w:rsidRPr="0097717A">
        <w:rPr>
          <w:rFonts w:cstheme="minorHAnsi"/>
          <w:b/>
          <w:bCs/>
          <w:i/>
          <w:iCs/>
          <w:color w:val="000000" w:themeColor="text1"/>
          <w:lang w:val="es-ES_tradnl"/>
        </w:rPr>
        <w:t>esp</w:t>
      </w:r>
      <w:r w:rsidR="00CB2846" w:rsidRPr="0097717A">
        <w:rPr>
          <w:rFonts w:cstheme="minorHAnsi"/>
          <w:b/>
          <w:bCs/>
          <w:i/>
          <w:iCs/>
          <w:color w:val="000000" w:themeColor="text1"/>
          <w:lang w:val="es-ES_tradnl"/>
        </w:rPr>
        <w:t>era en el Señor</w:t>
      </w:r>
      <w:r w:rsidR="00F85E7D" w:rsidRPr="0097717A">
        <w:rPr>
          <w:rFonts w:cstheme="minorHAnsi"/>
          <w:color w:val="000000" w:themeColor="text1"/>
          <w:lang w:val="es-ES_tradnl"/>
        </w:rPr>
        <w:t xml:space="preserve">. </w:t>
      </w:r>
      <w:r w:rsidR="00CA5DD7" w:rsidRPr="0097717A">
        <w:rPr>
          <w:rFonts w:cstheme="minorHAnsi"/>
          <w:color w:val="000000" w:themeColor="text1"/>
          <w:lang w:val="es-ES_tradnl"/>
        </w:rPr>
        <w:t xml:space="preserve">Aprende más información acerca de la </w:t>
      </w:r>
      <w:r w:rsidR="00BE7329" w:rsidRPr="0097717A">
        <w:rPr>
          <w:rFonts w:cstheme="minorHAnsi"/>
          <w:color w:val="000000" w:themeColor="text1"/>
          <w:lang w:val="es-ES_tradnl"/>
        </w:rPr>
        <w:t>e</w:t>
      </w:r>
      <w:r w:rsidR="00CA5DD7" w:rsidRPr="0097717A">
        <w:rPr>
          <w:rFonts w:cstheme="minorHAnsi"/>
          <w:color w:val="000000" w:themeColor="text1"/>
          <w:lang w:val="es-ES_tradnl"/>
        </w:rPr>
        <w:t>speranza que llevamos a otras personas a tr</w:t>
      </w:r>
      <w:r w:rsidR="00BE7329" w:rsidRPr="0097717A">
        <w:rPr>
          <w:rFonts w:cstheme="minorHAnsi"/>
          <w:color w:val="000000" w:themeColor="text1"/>
          <w:lang w:val="es-ES_tradnl"/>
        </w:rPr>
        <w:t>a</w:t>
      </w:r>
      <w:r w:rsidR="00CA5DD7" w:rsidRPr="0097717A">
        <w:rPr>
          <w:rFonts w:cstheme="minorHAnsi"/>
          <w:color w:val="000000" w:themeColor="text1"/>
          <w:lang w:val="es-ES_tradnl"/>
        </w:rPr>
        <w:t>v</w:t>
      </w:r>
      <w:r w:rsidR="00BE7329" w:rsidRPr="0097717A">
        <w:rPr>
          <w:rFonts w:cstheme="minorHAnsi"/>
          <w:color w:val="000000" w:themeColor="text1"/>
          <w:lang w:val="es-ES_tradnl"/>
        </w:rPr>
        <w:t>é</w:t>
      </w:r>
      <w:r w:rsidR="00CA5DD7" w:rsidRPr="0097717A">
        <w:rPr>
          <w:rFonts w:cstheme="minorHAnsi"/>
          <w:color w:val="000000" w:themeColor="text1"/>
          <w:lang w:val="es-ES_tradnl"/>
        </w:rPr>
        <w:t xml:space="preserve">s de </w:t>
      </w:r>
      <w:r w:rsidR="00BE7329" w:rsidRPr="0097717A">
        <w:rPr>
          <w:rFonts w:cstheme="minorHAnsi"/>
          <w:color w:val="000000" w:themeColor="text1"/>
          <w:lang w:val="es-ES_tradnl"/>
        </w:rPr>
        <w:t>nuestra participación en la Apelación Pastoral Anual en</w:t>
      </w:r>
      <w:r w:rsidR="00F85E7D" w:rsidRPr="0097717A">
        <w:rPr>
          <w:rFonts w:cstheme="minorHAnsi"/>
          <w:color w:val="000000" w:themeColor="text1"/>
          <w:lang w:val="es-ES_tradnl"/>
        </w:rPr>
        <w:t xml:space="preserve"> </w:t>
      </w:r>
      <w:hyperlink r:id="rId9" w:history="1">
        <w:r w:rsidR="00F85E7D" w:rsidRPr="0097717A">
          <w:rPr>
            <w:rStyle w:val="Hyperlink"/>
            <w:rFonts w:cstheme="minorHAnsi"/>
            <w:lang w:val="es-ES_tradnl"/>
          </w:rPr>
          <w:t>www.dosp.org/2021ministryupdate</w:t>
        </w:r>
      </w:hyperlink>
      <w:r w:rsidR="0086162A" w:rsidRPr="0097717A">
        <w:rPr>
          <w:rFonts w:cstheme="minorHAnsi"/>
          <w:color w:val="000000" w:themeColor="text1"/>
          <w:lang w:val="es-ES_tradnl"/>
        </w:rPr>
        <w:t>/</w:t>
      </w:r>
      <w:r w:rsidR="00F85E7D" w:rsidRPr="0097717A">
        <w:rPr>
          <w:rFonts w:cstheme="minorHAnsi"/>
          <w:color w:val="000000" w:themeColor="text1"/>
          <w:lang w:val="es-ES_tradnl"/>
        </w:rPr>
        <w:t>.</w:t>
      </w:r>
    </w:p>
    <w:p w14:paraId="226D0238" w14:textId="773BE685" w:rsidR="00F85E7D" w:rsidRPr="0097717A" w:rsidRDefault="00F85E7D" w:rsidP="00F85E7D">
      <w:pPr>
        <w:tabs>
          <w:tab w:val="right" w:pos="10800"/>
        </w:tabs>
        <w:rPr>
          <w:rFonts w:cstheme="minorHAnsi"/>
          <w:color w:val="000000" w:themeColor="text1"/>
          <w:lang w:val="es-ES_tradnl"/>
        </w:rPr>
      </w:pPr>
    </w:p>
    <w:p w14:paraId="500766B7" w14:textId="77777777" w:rsidR="00F85E7D" w:rsidRPr="0097717A" w:rsidRDefault="00F85E7D" w:rsidP="00F85E7D">
      <w:pPr>
        <w:tabs>
          <w:tab w:val="right" w:pos="10800"/>
        </w:tabs>
        <w:rPr>
          <w:rFonts w:cstheme="minorHAnsi"/>
          <w:color w:val="000000" w:themeColor="text1"/>
          <w:lang w:val="es-ES_tradnl"/>
        </w:rPr>
      </w:pPr>
    </w:p>
    <w:p w14:paraId="10A78898" w14:textId="77777777" w:rsidR="00BE7B29" w:rsidRPr="0097717A" w:rsidRDefault="00BE7B29" w:rsidP="00BE7B29">
      <w:pPr>
        <w:rPr>
          <w:rFonts w:ascii="Calibri" w:eastAsia="Times New Roman" w:hAnsi="Calibri" w:cs="Calibri"/>
          <w:i/>
          <w:color w:val="000000"/>
          <w:lang w:val="es-ES_tradnl"/>
        </w:rPr>
      </w:pPr>
      <w:r w:rsidRPr="0097717A">
        <w:rPr>
          <w:rFonts w:ascii="Calibri" w:eastAsia="Times New Roman" w:hAnsi="Calibri" w:cs="Calibri"/>
          <w:i/>
          <w:color w:val="000000"/>
          <w:lang w:val="es-ES_tradnl"/>
        </w:rPr>
        <w:t>Texto para el boletín/sitio web</w:t>
      </w:r>
    </w:p>
    <w:p w14:paraId="4A610559" w14:textId="07170EA9" w:rsidR="007D0A28" w:rsidRPr="0097717A" w:rsidRDefault="007D0A28" w:rsidP="00F85E7D">
      <w:pPr>
        <w:tabs>
          <w:tab w:val="right" w:pos="10800"/>
        </w:tabs>
        <w:rPr>
          <w:rFonts w:cstheme="minorHAnsi"/>
          <w:color w:val="000000" w:themeColor="text1"/>
          <w:lang w:val="es-ES_tradnl"/>
        </w:rPr>
      </w:pPr>
    </w:p>
    <w:p w14:paraId="4C89ABE5" w14:textId="6998915D" w:rsidR="00782983" w:rsidRPr="00782983" w:rsidRDefault="00782983" w:rsidP="00E058AD">
      <w:pPr>
        <w:rPr>
          <w:rFonts w:ascii="Calibri" w:eastAsia="Calibri" w:hAnsi="Calibri" w:cs="Times New Roman"/>
          <w:lang w:val="es-ES_tradnl"/>
        </w:rPr>
      </w:pPr>
      <w:r w:rsidRPr="00782983">
        <w:rPr>
          <w:rFonts w:ascii="Calibri" w:eastAsia="Calibri" w:hAnsi="Calibri" w:cs="Times New Roman"/>
          <w:lang w:val="es-ES_tradnl"/>
        </w:rPr>
        <w:t xml:space="preserve">Este año el lema de APA es: </w:t>
      </w:r>
      <w:r w:rsidRPr="00782983">
        <w:rPr>
          <w:rFonts w:ascii="Calibri" w:eastAsia="Calibri" w:hAnsi="Calibri" w:cs="Times New Roman"/>
          <w:b/>
          <w:bCs/>
          <w:i/>
          <w:iCs/>
          <w:lang w:val="es-ES_tradnl"/>
        </w:rPr>
        <w:t>Esperanza en el Señor</w:t>
      </w:r>
      <w:r w:rsidRPr="00782983">
        <w:rPr>
          <w:rFonts w:ascii="Calibri" w:eastAsia="Calibri" w:hAnsi="Calibri" w:cs="Times New Roman"/>
          <w:lang w:val="es-ES_tradnl"/>
        </w:rPr>
        <w:t>, un mensaje que indica quiénes somos y cómo nuestra esperanza nos fortale</w:t>
      </w:r>
      <w:r w:rsidR="003F4409">
        <w:rPr>
          <w:rFonts w:ascii="Calibri" w:eastAsia="Calibri" w:hAnsi="Calibri" w:cs="Times New Roman"/>
          <w:lang w:val="es-ES_tradnl"/>
        </w:rPr>
        <w:t>ce</w:t>
      </w:r>
      <w:r w:rsidRPr="00782983">
        <w:rPr>
          <w:rFonts w:ascii="Calibri" w:eastAsia="Calibri" w:hAnsi="Calibri" w:cs="Times New Roman"/>
          <w:lang w:val="es-ES_tradnl"/>
        </w:rPr>
        <w:t>. Durante el año pasado nuestra parroquia fue testigo de la esperanza que nos da la gracia vivificante para enfrentar una inmensa dificultad. Nuestro pueblo ha demostrado que, al poner nuestra esperanza en nuestro Señor, todos podemos hacer una diferencia para alguien menos afortunado.</w:t>
      </w:r>
    </w:p>
    <w:p w14:paraId="4B7705F5" w14:textId="77777777" w:rsidR="007D0A28" w:rsidRPr="0097717A" w:rsidRDefault="007D0A28" w:rsidP="00E058AD">
      <w:pPr>
        <w:tabs>
          <w:tab w:val="right" w:pos="10800"/>
        </w:tabs>
        <w:rPr>
          <w:rFonts w:cstheme="minorHAnsi"/>
          <w:color w:val="000000" w:themeColor="text1"/>
          <w:lang w:val="es-ES_tradnl"/>
        </w:rPr>
      </w:pPr>
    </w:p>
    <w:p w14:paraId="25CF9D87" w14:textId="1EFAB653" w:rsidR="007D0A28" w:rsidRPr="0097717A" w:rsidRDefault="00FC4335" w:rsidP="00E058AD">
      <w:pPr>
        <w:tabs>
          <w:tab w:val="right" w:pos="10800"/>
        </w:tabs>
        <w:rPr>
          <w:rFonts w:cstheme="minorHAnsi"/>
          <w:color w:val="000000" w:themeColor="text1"/>
          <w:lang w:val="es-ES_tradnl"/>
        </w:rPr>
      </w:pPr>
      <w:r w:rsidRPr="0097717A">
        <w:rPr>
          <w:rFonts w:ascii="Calibri" w:eastAsia="Times New Roman" w:hAnsi="Calibri" w:cs="Calibri"/>
          <w:color w:val="000000"/>
          <w:lang w:val="es-ES_tradnl"/>
        </w:rPr>
        <w:t xml:space="preserve">Tu donación a la Apelación Pastoral Anual es una manera más de llevar la esperanza a otras personas. A través de las donaciones a APA nuestro alcance se extiende más allá de nuestra parroquia y le damos esperanza a millares de personas a través de los ministerios, programas y servicios que </w:t>
      </w:r>
      <w:r w:rsidR="00D450C9" w:rsidRPr="0097717A">
        <w:rPr>
          <w:rFonts w:ascii="Calibri" w:eastAsia="Times New Roman" w:hAnsi="Calibri" w:cs="Calibri"/>
          <w:color w:val="000000"/>
          <w:lang w:val="es-ES_tradnl"/>
        </w:rPr>
        <w:t>prom</w:t>
      </w:r>
      <w:r w:rsidR="00412169" w:rsidRPr="0097717A">
        <w:rPr>
          <w:rFonts w:ascii="Calibri" w:eastAsia="Times New Roman" w:hAnsi="Calibri" w:cs="Calibri"/>
          <w:color w:val="000000"/>
          <w:lang w:val="es-ES_tradnl"/>
        </w:rPr>
        <w:t>ueven</w:t>
      </w:r>
      <w:r w:rsidRPr="0097717A">
        <w:rPr>
          <w:rFonts w:ascii="Calibri" w:eastAsia="Times New Roman" w:hAnsi="Calibri" w:cs="Calibri"/>
          <w:color w:val="000000"/>
          <w:lang w:val="es-ES_tradnl"/>
        </w:rPr>
        <w:t xml:space="preserve"> la vida centrada en Cristo. </w:t>
      </w:r>
      <w:r w:rsidR="00DA06EA" w:rsidRPr="0097717A">
        <w:rPr>
          <w:rFonts w:ascii="Calibri" w:eastAsia="Times New Roman" w:hAnsi="Calibri" w:cs="Calibri"/>
          <w:color w:val="000000"/>
          <w:lang w:val="es-ES_tradnl"/>
        </w:rPr>
        <w:t xml:space="preserve">Nuestras donaciones </w:t>
      </w:r>
      <w:r w:rsidR="00F73653" w:rsidRPr="0097717A">
        <w:rPr>
          <w:rFonts w:ascii="Calibri" w:eastAsia="Times New Roman" w:hAnsi="Calibri" w:cs="Calibri"/>
          <w:color w:val="000000"/>
          <w:lang w:val="es-ES_tradnl"/>
        </w:rPr>
        <w:t>impactan</w:t>
      </w:r>
      <w:r w:rsidR="007D0A28" w:rsidRPr="0097717A">
        <w:rPr>
          <w:rFonts w:cstheme="minorHAnsi"/>
          <w:color w:val="000000" w:themeColor="text1"/>
          <w:lang w:val="es-ES_tradnl"/>
        </w:rPr>
        <w:t>:</w:t>
      </w:r>
    </w:p>
    <w:p w14:paraId="203000BF" w14:textId="2270AC6E" w:rsidR="0067162A" w:rsidRPr="0097717A" w:rsidRDefault="0067162A" w:rsidP="00E058AD">
      <w:pPr>
        <w:tabs>
          <w:tab w:val="right" w:pos="10800"/>
        </w:tabs>
        <w:rPr>
          <w:rFonts w:cstheme="minorHAnsi"/>
          <w:b/>
          <w:bCs/>
          <w:color w:val="000000" w:themeColor="text1"/>
          <w:lang w:val="es-ES_tradnl"/>
        </w:rPr>
      </w:pPr>
      <w:r w:rsidRPr="0097717A">
        <w:rPr>
          <w:lang w:val="es-ES_tradnl"/>
        </w:rPr>
        <w:t xml:space="preserve">+ </w:t>
      </w:r>
      <w:r w:rsidR="00FE1CDF" w:rsidRPr="0097717A">
        <w:rPr>
          <w:lang w:val="es-ES_tradnl"/>
        </w:rPr>
        <w:t xml:space="preserve">las personas que sirvieron más de </w:t>
      </w:r>
      <w:r w:rsidRPr="0097717A">
        <w:rPr>
          <w:b/>
          <w:bCs/>
          <w:color w:val="06205C"/>
          <w:lang w:val="es-ES_tradnl"/>
        </w:rPr>
        <w:t xml:space="preserve">67,000 </w:t>
      </w:r>
      <w:r w:rsidR="00FE1CDF" w:rsidRPr="0097717A">
        <w:rPr>
          <w:b/>
          <w:bCs/>
          <w:color w:val="06205C"/>
          <w:lang w:val="es-ES_tradnl"/>
        </w:rPr>
        <w:t xml:space="preserve">comidas en </w:t>
      </w:r>
      <w:r w:rsidRPr="0097717A">
        <w:rPr>
          <w:b/>
          <w:bCs/>
          <w:color w:val="06205C"/>
          <w:lang w:val="es-ES_tradnl"/>
        </w:rPr>
        <w:t xml:space="preserve">Pinellas Hope </w:t>
      </w:r>
      <w:r w:rsidR="00CA2BED" w:rsidRPr="0097717A">
        <w:rPr>
          <w:lang w:val="es-ES_tradnl"/>
        </w:rPr>
        <w:t>el año pasado</w:t>
      </w:r>
    </w:p>
    <w:p w14:paraId="6C9953D6" w14:textId="4BD64A6E" w:rsidR="0067162A" w:rsidRPr="0097717A" w:rsidRDefault="0067162A" w:rsidP="00E058AD">
      <w:pPr>
        <w:tabs>
          <w:tab w:val="right" w:pos="10800"/>
        </w:tabs>
        <w:rPr>
          <w:rFonts w:cstheme="minorHAnsi"/>
          <w:lang w:val="es-ES_tradnl"/>
        </w:rPr>
      </w:pPr>
      <w:r w:rsidRPr="0097717A">
        <w:rPr>
          <w:lang w:val="es-ES_tradnl"/>
        </w:rPr>
        <w:t xml:space="preserve">+ </w:t>
      </w:r>
      <w:r w:rsidR="00CA2BED" w:rsidRPr="0097717A">
        <w:rPr>
          <w:lang w:val="es-ES_tradnl"/>
        </w:rPr>
        <w:t>las</w:t>
      </w:r>
      <w:r w:rsidRPr="0097717A">
        <w:rPr>
          <w:b/>
          <w:bCs/>
          <w:lang w:val="es-ES_tradnl"/>
        </w:rPr>
        <w:t xml:space="preserve"> </w:t>
      </w:r>
      <w:r w:rsidRPr="0097717A">
        <w:rPr>
          <w:b/>
          <w:bCs/>
          <w:color w:val="06205C"/>
          <w:lang w:val="es-ES_tradnl"/>
        </w:rPr>
        <w:t>48 famili</w:t>
      </w:r>
      <w:r w:rsidR="00CA2BED" w:rsidRPr="0097717A">
        <w:rPr>
          <w:b/>
          <w:bCs/>
          <w:color w:val="06205C"/>
          <w:lang w:val="es-ES_tradnl"/>
        </w:rPr>
        <w:t>a</w:t>
      </w:r>
      <w:r w:rsidRPr="0097717A">
        <w:rPr>
          <w:b/>
          <w:bCs/>
          <w:color w:val="06205C"/>
          <w:lang w:val="es-ES_tradnl"/>
        </w:rPr>
        <w:t xml:space="preserve">s </w:t>
      </w:r>
      <w:r w:rsidR="00CA2BED" w:rsidRPr="0097717A">
        <w:rPr>
          <w:b/>
          <w:bCs/>
          <w:color w:val="06205C"/>
          <w:lang w:val="es-ES_tradnl"/>
        </w:rPr>
        <w:t>que recibieron asientos de seguridad</w:t>
      </w:r>
      <w:r w:rsidRPr="0097717A">
        <w:rPr>
          <w:b/>
          <w:bCs/>
          <w:color w:val="06205C"/>
          <w:lang w:val="es-ES_tradnl"/>
        </w:rPr>
        <w:t xml:space="preserve"> </w:t>
      </w:r>
      <w:r w:rsidR="006D2490" w:rsidRPr="0097717A">
        <w:rPr>
          <w:lang w:val="es-ES_tradnl"/>
        </w:rPr>
        <w:t xml:space="preserve">para su bebé a través de </w:t>
      </w:r>
      <w:proofErr w:type="spellStart"/>
      <w:r w:rsidRPr="0097717A">
        <w:rPr>
          <w:rFonts w:cstheme="minorHAnsi"/>
          <w:lang w:val="es-ES_tradnl"/>
        </w:rPr>
        <w:t>Foundations</w:t>
      </w:r>
      <w:proofErr w:type="spellEnd"/>
      <w:r w:rsidRPr="0097717A">
        <w:rPr>
          <w:rFonts w:cstheme="minorHAnsi"/>
          <w:lang w:val="es-ES_tradnl"/>
        </w:rPr>
        <w:t xml:space="preserve"> of </w:t>
      </w:r>
      <w:proofErr w:type="spellStart"/>
      <w:r w:rsidRPr="0097717A">
        <w:rPr>
          <w:rFonts w:cstheme="minorHAnsi"/>
          <w:lang w:val="es-ES_tradnl"/>
        </w:rPr>
        <w:t>Life</w:t>
      </w:r>
      <w:proofErr w:type="spellEnd"/>
    </w:p>
    <w:p w14:paraId="51321846" w14:textId="71543E47" w:rsidR="0067162A" w:rsidRPr="0097717A" w:rsidRDefault="0067162A" w:rsidP="00E058AD">
      <w:pPr>
        <w:tabs>
          <w:tab w:val="right" w:pos="10800"/>
        </w:tabs>
        <w:rPr>
          <w:rFonts w:cstheme="minorHAnsi"/>
          <w:b/>
          <w:bCs/>
          <w:color w:val="000000" w:themeColor="text1"/>
          <w:lang w:val="es-ES_tradnl"/>
        </w:rPr>
      </w:pPr>
      <w:r w:rsidRPr="0097717A">
        <w:rPr>
          <w:lang w:val="es-ES_tradnl"/>
        </w:rPr>
        <w:t>+</w:t>
      </w:r>
      <w:r w:rsidRPr="0097717A">
        <w:rPr>
          <w:b/>
          <w:bCs/>
          <w:lang w:val="es-ES_tradnl"/>
        </w:rPr>
        <w:t xml:space="preserve"> </w:t>
      </w:r>
      <w:r w:rsidR="006D2490" w:rsidRPr="0097717A">
        <w:rPr>
          <w:lang w:val="es-ES_tradnl"/>
        </w:rPr>
        <w:t>las</w:t>
      </w:r>
      <w:r w:rsidRPr="0097717A">
        <w:rPr>
          <w:lang w:val="es-ES_tradnl"/>
        </w:rPr>
        <w:t xml:space="preserve"> </w:t>
      </w:r>
      <w:r w:rsidRPr="0097717A">
        <w:rPr>
          <w:b/>
          <w:bCs/>
          <w:color w:val="06205C"/>
          <w:lang w:val="es-ES_tradnl"/>
        </w:rPr>
        <w:t>12 famili</w:t>
      </w:r>
      <w:r w:rsidR="006D2490" w:rsidRPr="0097717A">
        <w:rPr>
          <w:b/>
          <w:bCs/>
          <w:color w:val="06205C"/>
          <w:lang w:val="es-ES_tradnl"/>
        </w:rPr>
        <w:t>a</w:t>
      </w:r>
      <w:r w:rsidRPr="0097717A">
        <w:rPr>
          <w:b/>
          <w:bCs/>
          <w:color w:val="06205C"/>
          <w:lang w:val="es-ES_tradnl"/>
        </w:rPr>
        <w:t xml:space="preserve">s </w:t>
      </w:r>
      <w:r w:rsidR="00480B42" w:rsidRPr="0097717A">
        <w:rPr>
          <w:b/>
          <w:bCs/>
          <w:color w:val="06205C"/>
          <w:lang w:val="es-ES_tradnl"/>
        </w:rPr>
        <w:t xml:space="preserve">que ahora </w:t>
      </w:r>
      <w:r w:rsidR="0070164B" w:rsidRPr="0097717A">
        <w:rPr>
          <w:b/>
          <w:bCs/>
          <w:color w:val="06205C"/>
          <w:lang w:val="es-ES_tradnl"/>
        </w:rPr>
        <w:t>tienen un hogar</w:t>
      </w:r>
      <w:r w:rsidRPr="0097717A">
        <w:rPr>
          <w:b/>
          <w:bCs/>
          <w:color w:val="06205C"/>
          <w:lang w:val="es-ES_tradnl"/>
        </w:rPr>
        <w:t xml:space="preserve"> </w:t>
      </w:r>
      <w:r w:rsidR="0070164B" w:rsidRPr="0097717A">
        <w:rPr>
          <w:lang w:val="es-ES_tradnl"/>
        </w:rPr>
        <w:t>en</w:t>
      </w:r>
      <w:r w:rsidRPr="0097717A">
        <w:rPr>
          <w:lang w:val="es-ES_tradnl"/>
        </w:rPr>
        <w:t xml:space="preserve"> Bethany </w:t>
      </w:r>
      <w:proofErr w:type="spellStart"/>
      <w:r w:rsidRPr="0097717A">
        <w:rPr>
          <w:lang w:val="es-ES_tradnl"/>
        </w:rPr>
        <w:t>Family</w:t>
      </w:r>
      <w:proofErr w:type="spellEnd"/>
      <w:r w:rsidRPr="0097717A">
        <w:rPr>
          <w:lang w:val="es-ES_tradnl"/>
        </w:rPr>
        <w:t xml:space="preserve"> </w:t>
      </w:r>
      <w:proofErr w:type="spellStart"/>
      <w:r w:rsidRPr="0097717A">
        <w:rPr>
          <w:lang w:val="es-ES_tradnl"/>
        </w:rPr>
        <w:t>Apartments</w:t>
      </w:r>
      <w:proofErr w:type="spellEnd"/>
      <w:r w:rsidRPr="0097717A">
        <w:rPr>
          <w:lang w:val="es-ES_tradnl"/>
        </w:rPr>
        <w:t xml:space="preserve"> </w:t>
      </w:r>
      <w:r w:rsidR="0070164B" w:rsidRPr="0097717A">
        <w:rPr>
          <w:lang w:val="es-ES_tradnl"/>
        </w:rPr>
        <w:t>e</w:t>
      </w:r>
      <w:r w:rsidRPr="0097717A">
        <w:rPr>
          <w:lang w:val="es-ES_tradnl"/>
        </w:rPr>
        <w:t xml:space="preserve">n </w:t>
      </w:r>
      <w:r w:rsidR="00A63CBE" w:rsidRPr="0097717A">
        <w:rPr>
          <w:lang w:val="es-ES_tradnl"/>
        </w:rPr>
        <w:t xml:space="preserve">el condado de </w:t>
      </w:r>
      <w:r w:rsidRPr="0097717A">
        <w:rPr>
          <w:lang w:val="es-ES_tradnl"/>
        </w:rPr>
        <w:t>Pasco</w:t>
      </w:r>
      <w:r w:rsidRPr="0097717A">
        <w:rPr>
          <w:rFonts w:cstheme="minorHAnsi"/>
          <w:b/>
          <w:bCs/>
          <w:lang w:val="es-ES_tradnl"/>
        </w:rPr>
        <w:t xml:space="preserve">  </w:t>
      </w:r>
    </w:p>
    <w:p w14:paraId="75E8BD5F" w14:textId="77777777" w:rsidR="007D0A28" w:rsidRPr="0097717A" w:rsidRDefault="007D0A28" w:rsidP="007D0A28">
      <w:pPr>
        <w:tabs>
          <w:tab w:val="right" w:pos="10800"/>
        </w:tabs>
        <w:rPr>
          <w:rFonts w:cstheme="minorHAnsi"/>
          <w:color w:val="000000" w:themeColor="text1"/>
          <w:lang w:val="es-ES_tradnl"/>
        </w:rPr>
      </w:pPr>
    </w:p>
    <w:p w14:paraId="302C660A" w14:textId="28B33BC0" w:rsidR="007D0A28" w:rsidRPr="0097717A" w:rsidRDefault="00A63CBE" w:rsidP="00363D5E">
      <w:pPr>
        <w:tabs>
          <w:tab w:val="right" w:pos="10800"/>
        </w:tabs>
        <w:rPr>
          <w:rFonts w:cstheme="minorHAnsi"/>
          <w:lang w:val="es-ES_tradnl"/>
        </w:rPr>
      </w:pPr>
      <w:r w:rsidRPr="0097717A">
        <w:rPr>
          <w:rFonts w:cstheme="minorHAnsi"/>
          <w:b/>
          <w:bCs/>
          <w:color w:val="06205C"/>
          <w:lang w:val="es-ES_tradnl"/>
        </w:rPr>
        <w:t>Estos y otros esfuerzos de ayuda de Caridades Católicas son financiados a través de APA.</w:t>
      </w:r>
      <w:r w:rsidR="00D05B07" w:rsidRPr="0097717A">
        <w:rPr>
          <w:rFonts w:cstheme="minorHAnsi"/>
          <w:b/>
          <w:bCs/>
          <w:color w:val="06205C"/>
          <w:lang w:val="es-ES_tradnl"/>
        </w:rPr>
        <w:t xml:space="preserve"> </w:t>
      </w:r>
      <w:r w:rsidR="00D05B07" w:rsidRPr="0097717A">
        <w:rPr>
          <w:rFonts w:cstheme="minorHAnsi"/>
          <w:lang w:val="es-ES_tradnl"/>
        </w:rPr>
        <w:t>Para aprender m</w:t>
      </w:r>
      <w:r w:rsidR="00EB1255" w:rsidRPr="0097717A">
        <w:rPr>
          <w:rFonts w:cstheme="minorHAnsi"/>
          <w:lang w:val="es-ES_tradnl"/>
        </w:rPr>
        <w:t>á</w:t>
      </w:r>
      <w:r w:rsidR="00D05B07" w:rsidRPr="0097717A">
        <w:rPr>
          <w:rFonts w:cstheme="minorHAnsi"/>
          <w:lang w:val="es-ES_tradnl"/>
        </w:rPr>
        <w:t>s informaci</w:t>
      </w:r>
      <w:r w:rsidR="008D1F2A" w:rsidRPr="0097717A">
        <w:rPr>
          <w:rFonts w:cstheme="minorHAnsi"/>
          <w:lang w:val="es-ES_tradnl"/>
        </w:rPr>
        <w:t>ó</w:t>
      </w:r>
      <w:r w:rsidR="00D05B07" w:rsidRPr="0097717A">
        <w:rPr>
          <w:rFonts w:cstheme="minorHAnsi"/>
          <w:lang w:val="es-ES_tradnl"/>
        </w:rPr>
        <w:t xml:space="preserve">n </w:t>
      </w:r>
      <w:r w:rsidR="00974932" w:rsidRPr="0097717A">
        <w:rPr>
          <w:rFonts w:cstheme="minorHAnsi"/>
          <w:lang w:val="es-ES_tradnl"/>
        </w:rPr>
        <w:t>acerca de nuestros ministerios diocesanos</w:t>
      </w:r>
      <w:r w:rsidR="007D0A28" w:rsidRPr="0097717A">
        <w:rPr>
          <w:rFonts w:cstheme="minorHAnsi"/>
          <w:lang w:val="es-ES_tradnl"/>
        </w:rPr>
        <w:t xml:space="preserve"> </w:t>
      </w:r>
      <w:r w:rsidR="00EB1255" w:rsidRPr="0097717A">
        <w:rPr>
          <w:rFonts w:cstheme="minorHAnsi"/>
          <w:lang w:val="es-ES_tradnl"/>
        </w:rPr>
        <w:t>que ofrecen servicio en nombre de Cristo</w:t>
      </w:r>
      <w:r w:rsidR="007D0A28" w:rsidRPr="0097717A">
        <w:rPr>
          <w:rFonts w:cstheme="minorHAnsi"/>
          <w:lang w:val="es-ES_tradnl"/>
        </w:rPr>
        <w:t>, visit</w:t>
      </w:r>
      <w:r w:rsidR="00EB1255" w:rsidRPr="0097717A">
        <w:rPr>
          <w:rFonts w:cstheme="minorHAnsi"/>
          <w:lang w:val="es-ES_tradnl"/>
        </w:rPr>
        <w:t>a</w:t>
      </w:r>
      <w:r w:rsidR="007D0A28" w:rsidRPr="0097717A">
        <w:rPr>
          <w:rFonts w:cstheme="minorHAnsi"/>
          <w:lang w:val="es-ES_tradnl"/>
        </w:rPr>
        <w:t xml:space="preserve"> </w:t>
      </w:r>
      <w:hyperlink r:id="rId10" w:history="1">
        <w:r w:rsidR="007D0A28" w:rsidRPr="0097717A">
          <w:rPr>
            <w:rStyle w:val="Hyperlink"/>
            <w:rFonts w:eastAsiaTheme="majorEastAsia" w:cstheme="minorHAnsi"/>
            <w:lang w:val="es-ES_tradnl"/>
          </w:rPr>
          <w:t>www.dosp.org</w:t>
        </w:r>
      </w:hyperlink>
      <w:r w:rsidR="007D0A28" w:rsidRPr="0097717A">
        <w:rPr>
          <w:rStyle w:val="Hyperlink"/>
          <w:rFonts w:eastAsiaTheme="majorEastAsia" w:cstheme="minorHAnsi"/>
          <w:lang w:val="es-ES_tradnl"/>
        </w:rPr>
        <w:t>/2021ministryupdate</w:t>
      </w:r>
      <w:r w:rsidR="0086162A" w:rsidRPr="0097717A">
        <w:rPr>
          <w:rStyle w:val="Hyperlink"/>
          <w:rFonts w:eastAsiaTheme="majorEastAsia" w:cstheme="minorHAnsi"/>
          <w:lang w:val="es-ES_tradnl"/>
        </w:rPr>
        <w:t>/</w:t>
      </w:r>
      <w:r w:rsidR="007D0A28" w:rsidRPr="0097717A">
        <w:rPr>
          <w:rFonts w:cstheme="minorHAnsi"/>
          <w:lang w:val="es-ES_tradnl"/>
        </w:rPr>
        <w:t xml:space="preserve"> o </w:t>
      </w:r>
      <w:r w:rsidR="00F6583D" w:rsidRPr="0097717A">
        <w:rPr>
          <w:rFonts w:cstheme="minorHAnsi"/>
          <w:lang w:val="es-ES_tradnl"/>
        </w:rPr>
        <w:t xml:space="preserve">síguenos en los medios sociales en </w:t>
      </w:r>
      <w:r w:rsidR="007D0A28" w:rsidRPr="0097717A">
        <w:rPr>
          <w:rFonts w:cstheme="minorHAnsi"/>
          <w:lang w:val="es-ES_tradnl"/>
        </w:rPr>
        <w:t xml:space="preserve">@DioStPete </w:t>
      </w:r>
      <w:r w:rsidR="00751403" w:rsidRPr="0097717A">
        <w:rPr>
          <w:rFonts w:cstheme="minorHAnsi"/>
          <w:lang w:val="es-ES_tradnl"/>
        </w:rPr>
        <w:t xml:space="preserve">para descubrir algo nuevo sobre la ayuda de nuestra </w:t>
      </w:r>
      <w:r w:rsidR="001F0E2B" w:rsidRPr="0097717A">
        <w:rPr>
          <w:rFonts w:cstheme="minorHAnsi"/>
          <w:lang w:val="es-ES_tradnl"/>
        </w:rPr>
        <w:t>Iglesia local</w:t>
      </w:r>
      <w:r w:rsidR="007D0A28" w:rsidRPr="0097717A">
        <w:rPr>
          <w:rFonts w:cstheme="minorHAnsi"/>
          <w:lang w:val="es-ES_tradnl"/>
        </w:rPr>
        <w:t xml:space="preserve">. </w:t>
      </w:r>
    </w:p>
    <w:p w14:paraId="325365E6" w14:textId="77777777" w:rsidR="007D0A28" w:rsidRPr="0097717A" w:rsidRDefault="007D0A28" w:rsidP="007D0A28">
      <w:pPr>
        <w:tabs>
          <w:tab w:val="right" w:pos="10800"/>
        </w:tabs>
        <w:rPr>
          <w:rFonts w:ascii="Cambria" w:hAnsi="Cambria"/>
          <w:lang w:val="es-ES_tradnl"/>
        </w:rPr>
      </w:pPr>
    </w:p>
    <w:p w14:paraId="44790158" w14:textId="4FB5E273" w:rsidR="007D0A28" w:rsidRPr="0097717A" w:rsidRDefault="00A738C0" w:rsidP="007D0A28">
      <w:pPr>
        <w:tabs>
          <w:tab w:val="right" w:pos="10800"/>
        </w:tabs>
        <w:rPr>
          <w:color w:val="000000" w:themeColor="text1"/>
          <w:lang w:val="es-ES_tradnl"/>
        </w:rPr>
      </w:pPr>
      <w:r w:rsidRPr="0097717A">
        <w:rPr>
          <w:color w:val="000000" w:themeColor="text1"/>
          <w:lang w:val="es-ES_tradnl"/>
        </w:rPr>
        <w:t xml:space="preserve">Oremos juntos para que el Espíritu Santo guíe nuestro camino y nos conceda su gracia a medida que llevamos esperanza a los demás. </w:t>
      </w:r>
      <w:r w:rsidR="00372244" w:rsidRPr="0097717A">
        <w:rPr>
          <w:color w:val="000000" w:themeColor="text1"/>
          <w:lang w:val="es-ES_tradnl"/>
        </w:rPr>
        <w:t>Si todavía no has</w:t>
      </w:r>
      <w:r w:rsidR="001A033F" w:rsidRPr="0097717A">
        <w:rPr>
          <w:color w:val="000000" w:themeColor="text1"/>
          <w:lang w:val="es-ES_tradnl"/>
        </w:rPr>
        <w:t xml:space="preserve"> hecho tu donación a APA</w:t>
      </w:r>
      <w:r w:rsidR="0086162A" w:rsidRPr="0097717A">
        <w:rPr>
          <w:color w:val="000000" w:themeColor="text1"/>
          <w:lang w:val="es-ES_tradnl"/>
        </w:rPr>
        <w:t xml:space="preserve">, </w:t>
      </w:r>
      <w:r w:rsidR="001A033F" w:rsidRPr="0097717A">
        <w:rPr>
          <w:color w:val="000000" w:themeColor="text1"/>
          <w:lang w:val="es-ES_tradnl"/>
        </w:rPr>
        <w:t xml:space="preserve">por favor toma </w:t>
      </w:r>
      <w:r w:rsidR="00FF2032" w:rsidRPr="0097717A">
        <w:rPr>
          <w:color w:val="000000" w:themeColor="text1"/>
          <w:lang w:val="es-ES_tradnl"/>
        </w:rPr>
        <w:t xml:space="preserve">uno de los </w:t>
      </w:r>
      <w:r w:rsidR="00FF2032" w:rsidRPr="0097717A">
        <w:rPr>
          <w:color w:val="000000" w:themeColor="text1"/>
          <w:lang w:val="es-ES_tradnl"/>
        </w:rPr>
        <w:lastRenderedPageBreak/>
        <w:t>sobres</w:t>
      </w:r>
      <w:r w:rsidR="004C279A" w:rsidRPr="0097717A">
        <w:rPr>
          <w:color w:val="000000" w:themeColor="text1"/>
          <w:lang w:val="es-ES_tradnl"/>
        </w:rPr>
        <w:t xml:space="preserve"> de </w:t>
      </w:r>
      <w:r w:rsidR="0057147B">
        <w:rPr>
          <w:color w:val="000000" w:themeColor="text1"/>
          <w:lang w:val="es-ES_tradnl"/>
        </w:rPr>
        <w:t>compromiso</w:t>
      </w:r>
      <w:r w:rsidR="00435673" w:rsidRPr="0097717A">
        <w:rPr>
          <w:color w:val="000000" w:themeColor="text1"/>
          <w:lang w:val="es-ES_tradnl"/>
        </w:rPr>
        <w:t xml:space="preserve"> que se encuentran en las bancas de la iglesi</w:t>
      </w:r>
      <w:r w:rsidR="00A404B3" w:rsidRPr="0097717A">
        <w:rPr>
          <w:color w:val="000000" w:themeColor="text1"/>
          <w:lang w:val="es-ES_tradnl"/>
        </w:rPr>
        <w:t>a y en oración</w:t>
      </w:r>
      <w:r w:rsidR="000351F9" w:rsidRPr="0097717A">
        <w:rPr>
          <w:color w:val="000000" w:themeColor="text1"/>
          <w:lang w:val="es-ES_tradnl"/>
        </w:rPr>
        <w:t xml:space="preserve"> considera apoyar las buenas obras que hace </w:t>
      </w:r>
      <w:r w:rsidR="00BF41EF" w:rsidRPr="0097717A">
        <w:rPr>
          <w:color w:val="000000" w:themeColor="text1"/>
          <w:lang w:val="es-ES_tradnl"/>
        </w:rPr>
        <w:t>hacemos como diócesis.</w:t>
      </w:r>
    </w:p>
    <w:p w14:paraId="1A9A2F61" w14:textId="77777777" w:rsidR="007D0A28" w:rsidRPr="0097717A" w:rsidRDefault="007D0A28" w:rsidP="00F85E7D">
      <w:pPr>
        <w:tabs>
          <w:tab w:val="right" w:pos="10800"/>
        </w:tabs>
        <w:rPr>
          <w:rFonts w:cstheme="minorHAnsi"/>
          <w:color w:val="000000" w:themeColor="text1"/>
          <w:lang w:val="es-ES_tradnl"/>
        </w:rPr>
      </w:pPr>
    </w:p>
    <w:p w14:paraId="6E715140" w14:textId="77777777" w:rsidR="0086162A" w:rsidRPr="0097717A" w:rsidRDefault="0086162A" w:rsidP="00F85E7D">
      <w:pPr>
        <w:tabs>
          <w:tab w:val="right" w:pos="10800"/>
        </w:tabs>
        <w:rPr>
          <w:rFonts w:cstheme="minorHAnsi"/>
          <w:b/>
          <w:bCs/>
          <w:i/>
          <w:iCs/>
          <w:lang w:val="es-ES_tradnl"/>
        </w:rPr>
      </w:pPr>
    </w:p>
    <w:p w14:paraId="2A9B5E21" w14:textId="534102DB" w:rsidR="00314493" w:rsidRPr="0097717A" w:rsidRDefault="00314493" w:rsidP="00F85E7D">
      <w:pPr>
        <w:tabs>
          <w:tab w:val="right" w:pos="10800"/>
        </w:tabs>
        <w:rPr>
          <w:rFonts w:cstheme="minorHAnsi"/>
          <w:b/>
          <w:bCs/>
          <w:i/>
          <w:iCs/>
          <w:lang w:val="es-ES_tradnl"/>
        </w:rPr>
      </w:pPr>
      <w:r w:rsidRPr="0097717A">
        <w:rPr>
          <w:rFonts w:cstheme="minorHAnsi"/>
          <w:b/>
          <w:bCs/>
          <w:i/>
          <w:iCs/>
          <w:lang w:val="es-ES_tradnl"/>
        </w:rPr>
        <w:t>#</w:t>
      </w:r>
      <w:r w:rsidR="00537B53" w:rsidRPr="0097717A">
        <w:rPr>
          <w:rFonts w:cstheme="minorHAnsi"/>
          <w:b/>
          <w:bCs/>
          <w:i/>
          <w:iCs/>
          <w:lang w:val="es-ES_tradnl"/>
        </w:rPr>
        <w:t>3</w:t>
      </w:r>
      <w:r w:rsidRPr="0097717A">
        <w:rPr>
          <w:rFonts w:cstheme="minorHAnsi"/>
          <w:b/>
          <w:bCs/>
          <w:i/>
          <w:iCs/>
          <w:lang w:val="es-ES_tradnl"/>
        </w:rPr>
        <w:t xml:space="preserve"> - </w:t>
      </w:r>
      <w:r w:rsidR="00537B53" w:rsidRPr="0097717A">
        <w:rPr>
          <w:rFonts w:cstheme="minorHAnsi"/>
          <w:b/>
          <w:bCs/>
          <w:i/>
          <w:iCs/>
          <w:lang w:val="es-ES_tradnl"/>
        </w:rPr>
        <w:t>Particip</w:t>
      </w:r>
      <w:r w:rsidR="00243754" w:rsidRPr="0097717A">
        <w:rPr>
          <w:rFonts w:cstheme="minorHAnsi"/>
          <w:b/>
          <w:bCs/>
          <w:i/>
          <w:iCs/>
          <w:lang w:val="es-ES_tradnl"/>
        </w:rPr>
        <w:t>a</w:t>
      </w:r>
      <w:r w:rsidR="00F701DE">
        <w:rPr>
          <w:rFonts w:cstheme="minorHAnsi"/>
          <w:b/>
          <w:bCs/>
          <w:i/>
          <w:iCs/>
          <w:lang w:val="es-ES_tradnl"/>
        </w:rPr>
        <w:t>ción</w:t>
      </w:r>
    </w:p>
    <w:p w14:paraId="177606B3" w14:textId="77777777" w:rsidR="000524EE" w:rsidRPr="0097717A" w:rsidRDefault="000524EE" w:rsidP="00526E46">
      <w:pPr>
        <w:rPr>
          <w:rFonts w:cstheme="minorHAnsi"/>
          <w:i/>
          <w:color w:val="000000" w:themeColor="text1"/>
          <w:lang w:val="es-ES_tradnl"/>
        </w:rPr>
      </w:pPr>
    </w:p>
    <w:p w14:paraId="0065A6F5" w14:textId="77777777" w:rsidR="00BE7B29" w:rsidRPr="0097717A" w:rsidRDefault="00BE7B29" w:rsidP="00DB50CA">
      <w:pPr>
        <w:rPr>
          <w:rFonts w:cstheme="minorHAnsi"/>
          <w:i/>
          <w:color w:val="000000" w:themeColor="text1"/>
          <w:lang w:val="es-ES_tradnl"/>
        </w:rPr>
      </w:pPr>
      <w:r w:rsidRPr="0097717A">
        <w:rPr>
          <w:rFonts w:cstheme="minorHAnsi"/>
          <w:i/>
          <w:color w:val="000000" w:themeColor="text1"/>
          <w:lang w:val="es-ES_tradnl"/>
        </w:rPr>
        <w:t>Anuncio desde el ambón</w:t>
      </w:r>
    </w:p>
    <w:p w14:paraId="5CF18553" w14:textId="77777777" w:rsidR="00526E46" w:rsidRPr="0097717A" w:rsidRDefault="00526E46" w:rsidP="00526E46">
      <w:pPr>
        <w:ind w:left="360"/>
        <w:rPr>
          <w:rFonts w:cstheme="minorHAnsi"/>
          <w:i/>
          <w:color w:val="000000" w:themeColor="text1"/>
          <w:lang w:val="es-ES_tradnl"/>
        </w:rPr>
      </w:pPr>
    </w:p>
    <w:p w14:paraId="38949958" w14:textId="5F5C0F54" w:rsidR="00526E46" w:rsidRPr="0097717A" w:rsidRDefault="005B4BA4" w:rsidP="00526E46">
      <w:pPr>
        <w:ind w:left="360"/>
        <w:rPr>
          <w:rFonts w:cstheme="minorHAnsi"/>
          <w:color w:val="000000" w:themeColor="text1"/>
          <w:lang w:val="es-ES_tradnl"/>
        </w:rPr>
      </w:pPr>
      <w:r w:rsidRPr="0097717A">
        <w:rPr>
          <w:rFonts w:cstheme="minorHAnsi"/>
          <w:iCs/>
          <w:color w:val="000000" w:themeColor="text1"/>
          <w:lang w:val="es-ES_tradnl"/>
        </w:rPr>
        <w:t xml:space="preserve">¿Sabías que </w:t>
      </w:r>
      <w:r w:rsidR="009D1CED" w:rsidRPr="0097717A">
        <w:rPr>
          <w:rFonts w:cstheme="minorHAnsi"/>
          <w:iCs/>
          <w:color w:val="000000" w:themeColor="text1"/>
          <w:lang w:val="es-ES_tradnl"/>
        </w:rPr>
        <w:t>79</w:t>
      </w:r>
      <w:r w:rsidR="00526E46" w:rsidRPr="0097717A">
        <w:rPr>
          <w:rFonts w:cstheme="minorHAnsi"/>
          <w:color w:val="000000" w:themeColor="text1"/>
          <w:lang w:val="es-ES_tradnl"/>
        </w:rPr>
        <w:t xml:space="preserve"> par</w:t>
      </w:r>
      <w:r w:rsidRPr="0097717A">
        <w:rPr>
          <w:rFonts w:cstheme="minorHAnsi"/>
          <w:color w:val="000000" w:themeColor="text1"/>
          <w:lang w:val="es-ES_tradnl"/>
        </w:rPr>
        <w:t xml:space="preserve">roquias y misiones </w:t>
      </w:r>
      <w:r w:rsidR="00700B36" w:rsidRPr="0097717A">
        <w:rPr>
          <w:rFonts w:cstheme="minorHAnsi"/>
          <w:color w:val="000000" w:themeColor="text1"/>
          <w:lang w:val="es-ES_tradnl"/>
        </w:rPr>
        <w:t xml:space="preserve">apoyan </w:t>
      </w:r>
      <w:r w:rsidR="00CC77FD" w:rsidRPr="0097717A">
        <w:rPr>
          <w:rFonts w:cstheme="minorHAnsi"/>
          <w:color w:val="000000" w:themeColor="text1"/>
          <w:lang w:val="es-ES_tradnl"/>
        </w:rPr>
        <w:t>financieramente</w:t>
      </w:r>
      <w:r w:rsidRPr="0097717A">
        <w:rPr>
          <w:rFonts w:cstheme="minorHAnsi"/>
          <w:color w:val="000000" w:themeColor="text1"/>
          <w:lang w:val="es-ES_tradnl"/>
        </w:rPr>
        <w:t xml:space="preserve"> </w:t>
      </w:r>
      <w:r w:rsidR="00700B36" w:rsidRPr="0097717A">
        <w:rPr>
          <w:rFonts w:cstheme="minorHAnsi"/>
          <w:color w:val="000000" w:themeColor="text1"/>
          <w:lang w:val="es-ES_tradnl"/>
        </w:rPr>
        <w:t xml:space="preserve">las necesidades </w:t>
      </w:r>
      <w:r w:rsidR="00CC77FD" w:rsidRPr="0097717A">
        <w:rPr>
          <w:rFonts w:cstheme="minorHAnsi"/>
          <w:color w:val="000000" w:themeColor="text1"/>
          <w:lang w:val="es-ES_tradnl"/>
        </w:rPr>
        <w:t>físicas</w:t>
      </w:r>
      <w:r w:rsidR="00526E46" w:rsidRPr="0097717A">
        <w:rPr>
          <w:rFonts w:cstheme="minorHAnsi"/>
          <w:color w:val="000000" w:themeColor="text1"/>
          <w:lang w:val="es-ES_tradnl"/>
        </w:rPr>
        <w:t>, educa</w:t>
      </w:r>
      <w:r w:rsidR="008A2331" w:rsidRPr="0097717A">
        <w:rPr>
          <w:rFonts w:cstheme="minorHAnsi"/>
          <w:color w:val="000000" w:themeColor="text1"/>
          <w:lang w:val="es-ES_tradnl"/>
        </w:rPr>
        <w:t>tivas</w:t>
      </w:r>
      <w:r w:rsidR="00700B36" w:rsidRPr="0097717A">
        <w:rPr>
          <w:rFonts w:cstheme="minorHAnsi"/>
          <w:color w:val="000000" w:themeColor="text1"/>
          <w:lang w:val="es-ES_tradnl"/>
        </w:rPr>
        <w:t xml:space="preserve"> y espirituales de nuestra </w:t>
      </w:r>
      <w:r w:rsidR="008A2331" w:rsidRPr="0097717A">
        <w:rPr>
          <w:rFonts w:cstheme="minorHAnsi"/>
          <w:color w:val="000000" w:themeColor="text1"/>
          <w:lang w:val="es-ES_tradnl"/>
        </w:rPr>
        <w:t>I</w:t>
      </w:r>
      <w:r w:rsidR="00700B36" w:rsidRPr="0097717A">
        <w:rPr>
          <w:rFonts w:cstheme="minorHAnsi"/>
          <w:color w:val="000000" w:themeColor="text1"/>
          <w:lang w:val="es-ES_tradnl"/>
        </w:rPr>
        <w:t>glesia diocesana</w:t>
      </w:r>
      <w:r w:rsidR="008A2331" w:rsidRPr="0097717A">
        <w:rPr>
          <w:rFonts w:cstheme="minorHAnsi"/>
          <w:color w:val="000000" w:themeColor="text1"/>
          <w:lang w:val="es-ES_tradnl"/>
        </w:rPr>
        <w:t xml:space="preserve"> local</w:t>
      </w:r>
      <w:r w:rsidR="00700B36" w:rsidRPr="0097717A">
        <w:rPr>
          <w:rFonts w:cstheme="minorHAnsi"/>
          <w:color w:val="000000" w:themeColor="text1"/>
          <w:lang w:val="es-ES_tradnl"/>
        </w:rPr>
        <w:t>?</w:t>
      </w:r>
      <w:r w:rsidR="00526E46" w:rsidRPr="0097717A">
        <w:rPr>
          <w:rFonts w:cstheme="minorHAnsi"/>
          <w:color w:val="000000" w:themeColor="text1"/>
          <w:lang w:val="es-ES_tradnl"/>
        </w:rPr>
        <w:t xml:space="preserve"> </w:t>
      </w:r>
      <w:r w:rsidR="004F12E8" w:rsidRPr="0097717A">
        <w:rPr>
          <w:rFonts w:cstheme="minorHAnsi"/>
          <w:color w:val="000000" w:themeColor="text1"/>
          <w:lang w:val="es-ES_tradnl"/>
        </w:rPr>
        <w:t xml:space="preserve">Este año, nuestra </w:t>
      </w:r>
      <w:r w:rsidR="008A2331" w:rsidRPr="0097717A">
        <w:rPr>
          <w:rFonts w:cstheme="minorHAnsi"/>
          <w:color w:val="000000" w:themeColor="text1"/>
          <w:lang w:val="es-ES_tradnl"/>
        </w:rPr>
        <w:t xml:space="preserve">responsabilidad </w:t>
      </w:r>
      <w:r w:rsidR="004F12E8" w:rsidRPr="0097717A">
        <w:rPr>
          <w:rFonts w:cstheme="minorHAnsi"/>
          <w:color w:val="000000" w:themeColor="text1"/>
          <w:lang w:val="es-ES_tradnl"/>
        </w:rPr>
        <w:t xml:space="preserve">parroquial es </w:t>
      </w:r>
      <w:r w:rsidR="00F271D6" w:rsidRPr="0097717A">
        <w:rPr>
          <w:rFonts w:cstheme="minorHAnsi"/>
          <w:color w:val="000000" w:themeColor="text1"/>
          <w:lang w:val="es-ES_tradnl"/>
        </w:rPr>
        <w:t xml:space="preserve">de </w:t>
      </w:r>
      <w:r w:rsidR="00526E46" w:rsidRPr="0097717A">
        <w:rPr>
          <w:rFonts w:cstheme="minorHAnsi"/>
          <w:color w:val="000000" w:themeColor="text1"/>
          <w:lang w:val="es-ES_tradnl"/>
        </w:rPr>
        <w:t>$(</w:t>
      </w:r>
      <w:r w:rsidR="004F12E8" w:rsidRPr="0097717A">
        <w:rPr>
          <w:rFonts w:cstheme="minorHAnsi"/>
          <w:color w:val="000000" w:themeColor="text1"/>
          <w:lang w:val="es-ES_tradnl"/>
        </w:rPr>
        <w:t>cantidad de la meta)</w:t>
      </w:r>
      <w:r w:rsidR="00526E46" w:rsidRPr="0097717A">
        <w:rPr>
          <w:rFonts w:cstheme="minorHAnsi"/>
          <w:color w:val="000000" w:themeColor="text1"/>
          <w:lang w:val="es-ES_tradnl"/>
        </w:rPr>
        <w:t xml:space="preserve">. </w:t>
      </w:r>
      <w:r w:rsidR="003C4983" w:rsidRPr="0097717A">
        <w:rPr>
          <w:rFonts w:cstheme="minorHAnsi"/>
          <w:color w:val="000000" w:themeColor="text1"/>
          <w:lang w:val="es-ES_tradnl"/>
        </w:rPr>
        <w:t>Nos va bien</w:t>
      </w:r>
      <w:r w:rsidR="00657C96" w:rsidRPr="0097717A">
        <w:rPr>
          <w:rFonts w:cstheme="minorHAnsi"/>
          <w:color w:val="000000" w:themeColor="text1"/>
          <w:lang w:val="es-ES_tradnl"/>
        </w:rPr>
        <w:t>, con</w:t>
      </w:r>
      <w:r w:rsidR="00F271D6" w:rsidRPr="0097717A">
        <w:rPr>
          <w:rFonts w:cstheme="minorHAnsi"/>
          <w:color w:val="000000" w:themeColor="text1"/>
          <w:lang w:val="es-ES_tradnl"/>
        </w:rPr>
        <w:t xml:space="preserve"> un total de</w:t>
      </w:r>
      <w:r w:rsidR="00657C96" w:rsidRPr="0097717A">
        <w:rPr>
          <w:rFonts w:cstheme="minorHAnsi"/>
          <w:color w:val="000000" w:themeColor="text1"/>
          <w:lang w:val="es-ES_tradnl"/>
        </w:rPr>
        <w:t xml:space="preserve"> </w:t>
      </w:r>
      <w:r w:rsidR="009D1CED" w:rsidRPr="0097717A">
        <w:rPr>
          <w:rFonts w:cstheme="minorHAnsi"/>
          <w:color w:val="000000" w:themeColor="text1"/>
          <w:lang w:val="es-ES_tradnl"/>
        </w:rPr>
        <w:t>$(</w:t>
      </w:r>
      <w:r w:rsidR="00657C96" w:rsidRPr="0097717A">
        <w:rPr>
          <w:rFonts w:cstheme="minorHAnsi"/>
          <w:color w:val="000000" w:themeColor="text1"/>
          <w:lang w:val="es-ES_tradnl"/>
        </w:rPr>
        <w:t>cantidad prometida</w:t>
      </w:r>
      <w:r w:rsidR="009D1CED" w:rsidRPr="0097717A">
        <w:rPr>
          <w:rFonts w:cstheme="minorHAnsi"/>
          <w:color w:val="000000" w:themeColor="text1"/>
          <w:lang w:val="es-ES_tradnl"/>
        </w:rPr>
        <w:t xml:space="preserve">) </w:t>
      </w:r>
      <w:r w:rsidR="00657C96" w:rsidRPr="0097717A">
        <w:rPr>
          <w:rFonts w:cstheme="minorHAnsi"/>
          <w:color w:val="000000" w:themeColor="text1"/>
          <w:lang w:val="es-ES_tradnl"/>
        </w:rPr>
        <w:t>e</w:t>
      </w:r>
      <w:r w:rsidR="00724A94" w:rsidRPr="0097717A">
        <w:rPr>
          <w:rFonts w:cstheme="minorHAnsi"/>
          <w:color w:val="000000" w:themeColor="text1"/>
          <w:lang w:val="es-ES_tradnl"/>
        </w:rPr>
        <w:t xml:space="preserve">n compromisos de </w:t>
      </w:r>
      <w:r w:rsidR="009D1CED" w:rsidRPr="0097717A">
        <w:rPr>
          <w:rFonts w:cstheme="minorHAnsi"/>
          <w:color w:val="000000" w:themeColor="text1"/>
          <w:lang w:val="es-ES_tradnl"/>
        </w:rPr>
        <w:t>(</w:t>
      </w:r>
      <w:r w:rsidR="00724A94" w:rsidRPr="0097717A">
        <w:rPr>
          <w:rFonts w:cstheme="minorHAnsi"/>
          <w:color w:val="000000" w:themeColor="text1"/>
          <w:lang w:val="es-ES_tradnl"/>
        </w:rPr>
        <w:t>número de donaciones</w:t>
      </w:r>
      <w:r w:rsidR="009D1CED" w:rsidRPr="0097717A">
        <w:rPr>
          <w:rFonts w:cstheme="minorHAnsi"/>
          <w:color w:val="000000" w:themeColor="text1"/>
          <w:lang w:val="es-ES_tradnl"/>
        </w:rPr>
        <w:t>) famili</w:t>
      </w:r>
      <w:r w:rsidR="005C74FE" w:rsidRPr="0097717A">
        <w:rPr>
          <w:rFonts w:cstheme="minorHAnsi"/>
          <w:color w:val="000000" w:themeColor="text1"/>
          <w:lang w:val="es-ES_tradnl"/>
        </w:rPr>
        <w:t>a</w:t>
      </w:r>
      <w:r w:rsidR="009D1CED" w:rsidRPr="0097717A">
        <w:rPr>
          <w:rFonts w:cstheme="minorHAnsi"/>
          <w:color w:val="000000" w:themeColor="text1"/>
          <w:lang w:val="es-ES_tradnl"/>
        </w:rPr>
        <w:t xml:space="preserve">s. </w:t>
      </w:r>
      <w:r w:rsidR="00B061E9" w:rsidRPr="0097717A">
        <w:rPr>
          <w:rFonts w:cstheme="minorHAnsi"/>
          <w:color w:val="000000" w:themeColor="text1"/>
          <w:lang w:val="es-ES_tradnl"/>
        </w:rPr>
        <w:t>¿</w:t>
      </w:r>
      <w:r w:rsidR="005C74FE" w:rsidRPr="0097717A">
        <w:rPr>
          <w:rFonts w:cstheme="minorHAnsi"/>
          <w:color w:val="000000" w:themeColor="text1"/>
          <w:lang w:val="es-ES_tradnl"/>
        </w:rPr>
        <w:t>E</w:t>
      </w:r>
      <w:r w:rsidR="00B061E9" w:rsidRPr="0097717A">
        <w:rPr>
          <w:rFonts w:cstheme="minorHAnsi"/>
          <w:color w:val="000000" w:themeColor="text1"/>
          <w:lang w:val="es-ES_tradnl"/>
        </w:rPr>
        <w:t>s uno de esos compromisos el tuyo</w:t>
      </w:r>
      <w:r w:rsidR="009D1CED" w:rsidRPr="0097717A">
        <w:rPr>
          <w:rFonts w:cstheme="minorHAnsi"/>
          <w:color w:val="000000" w:themeColor="text1"/>
          <w:lang w:val="es-ES_tradnl"/>
        </w:rPr>
        <w:t xml:space="preserve">?  </w:t>
      </w:r>
    </w:p>
    <w:p w14:paraId="37CB96CB" w14:textId="77777777" w:rsidR="00526E46" w:rsidRPr="0097717A" w:rsidRDefault="00526E46" w:rsidP="00526E46">
      <w:pPr>
        <w:ind w:left="360"/>
        <w:rPr>
          <w:rFonts w:cstheme="minorHAnsi"/>
          <w:color w:val="000000" w:themeColor="text1"/>
          <w:lang w:val="es-ES_tradnl"/>
        </w:rPr>
      </w:pPr>
    </w:p>
    <w:p w14:paraId="1864AAB6" w14:textId="57E2E7F0" w:rsidR="00526E46" w:rsidRPr="0097717A" w:rsidRDefault="002E49AF" w:rsidP="00526E46">
      <w:pPr>
        <w:ind w:left="360"/>
        <w:rPr>
          <w:rFonts w:cstheme="minorHAnsi"/>
          <w:color w:val="000000" w:themeColor="text1"/>
          <w:lang w:val="es-ES_tradnl"/>
        </w:rPr>
      </w:pPr>
      <w:r w:rsidRPr="0097717A">
        <w:rPr>
          <w:rFonts w:cstheme="minorHAnsi"/>
          <w:color w:val="000000" w:themeColor="text1"/>
          <w:lang w:val="es-ES_tradnl"/>
        </w:rPr>
        <w:t xml:space="preserve">Si ya has hecho tu </w:t>
      </w:r>
      <w:r w:rsidR="00F2296A" w:rsidRPr="0097717A">
        <w:rPr>
          <w:rFonts w:cstheme="minorHAnsi"/>
          <w:color w:val="000000" w:themeColor="text1"/>
          <w:lang w:val="es-ES_tradnl"/>
        </w:rPr>
        <w:t>donación</w:t>
      </w:r>
      <w:r w:rsidRPr="0097717A">
        <w:rPr>
          <w:rFonts w:cstheme="minorHAnsi"/>
          <w:color w:val="000000" w:themeColor="text1"/>
          <w:lang w:val="es-ES_tradnl"/>
        </w:rPr>
        <w:t xml:space="preserve"> o promesa a APA est</w:t>
      </w:r>
      <w:r w:rsidR="00F2296A" w:rsidRPr="0097717A">
        <w:rPr>
          <w:rFonts w:cstheme="minorHAnsi"/>
          <w:color w:val="000000" w:themeColor="text1"/>
          <w:lang w:val="es-ES_tradnl"/>
        </w:rPr>
        <w:t>e</w:t>
      </w:r>
      <w:r w:rsidRPr="0097717A">
        <w:rPr>
          <w:rFonts w:cstheme="minorHAnsi"/>
          <w:color w:val="000000" w:themeColor="text1"/>
          <w:lang w:val="es-ES_tradnl"/>
        </w:rPr>
        <w:t xml:space="preserve"> a</w:t>
      </w:r>
      <w:r w:rsidR="00F2296A" w:rsidRPr="0097717A">
        <w:rPr>
          <w:rFonts w:cstheme="minorHAnsi"/>
          <w:color w:val="000000" w:themeColor="text1"/>
          <w:lang w:val="es-ES_tradnl"/>
        </w:rPr>
        <w:t>ñ</w:t>
      </w:r>
      <w:r w:rsidRPr="0097717A">
        <w:rPr>
          <w:rFonts w:cstheme="minorHAnsi"/>
          <w:color w:val="000000" w:themeColor="text1"/>
          <w:lang w:val="es-ES_tradnl"/>
        </w:rPr>
        <w:t>o</w:t>
      </w:r>
      <w:r w:rsidR="00526E46" w:rsidRPr="0097717A">
        <w:rPr>
          <w:rFonts w:cstheme="minorHAnsi"/>
          <w:color w:val="000000" w:themeColor="text1"/>
          <w:lang w:val="es-ES_tradnl"/>
        </w:rPr>
        <w:t xml:space="preserve"> – </w:t>
      </w:r>
      <w:r w:rsidRPr="0097717A">
        <w:rPr>
          <w:rFonts w:cstheme="minorHAnsi"/>
          <w:b/>
          <w:color w:val="000000" w:themeColor="text1"/>
          <w:lang w:val="es-ES_tradnl"/>
        </w:rPr>
        <w:t>¡g</w:t>
      </w:r>
      <w:r w:rsidR="00B061E9" w:rsidRPr="0097717A">
        <w:rPr>
          <w:rFonts w:cstheme="minorHAnsi"/>
          <w:b/>
          <w:color w:val="000000" w:themeColor="text1"/>
          <w:lang w:val="es-ES_tradnl"/>
        </w:rPr>
        <w:t>racias</w:t>
      </w:r>
      <w:r w:rsidR="00526E46" w:rsidRPr="0097717A">
        <w:rPr>
          <w:rFonts w:cstheme="minorHAnsi"/>
          <w:color w:val="000000" w:themeColor="text1"/>
          <w:lang w:val="es-ES_tradnl"/>
        </w:rPr>
        <w:t xml:space="preserve">!  </w:t>
      </w:r>
    </w:p>
    <w:p w14:paraId="68F5CE19" w14:textId="77777777" w:rsidR="00526E46" w:rsidRPr="0097717A" w:rsidRDefault="00526E46" w:rsidP="00526E46">
      <w:pPr>
        <w:ind w:left="360"/>
        <w:rPr>
          <w:rFonts w:cstheme="minorHAnsi"/>
          <w:color w:val="000000" w:themeColor="text1"/>
          <w:lang w:val="es-ES_tradnl"/>
        </w:rPr>
      </w:pPr>
    </w:p>
    <w:p w14:paraId="38F087F3" w14:textId="0D7B2EE6" w:rsidR="00526E46" w:rsidRPr="0097717A" w:rsidRDefault="00F2296A" w:rsidP="00526E46">
      <w:pPr>
        <w:ind w:left="360"/>
        <w:rPr>
          <w:rFonts w:cstheme="minorHAnsi"/>
          <w:color w:val="000000" w:themeColor="text1"/>
          <w:lang w:val="es-ES_tradnl"/>
        </w:rPr>
      </w:pPr>
      <w:r w:rsidRPr="0097717A">
        <w:rPr>
          <w:rFonts w:cstheme="minorHAnsi"/>
          <w:color w:val="000000" w:themeColor="text1"/>
          <w:lang w:val="es-ES_tradnl"/>
        </w:rPr>
        <w:t xml:space="preserve">Si no has hecho tu </w:t>
      </w:r>
      <w:r w:rsidR="00EF52E6" w:rsidRPr="0097717A">
        <w:rPr>
          <w:rFonts w:cstheme="minorHAnsi"/>
          <w:color w:val="000000" w:themeColor="text1"/>
          <w:lang w:val="es-ES_tradnl"/>
        </w:rPr>
        <w:t>compromiso</w:t>
      </w:r>
      <w:r w:rsidR="007F1F2C" w:rsidRPr="0097717A">
        <w:rPr>
          <w:rFonts w:cstheme="minorHAnsi"/>
          <w:color w:val="000000" w:themeColor="text1"/>
          <w:lang w:val="es-ES_tradnl"/>
        </w:rPr>
        <w:t xml:space="preserve">, recuerda por favor que </w:t>
      </w:r>
      <w:r w:rsidR="00061699" w:rsidRPr="0097717A">
        <w:rPr>
          <w:rFonts w:cstheme="minorHAnsi"/>
          <w:color w:val="000000" w:themeColor="text1"/>
          <w:lang w:val="es-ES_tradnl"/>
        </w:rPr>
        <w:t>el pueblo de Dios en nuestra diócesis necesita</w:t>
      </w:r>
      <w:r w:rsidR="000F1108" w:rsidRPr="0097717A">
        <w:rPr>
          <w:rFonts w:cstheme="minorHAnsi"/>
          <w:color w:val="000000" w:themeColor="text1"/>
          <w:lang w:val="es-ES_tradnl"/>
        </w:rPr>
        <w:t xml:space="preserve"> tu ayuda.</w:t>
      </w:r>
      <w:r w:rsidR="009D1CED" w:rsidRPr="0097717A">
        <w:rPr>
          <w:rFonts w:cstheme="minorHAnsi"/>
          <w:color w:val="000000" w:themeColor="text1"/>
          <w:lang w:val="es-ES_tradnl"/>
        </w:rPr>
        <w:t xml:space="preserve"> </w:t>
      </w:r>
      <w:r w:rsidR="0008645B" w:rsidRPr="0097717A">
        <w:rPr>
          <w:rFonts w:cstheme="minorHAnsi"/>
          <w:color w:val="000000" w:themeColor="text1"/>
          <w:lang w:val="es-ES_tradnl"/>
        </w:rPr>
        <w:t>Quiz</w:t>
      </w:r>
      <w:r w:rsidR="00BC1EE9" w:rsidRPr="0097717A">
        <w:rPr>
          <w:rFonts w:cstheme="minorHAnsi"/>
          <w:color w:val="000000" w:themeColor="text1"/>
          <w:lang w:val="es-ES_tradnl"/>
        </w:rPr>
        <w:t>á</w:t>
      </w:r>
      <w:r w:rsidR="0008645B" w:rsidRPr="0097717A">
        <w:rPr>
          <w:rFonts w:cstheme="minorHAnsi"/>
          <w:color w:val="000000" w:themeColor="text1"/>
          <w:lang w:val="es-ES_tradnl"/>
        </w:rPr>
        <w:t xml:space="preserve">s nunca llegues a conocer a las </w:t>
      </w:r>
      <w:r w:rsidR="00061699" w:rsidRPr="0097717A">
        <w:rPr>
          <w:rFonts w:cstheme="minorHAnsi"/>
          <w:color w:val="000000" w:themeColor="text1"/>
          <w:lang w:val="es-ES_tradnl"/>
        </w:rPr>
        <w:t>personas</w:t>
      </w:r>
      <w:r w:rsidR="0008645B" w:rsidRPr="0097717A">
        <w:rPr>
          <w:rFonts w:cstheme="minorHAnsi"/>
          <w:color w:val="000000" w:themeColor="text1"/>
          <w:lang w:val="es-ES_tradnl"/>
        </w:rPr>
        <w:t xml:space="preserve"> que ayudas</w:t>
      </w:r>
      <w:r w:rsidR="00BC1EE9" w:rsidRPr="0097717A">
        <w:rPr>
          <w:rFonts w:cstheme="minorHAnsi"/>
          <w:color w:val="000000" w:themeColor="text1"/>
          <w:lang w:val="es-ES_tradnl"/>
        </w:rPr>
        <w:t>, o</w:t>
      </w:r>
      <w:r w:rsidR="009D1CED" w:rsidRPr="0097717A">
        <w:rPr>
          <w:rFonts w:cstheme="minorHAnsi"/>
          <w:color w:val="000000" w:themeColor="text1"/>
          <w:lang w:val="es-ES_tradnl"/>
        </w:rPr>
        <w:t xml:space="preserve"> </w:t>
      </w:r>
      <w:r w:rsidR="00BC1EE9" w:rsidRPr="0097717A">
        <w:rPr>
          <w:rFonts w:cstheme="minorHAnsi"/>
          <w:color w:val="000000" w:themeColor="text1"/>
          <w:lang w:val="es-ES_tradnl"/>
        </w:rPr>
        <w:t>p</w:t>
      </w:r>
      <w:r w:rsidR="00F701DE">
        <w:rPr>
          <w:rFonts w:cstheme="minorHAnsi"/>
          <w:color w:val="000000" w:themeColor="text1"/>
          <w:lang w:val="es-ES_tradnl"/>
        </w:rPr>
        <w:t>iensas</w:t>
      </w:r>
      <w:r w:rsidR="00BC1EE9" w:rsidRPr="0097717A">
        <w:rPr>
          <w:rFonts w:cstheme="minorHAnsi"/>
          <w:color w:val="000000" w:themeColor="text1"/>
          <w:lang w:val="es-ES_tradnl"/>
        </w:rPr>
        <w:t xml:space="preserve"> que tu </w:t>
      </w:r>
      <w:r w:rsidR="00061699" w:rsidRPr="0097717A">
        <w:rPr>
          <w:rFonts w:cstheme="minorHAnsi"/>
          <w:color w:val="000000" w:themeColor="text1"/>
          <w:lang w:val="es-ES_tradnl"/>
        </w:rPr>
        <w:t>donación</w:t>
      </w:r>
      <w:r w:rsidR="00BC1EE9" w:rsidRPr="0097717A">
        <w:rPr>
          <w:rFonts w:cstheme="minorHAnsi"/>
          <w:color w:val="000000" w:themeColor="text1"/>
          <w:lang w:val="es-ES_tradnl"/>
        </w:rPr>
        <w:t xml:space="preserve"> es </w:t>
      </w:r>
      <w:r w:rsidR="00EF52E6" w:rsidRPr="0097717A">
        <w:rPr>
          <w:rFonts w:cstheme="minorHAnsi"/>
          <w:color w:val="000000" w:themeColor="text1"/>
          <w:lang w:val="es-ES_tradnl"/>
        </w:rPr>
        <w:t xml:space="preserve">demasiado </w:t>
      </w:r>
      <w:r w:rsidR="00BC1EE9" w:rsidRPr="0097717A">
        <w:rPr>
          <w:rFonts w:cstheme="minorHAnsi"/>
          <w:color w:val="000000" w:themeColor="text1"/>
          <w:lang w:val="es-ES_tradnl"/>
        </w:rPr>
        <w:t>pequeña.</w:t>
      </w:r>
      <w:r w:rsidR="009D1CED" w:rsidRPr="0097717A">
        <w:rPr>
          <w:rFonts w:cstheme="minorHAnsi"/>
          <w:color w:val="000000" w:themeColor="text1"/>
          <w:lang w:val="es-ES_tradnl"/>
        </w:rPr>
        <w:t xml:space="preserve"> </w:t>
      </w:r>
      <w:r w:rsidR="00061699" w:rsidRPr="0097717A">
        <w:rPr>
          <w:rFonts w:cstheme="minorHAnsi"/>
          <w:color w:val="000000" w:themeColor="text1"/>
          <w:lang w:val="es-ES_tradnl"/>
        </w:rPr>
        <w:t>Por favor considera donar</w:t>
      </w:r>
      <w:r w:rsidR="008E2954" w:rsidRPr="0097717A">
        <w:rPr>
          <w:rFonts w:cstheme="minorHAnsi"/>
          <w:color w:val="000000" w:themeColor="text1"/>
          <w:lang w:val="es-ES_tradnl"/>
        </w:rPr>
        <w:t xml:space="preserve"> y recuerda que cada donación hace </w:t>
      </w:r>
      <w:r w:rsidR="00D139ED" w:rsidRPr="0097717A">
        <w:rPr>
          <w:rFonts w:cstheme="minorHAnsi"/>
          <w:color w:val="000000" w:themeColor="text1"/>
          <w:lang w:val="es-ES_tradnl"/>
        </w:rPr>
        <w:t xml:space="preserve">una </w:t>
      </w:r>
      <w:r w:rsidR="008E2954" w:rsidRPr="0097717A">
        <w:rPr>
          <w:rFonts w:cstheme="minorHAnsi"/>
          <w:color w:val="000000" w:themeColor="text1"/>
          <w:lang w:val="es-ES_tradnl"/>
        </w:rPr>
        <w:t>diferencia y ofrece esperanza.</w:t>
      </w:r>
      <w:r w:rsidR="00526E46" w:rsidRPr="0097717A">
        <w:rPr>
          <w:rFonts w:cstheme="minorHAnsi"/>
          <w:color w:val="000000" w:themeColor="text1"/>
          <w:lang w:val="es-ES_tradnl"/>
        </w:rPr>
        <w:t xml:space="preserve"> </w:t>
      </w:r>
      <w:r w:rsidR="001E39A3" w:rsidRPr="0097717A">
        <w:rPr>
          <w:rFonts w:cstheme="minorHAnsi"/>
          <w:color w:val="000000" w:themeColor="text1"/>
          <w:lang w:val="es-ES_tradnl"/>
        </w:rPr>
        <w:t>Los s</w:t>
      </w:r>
      <w:r w:rsidR="00081F4C" w:rsidRPr="0097717A">
        <w:rPr>
          <w:rFonts w:cstheme="minorHAnsi"/>
          <w:color w:val="000000" w:themeColor="text1"/>
          <w:lang w:val="es-ES_tradnl"/>
        </w:rPr>
        <w:t xml:space="preserve">obres de </w:t>
      </w:r>
      <w:r w:rsidR="00436B3A" w:rsidRPr="0097717A">
        <w:rPr>
          <w:rFonts w:cstheme="minorHAnsi"/>
          <w:color w:val="000000" w:themeColor="text1"/>
          <w:lang w:val="es-ES_tradnl"/>
        </w:rPr>
        <w:t>compromiso</w:t>
      </w:r>
      <w:r w:rsidR="00081F4C" w:rsidRPr="0097717A">
        <w:rPr>
          <w:rFonts w:cstheme="minorHAnsi"/>
          <w:color w:val="000000" w:themeColor="text1"/>
          <w:lang w:val="es-ES_tradnl"/>
        </w:rPr>
        <w:t xml:space="preserve"> </w:t>
      </w:r>
      <w:r w:rsidR="001E39A3" w:rsidRPr="0097717A">
        <w:rPr>
          <w:rFonts w:cstheme="minorHAnsi"/>
          <w:color w:val="000000" w:themeColor="text1"/>
          <w:lang w:val="es-ES_tradnl"/>
        </w:rPr>
        <w:t>están colocados</w:t>
      </w:r>
      <w:r w:rsidR="00D117EE" w:rsidRPr="0097717A">
        <w:rPr>
          <w:rFonts w:cstheme="minorHAnsi"/>
          <w:color w:val="000000" w:themeColor="text1"/>
          <w:lang w:val="es-ES_tradnl"/>
        </w:rPr>
        <w:t xml:space="preserve"> en </w:t>
      </w:r>
      <w:r w:rsidR="00526E46" w:rsidRPr="0097717A">
        <w:rPr>
          <w:rFonts w:cstheme="minorHAnsi"/>
          <w:color w:val="000000" w:themeColor="text1"/>
          <w:lang w:val="es-ES_tradnl"/>
        </w:rPr>
        <w:t>(</w:t>
      </w:r>
      <w:r w:rsidR="00526E46" w:rsidRPr="0097717A">
        <w:rPr>
          <w:rFonts w:cstheme="minorHAnsi"/>
          <w:iCs/>
          <w:color w:val="000000" w:themeColor="text1"/>
          <w:lang w:val="es-ES_tradnl"/>
        </w:rPr>
        <w:t xml:space="preserve">describe </w:t>
      </w:r>
      <w:r w:rsidR="00D139ED" w:rsidRPr="0097717A">
        <w:rPr>
          <w:rFonts w:cstheme="minorHAnsi"/>
          <w:iCs/>
          <w:color w:val="000000" w:themeColor="text1"/>
          <w:lang w:val="es-ES_tradnl"/>
        </w:rPr>
        <w:t xml:space="preserve">el lugar </w:t>
      </w:r>
      <w:r w:rsidR="00D117EE" w:rsidRPr="0097717A">
        <w:rPr>
          <w:rFonts w:cstheme="minorHAnsi"/>
          <w:iCs/>
          <w:color w:val="000000" w:themeColor="text1"/>
          <w:lang w:val="es-ES_tradnl"/>
        </w:rPr>
        <w:t xml:space="preserve">donde </w:t>
      </w:r>
      <w:r w:rsidR="00DF7A65">
        <w:rPr>
          <w:rFonts w:cstheme="minorHAnsi"/>
          <w:iCs/>
          <w:color w:val="000000" w:themeColor="text1"/>
          <w:lang w:val="es-ES_tradnl"/>
        </w:rPr>
        <w:t>están</w:t>
      </w:r>
      <w:r w:rsidR="00D117EE" w:rsidRPr="0097717A">
        <w:rPr>
          <w:rFonts w:cstheme="minorHAnsi"/>
          <w:iCs/>
          <w:color w:val="000000" w:themeColor="text1"/>
          <w:lang w:val="es-ES_tradnl"/>
        </w:rPr>
        <w:t xml:space="preserve"> los sobres) para tu conveniencia, o puedes donar </w:t>
      </w:r>
      <w:r w:rsidR="00436B3A" w:rsidRPr="0097717A">
        <w:rPr>
          <w:rFonts w:cstheme="minorHAnsi"/>
          <w:iCs/>
          <w:color w:val="000000" w:themeColor="text1"/>
          <w:lang w:val="es-ES_tradnl"/>
        </w:rPr>
        <w:t>electrónicamente en</w:t>
      </w:r>
      <w:r w:rsidR="00F85E7D" w:rsidRPr="0097717A">
        <w:rPr>
          <w:rFonts w:cstheme="minorHAnsi"/>
          <w:color w:val="000000" w:themeColor="text1"/>
          <w:lang w:val="es-ES_tradnl"/>
        </w:rPr>
        <w:t xml:space="preserve"> </w:t>
      </w:r>
      <w:hyperlink r:id="rId11" w:history="1">
        <w:r w:rsidR="00F85E7D" w:rsidRPr="0097717A">
          <w:rPr>
            <w:rStyle w:val="Hyperlink"/>
            <w:rFonts w:cstheme="minorHAnsi"/>
            <w:lang w:val="es-ES_tradnl"/>
          </w:rPr>
          <w:t>www.dosp.org/giveapa</w:t>
        </w:r>
      </w:hyperlink>
      <w:r w:rsidR="00F85E7D" w:rsidRPr="0097717A">
        <w:rPr>
          <w:rFonts w:cstheme="minorHAnsi"/>
          <w:color w:val="000000" w:themeColor="text1"/>
          <w:lang w:val="es-ES_tradnl"/>
        </w:rPr>
        <w:t xml:space="preserve">. </w:t>
      </w:r>
    </w:p>
    <w:p w14:paraId="7E9C3A35" w14:textId="77777777" w:rsidR="00526E46" w:rsidRPr="0097717A" w:rsidRDefault="00526E46" w:rsidP="00526E46">
      <w:pPr>
        <w:ind w:left="360"/>
        <w:rPr>
          <w:rFonts w:cstheme="minorHAnsi"/>
          <w:color w:val="000000" w:themeColor="text1"/>
          <w:lang w:val="es-ES_tradnl"/>
        </w:rPr>
      </w:pPr>
    </w:p>
    <w:p w14:paraId="4A7207A7" w14:textId="5DF8F0E3" w:rsidR="00526E46" w:rsidRPr="0097717A" w:rsidRDefault="00436B3A" w:rsidP="00526E46">
      <w:pPr>
        <w:ind w:left="360"/>
        <w:rPr>
          <w:rFonts w:cstheme="minorHAnsi"/>
          <w:color w:val="000000" w:themeColor="text1"/>
          <w:lang w:val="es-ES_tradnl"/>
        </w:rPr>
      </w:pPr>
      <w:r w:rsidRPr="0097717A">
        <w:rPr>
          <w:rFonts w:cstheme="minorHAnsi"/>
          <w:color w:val="000000" w:themeColor="text1"/>
          <w:lang w:val="es-ES_tradnl"/>
        </w:rPr>
        <w:t>Gracias</w:t>
      </w:r>
      <w:r w:rsidR="00526E46" w:rsidRPr="0097717A">
        <w:rPr>
          <w:rFonts w:cstheme="minorHAnsi"/>
          <w:color w:val="000000" w:themeColor="text1"/>
          <w:lang w:val="es-ES_tradnl"/>
        </w:rPr>
        <w:t>.</w:t>
      </w:r>
    </w:p>
    <w:p w14:paraId="139C6A03" w14:textId="77777777" w:rsidR="00526E46" w:rsidRPr="0097717A" w:rsidRDefault="00526E46" w:rsidP="00526E46">
      <w:pPr>
        <w:ind w:left="360"/>
        <w:rPr>
          <w:rFonts w:cstheme="minorHAnsi"/>
          <w:color w:val="000000" w:themeColor="text1"/>
          <w:lang w:val="es-ES_tradnl"/>
        </w:rPr>
      </w:pPr>
      <w:r w:rsidRPr="0097717A">
        <w:rPr>
          <w:rFonts w:cstheme="minorHAnsi"/>
          <w:color w:val="000000" w:themeColor="text1"/>
          <w:lang w:val="es-ES_tradnl"/>
        </w:rPr>
        <w:t xml:space="preserve"> </w:t>
      </w:r>
    </w:p>
    <w:p w14:paraId="5C080F2E" w14:textId="77777777" w:rsidR="00BE7B29" w:rsidRPr="0097717A" w:rsidRDefault="00BE7B29" w:rsidP="00BE7B29">
      <w:pPr>
        <w:rPr>
          <w:rFonts w:ascii="Calibri" w:eastAsia="Times New Roman" w:hAnsi="Calibri" w:cs="Calibri"/>
          <w:i/>
          <w:color w:val="000000"/>
          <w:lang w:val="es-ES_tradnl"/>
        </w:rPr>
      </w:pPr>
      <w:r w:rsidRPr="0097717A">
        <w:rPr>
          <w:rFonts w:ascii="Calibri" w:eastAsia="Times New Roman" w:hAnsi="Calibri" w:cs="Calibri"/>
          <w:i/>
          <w:color w:val="000000"/>
          <w:lang w:val="es-ES_tradnl"/>
        </w:rPr>
        <w:t>Texto para el boletín/sitio web</w:t>
      </w:r>
    </w:p>
    <w:p w14:paraId="05AA7522" w14:textId="5D25AC91" w:rsidR="00526E46" w:rsidRPr="0097717A" w:rsidRDefault="00526E46" w:rsidP="00526E46">
      <w:pPr>
        <w:tabs>
          <w:tab w:val="right" w:pos="10800"/>
        </w:tabs>
        <w:ind w:left="360"/>
        <w:rPr>
          <w:i/>
          <w:color w:val="000000" w:themeColor="text1"/>
          <w:lang w:val="es-ES_tradnl"/>
        </w:rPr>
      </w:pPr>
    </w:p>
    <w:p w14:paraId="351DB731" w14:textId="7D1933E4" w:rsidR="00FF7F75" w:rsidRPr="0097717A" w:rsidRDefault="00FF7F75" w:rsidP="00526E46">
      <w:pPr>
        <w:tabs>
          <w:tab w:val="right" w:pos="10800"/>
        </w:tabs>
        <w:ind w:left="360"/>
        <w:rPr>
          <w:b/>
          <w:bCs/>
          <w:color w:val="000000" w:themeColor="text1"/>
          <w:lang w:val="es-ES_tradnl"/>
        </w:rPr>
      </w:pPr>
      <w:r w:rsidRPr="0097717A">
        <w:rPr>
          <w:lang w:val="es-ES_tradnl"/>
        </w:rPr>
        <mc:AlternateContent>
          <mc:Choice Requires="wpg">
            <w:drawing>
              <wp:anchor distT="0" distB="0" distL="114300" distR="114300" simplePos="0" relativeHeight="251665408" behindDoc="0" locked="0" layoutInCell="1" allowOverlap="1" wp14:anchorId="658E898D" wp14:editId="34D6E8F8">
                <wp:simplePos x="0" y="0"/>
                <wp:positionH relativeFrom="column">
                  <wp:posOffset>3848100</wp:posOffset>
                </wp:positionH>
                <wp:positionV relativeFrom="paragraph">
                  <wp:posOffset>136525</wp:posOffset>
                </wp:positionV>
                <wp:extent cx="2373630" cy="1238250"/>
                <wp:effectExtent l="0" t="0" r="7620" b="0"/>
                <wp:wrapSquare wrapText="bothSides"/>
                <wp:docPr id="5" name="Group 5"/>
                <wp:cNvGraphicFramePr/>
                <a:graphic xmlns:a="http://schemas.openxmlformats.org/drawingml/2006/main">
                  <a:graphicData uri="http://schemas.microsoft.com/office/word/2010/wordprocessingGroup">
                    <wpg:wgp>
                      <wpg:cNvGrpSpPr/>
                      <wpg:grpSpPr>
                        <a:xfrm>
                          <a:off x="0" y="0"/>
                          <a:ext cx="2373630" cy="1238250"/>
                          <a:chOff x="0" y="0"/>
                          <a:chExt cx="2373630" cy="1238250"/>
                        </a:xfrm>
                      </wpg:grpSpPr>
                      <wps:wsp>
                        <wps:cNvPr id="6" name="Text Box 2"/>
                        <wps:cNvSpPr txBox="1">
                          <a:spLocks noChangeArrowheads="1"/>
                        </wps:cNvSpPr>
                        <wps:spPr bwMode="auto">
                          <a:xfrm>
                            <a:off x="0" y="19050"/>
                            <a:ext cx="2373630" cy="1219200"/>
                          </a:xfrm>
                          <a:prstGeom prst="rect">
                            <a:avLst/>
                          </a:prstGeom>
                          <a:solidFill>
                            <a:srgbClr val="FFFFFF"/>
                          </a:solidFill>
                          <a:ln w="9525">
                            <a:noFill/>
                            <a:miter lim="800000"/>
                            <a:headEnd/>
                            <a:tailEnd/>
                          </a:ln>
                        </wps:spPr>
                        <wps:txbx>
                          <w:txbxContent>
                            <w:p w14:paraId="395EC576" w14:textId="12DD5563" w:rsidR="00537B53" w:rsidRPr="0097717A" w:rsidRDefault="00B30C40" w:rsidP="00537B53">
                              <w:pPr>
                                <w:rPr>
                                  <w:rFonts w:cstheme="minorHAnsi"/>
                                  <w:sz w:val="24"/>
                                  <w:szCs w:val="24"/>
                                  <w:lang w:val="es-ES_tradnl"/>
                                </w:rPr>
                              </w:pPr>
                              <w:r>
                                <w:rPr>
                                  <w:rFonts w:cstheme="minorHAnsi"/>
                                  <w:sz w:val="24"/>
                                  <w:szCs w:val="24"/>
                                  <w:lang w:val="es-ES_tradnl"/>
                                </w:rPr>
                                <w:t xml:space="preserve">Deja que </w:t>
                              </w:r>
                              <w:r w:rsidR="009C1845" w:rsidRPr="0097717A">
                                <w:rPr>
                                  <w:rFonts w:cstheme="minorHAnsi"/>
                                  <w:sz w:val="24"/>
                                  <w:szCs w:val="24"/>
                                  <w:lang w:val="es-ES_tradnl"/>
                                </w:rPr>
                                <w:t xml:space="preserve">la </w:t>
                              </w:r>
                              <w:r w:rsidR="00537B53" w:rsidRPr="0097717A">
                                <w:rPr>
                                  <w:rFonts w:cstheme="minorHAnsi"/>
                                  <w:b/>
                                  <w:bCs/>
                                  <w:sz w:val="24"/>
                                  <w:szCs w:val="24"/>
                                  <w:lang w:val="es-ES_tradnl"/>
                                </w:rPr>
                                <w:t>f</w:t>
                              </w:r>
                              <w:r w:rsidR="009C1845" w:rsidRPr="0097717A">
                                <w:rPr>
                                  <w:rFonts w:cstheme="minorHAnsi"/>
                                  <w:b/>
                                  <w:bCs/>
                                  <w:sz w:val="24"/>
                                  <w:szCs w:val="24"/>
                                  <w:lang w:val="es-ES_tradnl"/>
                                </w:rPr>
                                <w:t>e</w:t>
                              </w:r>
                              <w:r w:rsidR="00537B53" w:rsidRPr="0097717A">
                                <w:rPr>
                                  <w:rFonts w:cstheme="minorHAnsi"/>
                                  <w:sz w:val="24"/>
                                  <w:szCs w:val="24"/>
                                  <w:lang w:val="es-ES_tradnl"/>
                                </w:rPr>
                                <w:t xml:space="preserve"> </w:t>
                              </w:r>
                              <w:r w:rsidR="009C1845" w:rsidRPr="0097717A">
                                <w:rPr>
                                  <w:rFonts w:cstheme="minorHAnsi"/>
                                  <w:sz w:val="24"/>
                                  <w:szCs w:val="24"/>
                                  <w:lang w:val="es-ES_tradnl"/>
                                </w:rPr>
                                <w:t>sea tu guía</w:t>
                              </w:r>
                              <w:r w:rsidR="00537B53" w:rsidRPr="0097717A">
                                <w:rPr>
                                  <w:rFonts w:cstheme="minorHAnsi"/>
                                  <w:sz w:val="24"/>
                                  <w:szCs w:val="24"/>
                                  <w:lang w:val="es-ES_tradnl"/>
                                </w:rPr>
                                <w:t xml:space="preserve">, </w:t>
                              </w:r>
                            </w:p>
                            <w:p w14:paraId="2C2EE2F4" w14:textId="77777777" w:rsidR="00F83409" w:rsidRDefault="009C1845" w:rsidP="00537B53">
                              <w:pPr>
                                <w:rPr>
                                  <w:rFonts w:cstheme="minorHAnsi"/>
                                  <w:sz w:val="24"/>
                                  <w:szCs w:val="24"/>
                                  <w:lang w:val="es-ES_tradnl"/>
                                </w:rPr>
                              </w:pPr>
                              <w:r w:rsidRPr="0097717A">
                                <w:rPr>
                                  <w:rFonts w:cstheme="minorHAnsi"/>
                                  <w:sz w:val="24"/>
                                  <w:szCs w:val="24"/>
                                  <w:lang w:val="es-ES_tradnl"/>
                                </w:rPr>
                                <w:t xml:space="preserve">la </w:t>
                              </w:r>
                              <w:r w:rsidRPr="0097717A">
                                <w:rPr>
                                  <w:rFonts w:cstheme="minorHAnsi"/>
                                  <w:b/>
                                  <w:bCs/>
                                  <w:sz w:val="24"/>
                                  <w:szCs w:val="24"/>
                                  <w:lang w:val="es-ES_tradnl"/>
                                </w:rPr>
                                <w:t xml:space="preserve">esperanza </w:t>
                              </w:r>
                              <w:r w:rsidR="00B30C40">
                                <w:rPr>
                                  <w:rFonts w:cstheme="minorHAnsi"/>
                                  <w:sz w:val="24"/>
                                  <w:szCs w:val="24"/>
                                  <w:lang w:val="es-ES_tradnl"/>
                                </w:rPr>
                                <w:t xml:space="preserve">sea </w:t>
                              </w:r>
                              <w:r w:rsidR="00F83409">
                                <w:rPr>
                                  <w:rFonts w:cstheme="minorHAnsi"/>
                                  <w:sz w:val="24"/>
                                  <w:szCs w:val="24"/>
                                  <w:lang w:val="es-ES_tradnl"/>
                                </w:rPr>
                                <w:t>t</w:t>
                              </w:r>
                              <w:r w:rsidRPr="0097717A">
                                <w:rPr>
                                  <w:rFonts w:cstheme="minorHAnsi"/>
                                  <w:sz w:val="24"/>
                                  <w:szCs w:val="24"/>
                                  <w:lang w:val="es-ES_tradnl"/>
                                </w:rPr>
                                <w:t xml:space="preserve">u </w:t>
                              </w:r>
                            </w:p>
                            <w:p w14:paraId="5292201B" w14:textId="0A95F0C3" w:rsidR="00537B53" w:rsidRPr="0097717A" w:rsidRDefault="009C1845" w:rsidP="00537B53">
                              <w:pPr>
                                <w:rPr>
                                  <w:rFonts w:cstheme="minorHAnsi"/>
                                  <w:sz w:val="24"/>
                                  <w:szCs w:val="24"/>
                                  <w:lang w:val="es-ES_tradnl"/>
                                </w:rPr>
                              </w:pPr>
                              <w:r w:rsidRPr="0097717A">
                                <w:rPr>
                                  <w:rFonts w:cstheme="minorHAnsi"/>
                                  <w:sz w:val="24"/>
                                  <w:szCs w:val="24"/>
                                  <w:lang w:val="es-ES_tradnl"/>
                                </w:rPr>
                                <w:t>meta</w:t>
                              </w:r>
                              <w:r w:rsidR="00760FD7" w:rsidRPr="0097717A">
                                <w:rPr>
                                  <w:rFonts w:cstheme="minorHAnsi"/>
                                  <w:sz w:val="24"/>
                                  <w:szCs w:val="24"/>
                                  <w:lang w:val="es-ES_tradnl"/>
                                </w:rPr>
                                <w:t>,</w:t>
                              </w:r>
                              <w:r w:rsidR="00537B53" w:rsidRPr="0097717A">
                                <w:rPr>
                                  <w:rFonts w:cstheme="minorHAnsi"/>
                                  <w:sz w:val="24"/>
                                  <w:szCs w:val="24"/>
                                  <w:lang w:val="es-ES_tradnl"/>
                                </w:rPr>
                                <w:t xml:space="preserve"> </w:t>
                              </w:r>
                              <w:r w:rsidRPr="0097717A">
                                <w:rPr>
                                  <w:rFonts w:cstheme="minorHAnsi"/>
                                  <w:sz w:val="24"/>
                                  <w:szCs w:val="24"/>
                                  <w:lang w:val="es-ES_tradnl"/>
                                </w:rPr>
                                <w:t>y el</w:t>
                              </w:r>
                              <w:r w:rsidR="00537B53" w:rsidRPr="0097717A">
                                <w:rPr>
                                  <w:rFonts w:cstheme="minorHAnsi"/>
                                  <w:sz w:val="24"/>
                                  <w:szCs w:val="24"/>
                                  <w:lang w:val="es-ES_tradnl"/>
                                </w:rPr>
                                <w:t xml:space="preserve"> </w:t>
                              </w:r>
                              <w:r w:rsidR="00DF741E" w:rsidRPr="0097717A">
                                <w:rPr>
                                  <w:rFonts w:cstheme="minorHAnsi"/>
                                  <w:b/>
                                  <w:bCs/>
                                  <w:sz w:val="24"/>
                                  <w:szCs w:val="24"/>
                                  <w:lang w:val="es-ES_tradnl"/>
                                </w:rPr>
                                <w:t>amor</w:t>
                              </w:r>
                              <w:r w:rsidR="00537B53" w:rsidRPr="0097717A">
                                <w:rPr>
                                  <w:rFonts w:cstheme="minorHAnsi"/>
                                  <w:sz w:val="24"/>
                                  <w:szCs w:val="24"/>
                                  <w:lang w:val="es-ES_tradnl"/>
                                </w:rPr>
                                <w:t xml:space="preserve"> inspire </w:t>
                              </w:r>
                            </w:p>
                            <w:p w14:paraId="152950E9" w14:textId="68CDC6F0" w:rsidR="00537B53" w:rsidRPr="0097717A" w:rsidRDefault="00DF741E" w:rsidP="00537B53">
                              <w:pPr>
                                <w:rPr>
                                  <w:rFonts w:cstheme="minorHAnsi"/>
                                  <w:sz w:val="24"/>
                                  <w:szCs w:val="24"/>
                                  <w:lang w:val="es-ES_tradnl"/>
                                </w:rPr>
                              </w:pPr>
                              <w:r w:rsidRPr="0097717A">
                                <w:rPr>
                                  <w:rFonts w:cstheme="minorHAnsi"/>
                                  <w:sz w:val="24"/>
                                  <w:szCs w:val="24"/>
                                  <w:lang w:val="es-ES_tradnl"/>
                                </w:rPr>
                                <w:t>tu acci</w:t>
                              </w:r>
                              <w:r w:rsidR="00F83409">
                                <w:rPr>
                                  <w:rFonts w:cstheme="minorHAnsi"/>
                                  <w:sz w:val="24"/>
                                  <w:szCs w:val="24"/>
                                  <w:lang w:val="es-ES_tradnl"/>
                                </w:rPr>
                                <w:t>ón</w:t>
                              </w:r>
                              <w:r w:rsidR="00537B53" w:rsidRPr="0097717A">
                                <w:rPr>
                                  <w:rFonts w:cstheme="minorHAnsi"/>
                                  <w:sz w:val="24"/>
                                  <w:szCs w:val="24"/>
                                  <w:lang w:val="es-ES_tradnl"/>
                                </w:rPr>
                                <w:t>.</w:t>
                              </w:r>
                            </w:p>
                            <w:p w14:paraId="6D11B0AA" w14:textId="77777777" w:rsidR="00537B53" w:rsidRPr="00F83409" w:rsidRDefault="00537B53" w:rsidP="00537B53">
                              <w:pPr>
                                <w:rPr>
                                  <w:rFonts w:cstheme="minorHAnsi"/>
                                  <w:sz w:val="16"/>
                                  <w:szCs w:val="16"/>
                                  <w:lang w:val="es-MX"/>
                                </w:rPr>
                              </w:pPr>
                            </w:p>
                          </w:txbxContent>
                        </wps:txbx>
                        <wps:bodyPr rot="0" vert="horz" wrap="square" lIns="91440" tIns="45720" rIns="91440" bIns="45720" anchor="t" anchorCtr="0">
                          <a:noAutofit/>
                        </wps:bodyPr>
                      </wps:wsp>
                      <wps:wsp>
                        <wps:cNvPr id="7" name="Straight Connector 7"/>
                        <wps:cNvCnPr/>
                        <wps:spPr>
                          <a:xfrm>
                            <a:off x="36195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61950" y="114300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8E898D" id="Group 5" o:spid="_x0000_s1030" style="position:absolute;left:0;text-align:left;margin-left:303pt;margin-top:10.75pt;width:186.9pt;height:97.5pt;z-index:251665408" coordsize="23736,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">
                <v:shape id="Text Box 2" o:spid="_x0000_s1031" type="#_x0000_t202" style="position:absolute;top:190;width:23736;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95EC576" w14:textId="12DD5563" w:rsidR="00537B53" w:rsidRPr="0097717A" w:rsidRDefault="00B30C40" w:rsidP="00537B53">
                        <w:pPr>
                          <w:rPr>
                            <w:rFonts w:cstheme="minorHAnsi"/>
                            <w:sz w:val="24"/>
                            <w:szCs w:val="24"/>
                            <w:lang w:val="es-ES_tradnl"/>
                          </w:rPr>
                        </w:pPr>
                        <w:r>
                          <w:rPr>
                            <w:rFonts w:cstheme="minorHAnsi"/>
                            <w:sz w:val="24"/>
                            <w:szCs w:val="24"/>
                            <w:lang w:val="es-ES_tradnl"/>
                          </w:rPr>
                          <w:t xml:space="preserve">Deja que </w:t>
                        </w:r>
                        <w:r w:rsidR="009C1845" w:rsidRPr="0097717A">
                          <w:rPr>
                            <w:rFonts w:cstheme="minorHAnsi"/>
                            <w:sz w:val="24"/>
                            <w:szCs w:val="24"/>
                            <w:lang w:val="es-ES_tradnl"/>
                          </w:rPr>
                          <w:t xml:space="preserve">la </w:t>
                        </w:r>
                        <w:r w:rsidR="00537B53" w:rsidRPr="0097717A">
                          <w:rPr>
                            <w:rFonts w:cstheme="minorHAnsi"/>
                            <w:b/>
                            <w:bCs/>
                            <w:sz w:val="24"/>
                            <w:szCs w:val="24"/>
                            <w:lang w:val="es-ES_tradnl"/>
                          </w:rPr>
                          <w:t>f</w:t>
                        </w:r>
                        <w:r w:rsidR="009C1845" w:rsidRPr="0097717A">
                          <w:rPr>
                            <w:rFonts w:cstheme="minorHAnsi"/>
                            <w:b/>
                            <w:bCs/>
                            <w:sz w:val="24"/>
                            <w:szCs w:val="24"/>
                            <w:lang w:val="es-ES_tradnl"/>
                          </w:rPr>
                          <w:t>e</w:t>
                        </w:r>
                        <w:r w:rsidR="00537B53" w:rsidRPr="0097717A">
                          <w:rPr>
                            <w:rFonts w:cstheme="minorHAnsi"/>
                            <w:sz w:val="24"/>
                            <w:szCs w:val="24"/>
                            <w:lang w:val="es-ES_tradnl"/>
                          </w:rPr>
                          <w:t xml:space="preserve"> </w:t>
                        </w:r>
                        <w:r w:rsidR="009C1845" w:rsidRPr="0097717A">
                          <w:rPr>
                            <w:rFonts w:cstheme="minorHAnsi"/>
                            <w:sz w:val="24"/>
                            <w:szCs w:val="24"/>
                            <w:lang w:val="es-ES_tradnl"/>
                          </w:rPr>
                          <w:t>sea tu guía</w:t>
                        </w:r>
                        <w:r w:rsidR="00537B53" w:rsidRPr="0097717A">
                          <w:rPr>
                            <w:rFonts w:cstheme="minorHAnsi"/>
                            <w:sz w:val="24"/>
                            <w:szCs w:val="24"/>
                            <w:lang w:val="es-ES_tradnl"/>
                          </w:rPr>
                          <w:t xml:space="preserve">, </w:t>
                        </w:r>
                      </w:p>
                      <w:p w14:paraId="2C2EE2F4" w14:textId="77777777" w:rsidR="00F83409" w:rsidRDefault="009C1845" w:rsidP="00537B53">
                        <w:pPr>
                          <w:rPr>
                            <w:rFonts w:cstheme="minorHAnsi"/>
                            <w:sz w:val="24"/>
                            <w:szCs w:val="24"/>
                            <w:lang w:val="es-ES_tradnl"/>
                          </w:rPr>
                        </w:pPr>
                        <w:r w:rsidRPr="0097717A">
                          <w:rPr>
                            <w:rFonts w:cstheme="minorHAnsi"/>
                            <w:sz w:val="24"/>
                            <w:szCs w:val="24"/>
                            <w:lang w:val="es-ES_tradnl"/>
                          </w:rPr>
                          <w:t xml:space="preserve">la </w:t>
                        </w:r>
                        <w:r w:rsidRPr="0097717A">
                          <w:rPr>
                            <w:rFonts w:cstheme="minorHAnsi"/>
                            <w:b/>
                            <w:bCs/>
                            <w:sz w:val="24"/>
                            <w:szCs w:val="24"/>
                            <w:lang w:val="es-ES_tradnl"/>
                          </w:rPr>
                          <w:t xml:space="preserve">esperanza </w:t>
                        </w:r>
                        <w:r w:rsidR="00B30C40">
                          <w:rPr>
                            <w:rFonts w:cstheme="minorHAnsi"/>
                            <w:sz w:val="24"/>
                            <w:szCs w:val="24"/>
                            <w:lang w:val="es-ES_tradnl"/>
                          </w:rPr>
                          <w:t xml:space="preserve">sea </w:t>
                        </w:r>
                        <w:r w:rsidR="00F83409">
                          <w:rPr>
                            <w:rFonts w:cstheme="minorHAnsi"/>
                            <w:sz w:val="24"/>
                            <w:szCs w:val="24"/>
                            <w:lang w:val="es-ES_tradnl"/>
                          </w:rPr>
                          <w:t>t</w:t>
                        </w:r>
                        <w:r w:rsidRPr="0097717A">
                          <w:rPr>
                            <w:rFonts w:cstheme="minorHAnsi"/>
                            <w:sz w:val="24"/>
                            <w:szCs w:val="24"/>
                            <w:lang w:val="es-ES_tradnl"/>
                          </w:rPr>
                          <w:t xml:space="preserve">u </w:t>
                        </w:r>
                      </w:p>
                      <w:p w14:paraId="5292201B" w14:textId="0A95F0C3" w:rsidR="00537B53" w:rsidRPr="0097717A" w:rsidRDefault="009C1845" w:rsidP="00537B53">
                        <w:pPr>
                          <w:rPr>
                            <w:rFonts w:cstheme="minorHAnsi"/>
                            <w:sz w:val="24"/>
                            <w:szCs w:val="24"/>
                            <w:lang w:val="es-ES_tradnl"/>
                          </w:rPr>
                        </w:pPr>
                        <w:r w:rsidRPr="0097717A">
                          <w:rPr>
                            <w:rFonts w:cstheme="minorHAnsi"/>
                            <w:sz w:val="24"/>
                            <w:szCs w:val="24"/>
                            <w:lang w:val="es-ES_tradnl"/>
                          </w:rPr>
                          <w:t>meta</w:t>
                        </w:r>
                        <w:r w:rsidR="00760FD7" w:rsidRPr="0097717A">
                          <w:rPr>
                            <w:rFonts w:cstheme="minorHAnsi"/>
                            <w:sz w:val="24"/>
                            <w:szCs w:val="24"/>
                            <w:lang w:val="es-ES_tradnl"/>
                          </w:rPr>
                          <w:t>,</w:t>
                        </w:r>
                        <w:r w:rsidR="00537B53" w:rsidRPr="0097717A">
                          <w:rPr>
                            <w:rFonts w:cstheme="minorHAnsi"/>
                            <w:sz w:val="24"/>
                            <w:szCs w:val="24"/>
                            <w:lang w:val="es-ES_tradnl"/>
                          </w:rPr>
                          <w:t xml:space="preserve"> </w:t>
                        </w:r>
                        <w:r w:rsidRPr="0097717A">
                          <w:rPr>
                            <w:rFonts w:cstheme="minorHAnsi"/>
                            <w:sz w:val="24"/>
                            <w:szCs w:val="24"/>
                            <w:lang w:val="es-ES_tradnl"/>
                          </w:rPr>
                          <w:t>y el</w:t>
                        </w:r>
                        <w:r w:rsidR="00537B53" w:rsidRPr="0097717A">
                          <w:rPr>
                            <w:rFonts w:cstheme="minorHAnsi"/>
                            <w:sz w:val="24"/>
                            <w:szCs w:val="24"/>
                            <w:lang w:val="es-ES_tradnl"/>
                          </w:rPr>
                          <w:t xml:space="preserve"> </w:t>
                        </w:r>
                        <w:r w:rsidR="00DF741E" w:rsidRPr="0097717A">
                          <w:rPr>
                            <w:rFonts w:cstheme="minorHAnsi"/>
                            <w:b/>
                            <w:bCs/>
                            <w:sz w:val="24"/>
                            <w:szCs w:val="24"/>
                            <w:lang w:val="es-ES_tradnl"/>
                          </w:rPr>
                          <w:t>amor</w:t>
                        </w:r>
                        <w:r w:rsidR="00537B53" w:rsidRPr="0097717A">
                          <w:rPr>
                            <w:rFonts w:cstheme="minorHAnsi"/>
                            <w:sz w:val="24"/>
                            <w:szCs w:val="24"/>
                            <w:lang w:val="es-ES_tradnl"/>
                          </w:rPr>
                          <w:t xml:space="preserve"> inspire </w:t>
                        </w:r>
                      </w:p>
                      <w:p w14:paraId="152950E9" w14:textId="68CDC6F0" w:rsidR="00537B53" w:rsidRPr="0097717A" w:rsidRDefault="00DF741E" w:rsidP="00537B53">
                        <w:pPr>
                          <w:rPr>
                            <w:rFonts w:cstheme="minorHAnsi"/>
                            <w:sz w:val="24"/>
                            <w:szCs w:val="24"/>
                            <w:lang w:val="es-ES_tradnl"/>
                          </w:rPr>
                        </w:pPr>
                        <w:r w:rsidRPr="0097717A">
                          <w:rPr>
                            <w:rFonts w:cstheme="minorHAnsi"/>
                            <w:sz w:val="24"/>
                            <w:szCs w:val="24"/>
                            <w:lang w:val="es-ES_tradnl"/>
                          </w:rPr>
                          <w:t>tu acci</w:t>
                        </w:r>
                        <w:r w:rsidR="00F83409">
                          <w:rPr>
                            <w:rFonts w:cstheme="minorHAnsi"/>
                            <w:sz w:val="24"/>
                            <w:szCs w:val="24"/>
                            <w:lang w:val="es-ES_tradnl"/>
                          </w:rPr>
                          <w:t>ón</w:t>
                        </w:r>
                        <w:r w:rsidR="00537B53" w:rsidRPr="0097717A">
                          <w:rPr>
                            <w:rFonts w:cstheme="minorHAnsi"/>
                            <w:sz w:val="24"/>
                            <w:szCs w:val="24"/>
                            <w:lang w:val="es-ES_tradnl"/>
                          </w:rPr>
                          <w:t>.</w:t>
                        </w:r>
                      </w:p>
                      <w:p w14:paraId="6D11B0AA" w14:textId="77777777" w:rsidR="00537B53" w:rsidRPr="00F83409" w:rsidRDefault="00537B53" w:rsidP="00537B53">
                        <w:pPr>
                          <w:rPr>
                            <w:rFonts w:cstheme="minorHAnsi"/>
                            <w:sz w:val="16"/>
                            <w:szCs w:val="16"/>
                            <w:lang w:val="es-MX"/>
                          </w:rPr>
                        </w:pPr>
                      </w:p>
                    </w:txbxContent>
                  </v:textbox>
                </v:shape>
                <v:line id="Straight Connector 7" o:spid="_x0000_s1032" style="position:absolute;visibility:visible;mso-wrap-style:square" from="3619,0" to="17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3" style="position:absolute;visibility:visible;mso-wrap-style:square" from="3619,11430" to="1704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w10:wrap type="square"/>
              </v:group>
            </w:pict>
          </mc:Fallback>
        </mc:AlternateContent>
      </w:r>
      <w:r w:rsidR="00436B3A" w:rsidRPr="0097717A">
        <w:rPr>
          <w:b/>
          <w:bCs/>
          <w:color w:val="000000" w:themeColor="text1"/>
          <w:lang w:val="es-ES_tradnl"/>
        </w:rPr>
        <w:t>¿</w:t>
      </w:r>
      <w:r w:rsidRPr="0097717A">
        <w:rPr>
          <w:b/>
          <w:bCs/>
          <w:color w:val="000000" w:themeColor="text1"/>
          <w:lang w:val="es-ES_tradnl"/>
        </w:rPr>
        <w:t>Ha</w:t>
      </w:r>
      <w:r w:rsidR="00436B3A" w:rsidRPr="0097717A">
        <w:rPr>
          <w:b/>
          <w:bCs/>
          <w:color w:val="000000" w:themeColor="text1"/>
          <w:lang w:val="es-ES_tradnl"/>
        </w:rPr>
        <w:t xml:space="preserve">s dicho que </w:t>
      </w:r>
      <w:r w:rsidRPr="0097717A">
        <w:rPr>
          <w:b/>
          <w:bCs/>
          <w:color w:val="000000" w:themeColor="text1"/>
          <w:lang w:val="es-ES_tradnl"/>
        </w:rPr>
        <w:t>“</w:t>
      </w:r>
      <w:r w:rsidR="00436B3A" w:rsidRPr="0097717A">
        <w:rPr>
          <w:b/>
          <w:bCs/>
          <w:color w:val="000000" w:themeColor="text1"/>
          <w:lang w:val="es-ES_tradnl"/>
        </w:rPr>
        <w:t>sí</w:t>
      </w:r>
      <w:r w:rsidRPr="0097717A">
        <w:rPr>
          <w:b/>
          <w:bCs/>
          <w:color w:val="000000" w:themeColor="text1"/>
          <w:lang w:val="es-ES_tradnl"/>
        </w:rPr>
        <w:t>”?</w:t>
      </w:r>
    </w:p>
    <w:p w14:paraId="1EF73854" w14:textId="0BA74A87" w:rsidR="00FF7F75" w:rsidRPr="0097717A" w:rsidRDefault="00FF7F75" w:rsidP="00526E46">
      <w:pPr>
        <w:tabs>
          <w:tab w:val="right" w:pos="10800"/>
        </w:tabs>
        <w:ind w:left="360"/>
        <w:rPr>
          <w:color w:val="000000" w:themeColor="text1"/>
          <w:lang w:val="es-ES_tradnl"/>
        </w:rPr>
      </w:pPr>
      <w:r w:rsidRPr="0097717A">
        <w:rPr>
          <w:b/>
          <w:bCs/>
          <w:noProof/>
          <w:color w:val="000000" w:themeColor="text1"/>
          <w:lang w:val="es-ES_tradnl"/>
        </w:rPr>
        <w:drawing>
          <wp:anchor distT="0" distB="0" distL="114300" distR="114300" simplePos="0" relativeHeight="251666432" behindDoc="0" locked="0" layoutInCell="1" allowOverlap="1" wp14:anchorId="49F33D5C" wp14:editId="3D9B9B13">
            <wp:simplePos x="0" y="0"/>
            <wp:positionH relativeFrom="column">
              <wp:posOffset>4953000</wp:posOffset>
            </wp:positionH>
            <wp:positionV relativeFrom="paragraph">
              <wp:posOffset>78204</wp:posOffset>
            </wp:positionV>
            <wp:extent cx="980890" cy="1030343"/>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ilhouette&#10;&#10;Description automatically generated"/>
                    <pic:cNvPicPr/>
                  </pic:nvPicPr>
                  <pic:blipFill>
                    <a:blip r:embed="rId12"/>
                    <a:stretch>
                      <a:fillRect/>
                    </a:stretch>
                  </pic:blipFill>
                  <pic:spPr>
                    <a:xfrm>
                      <a:off x="0" y="0"/>
                      <a:ext cx="980890" cy="1030343"/>
                    </a:xfrm>
                    <a:prstGeom prst="rect">
                      <a:avLst/>
                    </a:prstGeom>
                  </pic:spPr>
                </pic:pic>
              </a:graphicData>
            </a:graphic>
            <wp14:sizeRelH relativeFrom="page">
              <wp14:pctWidth>0</wp14:pctWidth>
            </wp14:sizeRelH>
            <wp14:sizeRelV relativeFrom="page">
              <wp14:pctHeight>0</wp14:pctHeight>
            </wp14:sizeRelV>
          </wp:anchor>
        </w:drawing>
      </w:r>
    </w:p>
    <w:p w14:paraId="5FDC7324" w14:textId="4D2B6B28" w:rsidR="00537B53" w:rsidRPr="0097717A" w:rsidRDefault="009C4ADF" w:rsidP="00526E46">
      <w:pPr>
        <w:tabs>
          <w:tab w:val="right" w:pos="10800"/>
        </w:tabs>
        <w:ind w:left="360"/>
        <w:rPr>
          <w:rFonts w:cstheme="minorHAnsi"/>
          <w:iCs/>
          <w:color w:val="000000" w:themeColor="text1"/>
          <w:lang w:val="es-ES_tradnl"/>
        </w:rPr>
      </w:pPr>
      <w:r w:rsidRPr="0097717A">
        <w:rPr>
          <w:color w:val="000000" w:themeColor="text1"/>
          <w:lang w:val="es-ES_tradnl"/>
        </w:rPr>
        <w:t xml:space="preserve">Hay en nuestra parroquia muchas personas bondadosas y generosas que se comprometen con la Apelación Pastoral Anual, pues entienden el bien que aporta a nuestra parroquia y a nuestra diócesis. </w:t>
      </w:r>
      <w:r w:rsidR="00480ADA" w:rsidRPr="0097717A">
        <w:rPr>
          <w:b/>
          <w:color w:val="000000" w:themeColor="text1"/>
          <w:lang w:val="es-ES_tradnl"/>
        </w:rPr>
        <w:t>Gracias</w:t>
      </w:r>
      <w:r w:rsidR="00480ADA" w:rsidRPr="0097717A">
        <w:rPr>
          <w:color w:val="000000" w:themeColor="text1"/>
          <w:lang w:val="es-ES_tradnl"/>
        </w:rPr>
        <w:t xml:space="preserve"> a todos los que han hecho el sacrificio de una donación a APA este año y nos ayudaron a alcanzar nuestra meta parroquial de $(cantidad de la meta). </w:t>
      </w:r>
      <w:r w:rsidR="00B00DAD" w:rsidRPr="0097717A">
        <w:rPr>
          <w:color w:val="000000" w:themeColor="text1"/>
          <w:lang w:val="es-ES_tradnl"/>
        </w:rPr>
        <w:t>Su generosidad a APA apoya la misión de Jesucristo, permitiéndonos llevar el amor y la misericordia de Dios más allá de nuestros límites parroquiales</w:t>
      </w:r>
      <w:r w:rsidR="00B00DAD" w:rsidRPr="0097717A">
        <w:rPr>
          <w:color w:val="000000" w:themeColor="text1"/>
          <w:lang w:val="es-ES_tradnl"/>
        </w:rPr>
        <w:t xml:space="preserve"> a través de los </w:t>
      </w:r>
      <w:r w:rsidR="00537B53" w:rsidRPr="0097717A">
        <w:rPr>
          <w:color w:val="000000" w:themeColor="text1"/>
          <w:lang w:val="es-ES_tradnl"/>
        </w:rPr>
        <w:t>minist</w:t>
      </w:r>
      <w:r w:rsidR="00B00DAD" w:rsidRPr="0097717A">
        <w:rPr>
          <w:color w:val="000000" w:themeColor="text1"/>
          <w:lang w:val="es-ES_tradnl"/>
        </w:rPr>
        <w:t>erios</w:t>
      </w:r>
      <w:r w:rsidR="00537B53" w:rsidRPr="0097717A">
        <w:rPr>
          <w:color w:val="000000" w:themeColor="text1"/>
          <w:lang w:val="es-ES_tradnl"/>
        </w:rPr>
        <w:t>, program</w:t>
      </w:r>
      <w:r w:rsidR="00B00DAD" w:rsidRPr="0097717A">
        <w:rPr>
          <w:color w:val="000000" w:themeColor="text1"/>
          <w:lang w:val="es-ES_tradnl"/>
        </w:rPr>
        <w:t>a</w:t>
      </w:r>
      <w:r w:rsidR="00537B53" w:rsidRPr="0097717A">
        <w:rPr>
          <w:color w:val="000000" w:themeColor="text1"/>
          <w:lang w:val="es-ES_tradnl"/>
        </w:rPr>
        <w:t xml:space="preserve">s </w:t>
      </w:r>
      <w:r w:rsidR="00B00DAD" w:rsidRPr="0097717A">
        <w:rPr>
          <w:color w:val="000000" w:themeColor="text1"/>
          <w:lang w:val="es-ES_tradnl"/>
        </w:rPr>
        <w:t>y</w:t>
      </w:r>
      <w:r w:rsidR="00537B53" w:rsidRPr="0097717A">
        <w:rPr>
          <w:color w:val="000000" w:themeColor="text1"/>
          <w:lang w:val="es-ES_tradnl"/>
        </w:rPr>
        <w:t xml:space="preserve"> servic</w:t>
      </w:r>
      <w:r w:rsidR="00B00DAD" w:rsidRPr="0097717A">
        <w:rPr>
          <w:color w:val="000000" w:themeColor="text1"/>
          <w:lang w:val="es-ES_tradnl"/>
        </w:rPr>
        <w:t>ios</w:t>
      </w:r>
      <w:r w:rsidR="00537B53" w:rsidRPr="0097717A">
        <w:rPr>
          <w:color w:val="000000" w:themeColor="text1"/>
          <w:lang w:val="es-ES_tradnl"/>
        </w:rPr>
        <w:t xml:space="preserve"> </w:t>
      </w:r>
      <w:r w:rsidR="00663DE1" w:rsidRPr="0097717A">
        <w:rPr>
          <w:color w:val="000000" w:themeColor="text1"/>
          <w:lang w:val="es-ES_tradnl"/>
        </w:rPr>
        <w:t>que ofrece nuestra iglesia local.</w:t>
      </w:r>
      <w:r w:rsidR="00537B53" w:rsidRPr="0097717A">
        <w:rPr>
          <w:rFonts w:cstheme="minorHAnsi"/>
          <w:iCs/>
          <w:color w:val="000000" w:themeColor="text1"/>
          <w:lang w:val="es-ES_tradnl"/>
        </w:rPr>
        <w:t xml:space="preserve"> </w:t>
      </w:r>
    </w:p>
    <w:p w14:paraId="7A6629F5" w14:textId="6FF6B2A7" w:rsidR="00537B53" w:rsidRPr="0097717A" w:rsidRDefault="00537B53" w:rsidP="00526E46">
      <w:pPr>
        <w:tabs>
          <w:tab w:val="right" w:pos="10800"/>
        </w:tabs>
        <w:ind w:left="360"/>
        <w:rPr>
          <w:rFonts w:cstheme="minorHAnsi"/>
          <w:iCs/>
          <w:color w:val="000000" w:themeColor="text1"/>
          <w:lang w:val="es-ES_tradnl"/>
        </w:rPr>
      </w:pPr>
    </w:p>
    <w:p w14:paraId="049F1A15" w14:textId="58CF9D2C" w:rsidR="00537B53" w:rsidRPr="0097717A" w:rsidRDefault="005B2F5B" w:rsidP="00537B53">
      <w:pPr>
        <w:tabs>
          <w:tab w:val="right" w:pos="10800"/>
        </w:tabs>
        <w:ind w:left="360"/>
        <w:rPr>
          <w:b/>
          <w:bCs/>
          <w:color w:val="000000" w:themeColor="text1"/>
          <w:lang w:val="es-ES_tradnl"/>
        </w:rPr>
      </w:pPr>
      <w:r w:rsidRPr="0097717A">
        <w:rPr>
          <w:b/>
          <w:bCs/>
          <w:color w:val="000000" w:themeColor="text1"/>
          <w:lang w:val="es-ES_tradnl"/>
        </w:rPr>
        <w:t>Si todavía no has hecho t</w:t>
      </w:r>
      <w:r w:rsidR="00FF3435" w:rsidRPr="0097717A">
        <w:rPr>
          <w:b/>
          <w:bCs/>
          <w:color w:val="000000" w:themeColor="text1"/>
          <w:lang w:val="es-ES_tradnl"/>
        </w:rPr>
        <w:t xml:space="preserve">u </w:t>
      </w:r>
      <w:r w:rsidR="00402B56" w:rsidRPr="0097717A">
        <w:rPr>
          <w:b/>
          <w:bCs/>
          <w:color w:val="000000" w:themeColor="text1"/>
          <w:lang w:val="es-ES_tradnl"/>
        </w:rPr>
        <w:t>prom</w:t>
      </w:r>
      <w:r w:rsidR="00FF3435" w:rsidRPr="0097717A">
        <w:rPr>
          <w:b/>
          <w:bCs/>
          <w:color w:val="000000" w:themeColor="text1"/>
          <w:lang w:val="es-ES_tradnl"/>
        </w:rPr>
        <w:t>esa</w:t>
      </w:r>
      <w:r w:rsidR="00402B56" w:rsidRPr="0097717A">
        <w:rPr>
          <w:b/>
          <w:bCs/>
          <w:color w:val="000000" w:themeColor="text1"/>
          <w:lang w:val="es-ES_tradnl"/>
        </w:rPr>
        <w:t xml:space="preserve"> o donación</w:t>
      </w:r>
      <w:r w:rsidR="00526E46" w:rsidRPr="0097717A">
        <w:rPr>
          <w:b/>
          <w:bCs/>
          <w:color w:val="000000" w:themeColor="text1"/>
          <w:lang w:val="es-ES_tradnl"/>
        </w:rPr>
        <w:t xml:space="preserve">, </w:t>
      </w:r>
      <w:r w:rsidR="00A52785" w:rsidRPr="0097717A">
        <w:rPr>
          <w:b/>
          <w:bCs/>
          <w:color w:val="000000" w:themeColor="text1"/>
          <w:lang w:val="es-ES_tradnl"/>
        </w:rPr>
        <w:t xml:space="preserve">deseamos </w:t>
      </w:r>
      <w:r w:rsidR="00BD0B55" w:rsidRPr="0097717A">
        <w:rPr>
          <w:b/>
          <w:bCs/>
          <w:color w:val="000000" w:themeColor="text1"/>
          <w:lang w:val="es-ES_tradnl"/>
        </w:rPr>
        <w:t>tu participación y apoyo</w:t>
      </w:r>
      <w:r w:rsidR="00537B53" w:rsidRPr="0097717A">
        <w:rPr>
          <w:b/>
          <w:bCs/>
          <w:color w:val="000000" w:themeColor="text1"/>
          <w:lang w:val="es-ES_tradnl"/>
        </w:rPr>
        <w:t>.</w:t>
      </w:r>
      <w:r w:rsidR="00526E46" w:rsidRPr="0097717A">
        <w:rPr>
          <w:b/>
          <w:bCs/>
          <w:color w:val="000000" w:themeColor="text1"/>
          <w:lang w:val="es-ES_tradnl"/>
        </w:rPr>
        <w:t xml:space="preserve"> </w:t>
      </w:r>
    </w:p>
    <w:p w14:paraId="252B6E1B" w14:textId="076A658B" w:rsidR="00537B53" w:rsidRPr="0097717A" w:rsidRDefault="00526E46" w:rsidP="00652321">
      <w:pPr>
        <w:ind w:left="360"/>
        <w:rPr>
          <w:i/>
          <w:iCs/>
          <w:color w:val="000000" w:themeColor="text1"/>
          <w:lang w:val="es-ES_tradnl"/>
        </w:rPr>
      </w:pPr>
      <w:r w:rsidRPr="0097717A">
        <w:rPr>
          <w:color w:val="000000" w:themeColor="text1"/>
          <w:lang w:val="es-ES_tradnl"/>
        </w:rPr>
        <w:t>P</w:t>
      </w:r>
      <w:r w:rsidR="00D85E4B" w:rsidRPr="0097717A">
        <w:rPr>
          <w:color w:val="000000" w:themeColor="text1"/>
          <w:lang w:val="es-ES_tradnl"/>
        </w:rPr>
        <w:t>or favor ora y responde con una donación</w:t>
      </w:r>
      <w:r w:rsidR="00682FDD" w:rsidRPr="0097717A">
        <w:rPr>
          <w:color w:val="000000" w:themeColor="text1"/>
          <w:lang w:val="es-ES_tradnl"/>
        </w:rPr>
        <w:t xml:space="preserve"> que inspira a aquellos que buscan el amor y la misericordia de Cristo.</w:t>
      </w:r>
      <w:r w:rsidR="00163E37" w:rsidRPr="0097717A">
        <w:rPr>
          <w:color w:val="000000" w:themeColor="text1"/>
          <w:lang w:val="es-ES_tradnl"/>
        </w:rPr>
        <w:t xml:space="preserve"> </w:t>
      </w:r>
      <w:r w:rsidR="008C5471" w:rsidRPr="0097717A">
        <w:rPr>
          <w:rFonts w:cstheme="minorHAnsi"/>
          <w:color w:val="000000" w:themeColor="text1"/>
          <w:lang w:val="es-ES_tradnl"/>
        </w:rPr>
        <w:t>Cada donación hace una diferencia y cambia la vida de alguna persona</w:t>
      </w:r>
      <w:r w:rsidR="00537B53" w:rsidRPr="0097717A">
        <w:rPr>
          <w:color w:val="000000" w:themeColor="text1"/>
          <w:lang w:val="es-ES_tradnl"/>
        </w:rPr>
        <w:t xml:space="preserve">. </w:t>
      </w:r>
      <w:r w:rsidR="003E7DD9" w:rsidRPr="0097717A">
        <w:rPr>
          <w:i/>
          <w:iCs/>
          <w:color w:val="000000" w:themeColor="text1"/>
          <w:lang w:val="es-ES_tradnl"/>
        </w:rPr>
        <w:t xml:space="preserve">Deja que la </w:t>
      </w:r>
      <w:r w:rsidR="00537B53" w:rsidRPr="0097717A">
        <w:rPr>
          <w:b/>
          <w:bCs/>
          <w:i/>
          <w:iCs/>
          <w:color w:val="000000" w:themeColor="text1"/>
          <w:lang w:val="es-ES_tradnl"/>
        </w:rPr>
        <w:t>f</w:t>
      </w:r>
      <w:r w:rsidR="003E7DD9" w:rsidRPr="0097717A">
        <w:rPr>
          <w:b/>
          <w:bCs/>
          <w:i/>
          <w:iCs/>
          <w:color w:val="000000" w:themeColor="text1"/>
          <w:lang w:val="es-ES_tradnl"/>
        </w:rPr>
        <w:t>e</w:t>
      </w:r>
      <w:r w:rsidR="00537B53" w:rsidRPr="0097717A">
        <w:rPr>
          <w:i/>
          <w:iCs/>
          <w:color w:val="000000" w:themeColor="text1"/>
          <w:lang w:val="es-ES_tradnl"/>
        </w:rPr>
        <w:t xml:space="preserve"> </w:t>
      </w:r>
      <w:r w:rsidR="00186D57" w:rsidRPr="0097717A">
        <w:rPr>
          <w:i/>
          <w:iCs/>
          <w:color w:val="000000" w:themeColor="text1"/>
          <w:lang w:val="es-ES_tradnl"/>
        </w:rPr>
        <w:t>sea tu guía</w:t>
      </w:r>
      <w:r w:rsidR="00537B53" w:rsidRPr="0097717A">
        <w:rPr>
          <w:i/>
          <w:iCs/>
          <w:color w:val="000000" w:themeColor="text1"/>
          <w:lang w:val="es-ES_tradnl"/>
        </w:rPr>
        <w:t>,</w:t>
      </w:r>
      <w:r w:rsidR="00186D57" w:rsidRPr="0097717A">
        <w:rPr>
          <w:i/>
          <w:iCs/>
          <w:color w:val="000000" w:themeColor="text1"/>
          <w:lang w:val="es-ES_tradnl"/>
        </w:rPr>
        <w:t xml:space="preserve"> la</w:t>
      </w:r>
      <w:r w:rsidR="00537B53" w:rsidRPr="0097717A">
        <w:rPr>
          <w:i/>
          <w:iCs/>
          <w:color w:val="000000" w:themeColor="text1"/>
          <w:lang w:val="es-ES_tradnl"/>
        </w:rPr>
        <w:t xml:space="preserve"> </w:t>
      </w:r>
      <w:r w:rsidR="00186D57" w:rsidRPr="0097717A">
        <w:rPr>
          <w:b/>
          <w:bCs/>
          <w:i/>
          <w:iCs/>
          <w:color w:val="000000" w:themeColor="text1"/>
          <w:lang w:val="es-ES_tradnl"/>
        </w:rPr>
        <w:t>esperanza</w:t>
      </w:r>
      <w:r w:rsidR="00537B53" w:rsidRPr="0097717A">
        <w:rPr>
          <w:i/>
          <w:iCs/>
          <w:color w:val="000000" w:themeColor="text1"/>
          <w:lang w:val="es-ES_tradnl"/>
        </w:rPr>
        <w:t xml:space="preserve"> </w:t>
      </w:r>
      <w:r w:rsidR="00186D57" w:rsidRPr="0097717A">
        <w:rPr>
          <w:i/>
          <w:iCs/>
          <w:color w:val="000000" w:themeColor="text1"/>
          <w:lang w:val="es-ES_tradnl"/>
        </w:rPr>
        <w:t>sea tu</w:t>
      </w:r>
      <w:r w:rsidR="00201641" w:rsidRPr="0097717A">
        <w:rPr>
          <w:i/>
          <w:iCs/>
          <w:color w:val="000000" w:themeColor="text1"/>
          <w:lang w:val="es-ES_tradnl"/>
        </w:rPr>
        <w:t xml:space="preserve"> meta y el</w:t>
      </w:r>
      <w:r w:rsidR="00537B53" w:rsidRPr="0097717A">
        <w:rPr>
          <w:i/>
          <w:iCs/>
          <w:color w:val="000000" w:themeColor="text1"/>
          <w:lang w:val="es-ES_tradnl"/>
        </w:rPr>
        <w:t xml:space="preserve"> </w:t>
      </w:r>
      <w:r w:rsidR="00201641" w:rsidRPr="0097717A">
        <w:rPr>
          <w:b/>
          <w:bCs/>
          <w:i/>
          <w:iCs/>
          <w:color w:val="000000" w:themeColor="text1"/>
          <w:lang w:val="es-ES_tradnl"/>
        </w:rPr>
        <w:t>amor</w:t>
      </w:r>
      <w:r w:rsidR="00537B53" w:rsidRPr="0097717A">
        <w:rPr>
          <w:i/>
          <w:iCs/>
          <w:color w:val="000000" w:themeColor="text1"/>
          <w:lang w:val="es-ES_tradnl"/>
        </w:rPr>
        <w:t xml:space="preserve"> </w:t>
      </w:r>
      <w:r w:rsidR="00163E37" w:rsidRPr="0097717A">
        <w:rPr>
          <w:i/>
          <w:iCs/>
          <w:color w:val="000000" w:themeColor="text1"/>
          <w:lang w:val="es-ES_tradnl"/>
        </w:rPr>
        <w:t>inspire</w:t>
      </w:r>
      <w:r w:rsidR="00537B53" w:rsidRPr="0097717A">
        <w:rPr>
          <w:i/>
          <w:iCs/>
          <w:color w:val="000000" w:themeColor="text1"/>
          <w:lang w:val="es-ES_tradnl"/>
        </w:rPr>
        <w:t xml:space="preserve"> </w:t>
      </w:r>
      <w:r w:rsidR="00751FBC" w:rsidRPr="0097717A">
        <w:rPr>
          <w:i/>
          <w:iCs/>
          <w:color w:val="000000" w:themeColor="text1"/>
          <w:lang w:val="es-ES_tradnl"/>
        </w:rPr>
        <w:t>tu acción</w:t>
      </w:r>
      <w:r w:rsidR="00537B53" w:rsidRPr="0097717A">
        <w:rPr>
          <w:i/>
          <w:iCs/>
          <w:color w:val="000000" w:themeColor="text1"/>
          <w:lang w:val="es-ES_tradnl"/>
        </w:rPr>
        <w:t xml:space="preserve">.  </w:t>
      </w:r>
    </w:p>
    <w:p w14:paraId="3818E727" w14:textId="77777777" w:rsidR="00537B53" w:rsidRPr="0097717A" w:rsidRDefault="00537B53" w:rsidP="00526E46">
      <w:pPr>
        <w:tabs>
          <w:tab w:val="right" w:pos="10800"/>
        </w:tabs>
        <w:ind w:left="360"/>
        <w:rPr>
          <w:color w:val="000000" w:themeColor="text1"/>
          <w:lang w:val="es-ES_tradnl"/>
        </w:rPr>
      </w:pPr>
    </w:p>
    <w:p w14:paraId="7F3E4D07" w14:textId="3DA3EE0E" w:rsidR="00FF7F75" w:rsidRPr="0097717A" w:rsidRDefault="00682FDD" w:rsidP="002E0321">
      <w:pPr>
        <w:tabs>
          <w:tab w:val="right" w:pos="10800"/>
        </w:tabs>
        <w:ind w:left="360"/>
        <w:rPr>
          <w:rFonts w:cstheme="minorHAnsi"/>
          <w:i/>
          <w:color w:val="000000" w:themeColor="text1"/>
          <w:lang w:val="es-ES_tradnl"/>
        </w:rPr>
      </w:pPr>
      <w:r w:rsidRPr="0097717A">
        <w:rPr>
          <w:rFonts w:cstheme="minorHAnsi"/>
          <w:color w:val="000000" w:themeColor="text1"/>
          <w:lang w:val="es-ES_tradnl"/>
        </w:rPr>
        <w:lastRenderedPageBreak/>
        <w:t>Los sobres de compromis</w:t>
      </w:r>
      <w:r w:rsidR="0021483E" w:rsidRPr="0097717A">
        <w:rPr>
          <w:rFonts w:cstheme="minorHAnsi"/>
          <w:color w:val="000000" w:themeColor="text1"/>
          <w:lang w:val="es-ES_tradnl"/>
        </w:rPr>
        <w:t>o</w:t>
      </w:r>
      <w:r w:rsidRPr="0097717A">
        <w:rPr>
          <w:rFonts w:cstheme="minorHAnsi"/>
          <w:color w:val="000000" w:themeColor="text1"/>
          <w:lang w:val="es-ES_tradnl"/>
        </w:rPr>
        <w:t xml:space="preserve"> </w:t>
      </w:r>
      <w:r w:rsidR="00724D30" w:rsidRPr="0097717A">
        <w:rPr>
          <w:rFonts w:cstheme="minorHAnsi"/>
          <w:color w:val="000000" w:themeColor="text1"/>
          <w:lang w:val="es-ES_tradnl"/>
        </w:rPr>
        <w:t xml:space="preserve">están colocados </w:t>
      </w:r>
      <w:r w:rsidR="0021483E" w:rsidRPr="0097717A">
        <w:rPr>
          <w:rFonts w:cstheme="minorHAnsi"/>
          <w:color w:val="000000" w:themeColor="text1"/>
          <w:lang w:val="es-ES_tradnl"/>
        </w:rPr>
        <w:t xml:space="preserve">en </w:t>
      </w:r>
      <w:r w:rsidR="00526E46" w:rsidRPr="0097717A">
        <w:rPr>
          <w:rFonts w:cstheme="minorHAnsi"/>
          <w:color w:val="000000" w:themeColor="text1"/>
          <w:lang w:val="es-ES_tradnl"/>
        </w:rPr>
        <w:t>(</w:t>
      </w:r>
      <w:r w:rsidR="00526E46" w:rsidRPr="0097717A">
        <w:rPr>
          <w:rFonts w:cstheme="minorHAnsi"/>
          <w:iCs/>
          <w:color w:val="000000" w:themeColor="text1"/>
          <w:lang w:val="es-ES_tradnl"/>
        </w:rPr>
        <w:t>describ</w:t>
      </w:r>
      <w:r w:rsidR="00724D30" w:rsidRPr="0097717A">
        <w:rPr>
          <w:rFonts w:cstheme="minorHAnsi"/>
          <w:iCs/>
          <w:color w:val="000000" w:themeColor="text1"/>
          <w:lang w:val="es-ES_tradnl"/>
        </w:rPr>
        <w:t>e</w:t>
      </w:r>
      <w:r w:rsidR="00EF24CA" w:rsidRPr="0097717A">
        <w:rPr>
          <w:rFonts w:cstheme="minorHAnsi"/>
          <w:iCs/>
          <w:color w:val="000000" w:themeColor="text1"/>
          <w:lang w:val="es-ES_tradnl"/>
        </w:rPr>
        <w:t xml:space="preserve"> donde están los sobres</w:t>
      </w:r>
      <w:r w:rsidR="00526E46" w:rsidRPr="0097717A">
        <w:rPr>
          <w:rFonts w:cstheme="minorHAnsi"/>
          <w:color w:val="000000" w:themeColor="text1"/>
          <w:lang w:val="es-ES_tradnl"/>
        </w:rPr>
        <w:t xml:space="preserve">) </w:t>
      </w:r>
      <w:r w:rsidR="00EF24CA" w:rsidRPr="0097717A">
        <w:rPr>
          <w:rFonts w:cstheme="minorHAnsi"/>
          <w:color w:val="000000" w:themeColor="text1"/>
          <w:lang w:val="es-ES_tradnl"/>
        </w:rPr>
        <w:t>para tu conveniencia y</w:t>
      </w:r>
      <w:r w:rsidR="0021483E" w:rsidRPr="0097717A">
        <w:rPr>
          <w:rFonts w:cstheme="minorHAnsi"/>
          <w:color w:val="000000" w:themeColor="text1"/>
          <w:lang w:val="es-ES_tradnl"/>
        </w:rPr>
        <w:t xml:space="preserve"> </w:t>
      </w:r>
      <w:r w:rsidR="00BE6B95" w:rsidRPr="0097717A">
        <w:rPr>
          <w:rFonts w:cstheme="minorHAnsi"/>
          <w:color w:val="000000" w:themeColor="text1"/>
          <w:lang w:val="es-ES_tradnl"/>
        </w:rPr>
        <w:t xml:space="preserve">se pueden enviar por correo o entregarlos en nuestra oficina </w:t>
      </w:r>
      <w:r w:rsidR="006A638B" w:rsidRPr="0097717A">
        <w:rPr>
          <w:rFonts w:cstheme="minorHAnsi"/>
          <w:color w:val="000000" w:themeColor="text1"/>
          <w:lang w:val="es-ES_tradnl"/>
        </w:rPr>
        <w:t>parroquial</w:t>
      </w:r>
      <w:r w:rsidR="00526E46" w:rsidRPr="0097717A">
        <w:rPr>
          <w:rFonts w:cstheme="minorHAnsi"/>
          <w:color w:val="000000" w:themeColor="text1"/>
          <w:lang w:val="es-ES_tradnl"/>
        </w:rPr>
        <w:t>.</w:t>
      </w:r>
      <w:r w:rsidR="00F85E7D" w:rsidRPr="0097717A">
        <w:rPr>
          <w:rFonts w:cstheme="minorHAnsi"/>
          <w:color w:val="000000" w:themeColor="text1"/>
          <w:lang w:val="es-ES_tradnl"/>
        </w:rPr>
        <w:t xml:space="preserve"> </w:t>
      </w:r>
      <w:r w:rsidR="006A638B" w:rsidRPr="0097717A">
        <w:rPr>
          <w:rFonts w:cstheme="minorHAnsi"/>
          <w:color w:val="000000" w:themeColor="text1"/>
          <w:lang w:val="es-ES_tradnl"/>
        </w:rPr>
        <w:t xml:space="preserve">Puedes </w:t>
      </w:r>
      <w:r w:rsidR="00E40D44" w:rsidRPr="0097717A">
        <w:rPr>
          <w:rFonts w:cstheme="minorHAnsi"/>
          <w:color w:val="000000" w:themeColor="text1"/>
          <w:lang w:val="es-ES_tradnl"/>
        </w:rPr>
        <w:t>t</w:t>
      </w:r>
      <w:r w:rsidR="006A638B" w:rsidRPr="0097717A">
        <w:rPr>
          <w:rFonts w:cstheme="minorHAnsi"/>
          <w:color w:val="000000" w:themeColor="text1"/>
          <w:lang w:val="es-ES_tradnl"/>
        </w:rPr>
        <w:t>ambi</w:t>
      </w:r>
      <w:r w:rsidR="00E40D44" w:rsidRPr="0097717A">
        <w:rPr>
          <w:rFonts w:cstheme="minorHAnsi"/>
          <w:color w:val="000000" w:themeColor="text1"/>
          <w:lang w:val="es-ES_tradnl"/>
        </w:rPr>
        <w:t>é</w:t>
      </w:r>
      <w:r w:rsidR="006A638B" w:rsidRPr="0097717A">
        <w:rPr>
          <w:rFonts w:cstheme="minorHAnsi"/>
          <w:color w:val="000000" w:themeColor="text1"/>
          <w:lang w:val="es-ES_tradnl"/>
        </w:rPr>
        <w:t>n donar electr</w:t>
      </w:r>
      <w:r w:rsidR="00E40D44" w:rsidRPr="0097717A">
        <w:rPr>
          <w:rFonts w:cstheme="minorHAnsi"/>
          <w:color w:val="000000" w:themeColor="text1"/>
          <w:lang w:val="es-ES_tradnl"/>
        </w:rPr>
        <w:t>ó</w:t>
      </w:r>
      <w:r w:rsidR="006A638B" w:rsidRPr="0097717A">
        <w:rPr>
          <w:rFonts w:cstheme="minorHAnsi"/>
          <w:color w:val="000000" w:themeColor="text1"/>
          <w:lang w:val="es-ES_tradnl"/>
        </w:rPr>
        <w:t>nicam</w:t>
      </w:r>
      <w:r w:rsidR="00E40D44" w:rsidRPr="0097717A">
        <w:rPr>
          <w:rFonts w:cstheme="minorHAnsi"/>
          <w:color w:val="000000" w:themeColor="text1"/>
          <w:lang w:val="es-ES_tradnl"/>
        </w:rPr>
        <w:t>ente</w:t>
      </w:r>
      <w:r w:rsidR="006A638B" w:rsidRPr="0097717A">
        <w:rPr>
          <w:rFonts w:cstheme="minorHAnsi"/>
          <w:color w:val="000000" w:themeColor="text1"/>
          <w:lang w:val="es-ES_tradnl"/>
        </w:rPr>
        <w:t xml:space="preserve"> </w:t>
      </w:r>
      <w:r w:rsidR="00E40D44" w:rsidRPr="0097717A">
        <w:rPr>
          <w:rFonts w:cstheme="minorHAnsi"/>
          <w:color w:val="000000" w:themeColor="text1"/>
          <w:lang w:val="es-ES_tradnl"/>
        </w:rPr>
        <w:t xml:space="preserve">en </w:t>
      </w:r>
      <w:hyperlink r:id="rId13" w:history="1">
        <w:r w:rsidR="00F85E7D" w:rsidRPr="0097717A">
          <w:rPr>
            <w:rStyle w:val="Hyperlink"/>
            <w:rFonts w:cstheme="minorHAnsi"/>
            <w:lang w:val="es-ES_tradnl"/>
          </w:rPr>
          <w:t>www.dosp.org/giveapa</w:t>
        </w:r>
      </w:hyperlink>
      <w:r w:rsidR="00F85E7D" w:rsidRPr="0097717A">
        <w:rPr>
          <w:rFonts w:cstheme="minorHAnsi"/>
          <w:color w:val="000000" w:themeColor="text1"/>
          <w:lang w:val="es-ES_tradnl"/>
        </w:rPr>
        <w:t xml:space="preserve">. </w:t>
      </w:r>
    </w:p>
    <w:p w14:paraId="59645EEA" w14:textId="77777777" w:rsidR="00950D00" w:rsidRPr="00043FEC" w:rsidRDefault="00950D00" w:rsidP="00526E46"/>
    <w:sectPr w:rsidR="00950D00" w:rsidRPr="00043FEC" w:rsidSect="005C152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CCC66" w14:textId="77777777" w:rsidR="00AB6129" w:rsidRDefault="00AB6129" w:rsidP="008A642B">
      <w:r>
        <w:separator/>
      </w:r>
    </w:p>
  </w:endnote>
  <w:endnote w:type="continuationSeparator" w:id="0">
    <w:p w14:paraId="3FE64A8B" w14:textId="77777777" w:rsidR="00AB6129" w:rsidRDefault="00AB6129" w:rsidP="008A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1CA3" w14:textId="4083AE21" w:rsidR="005C1528" w:rsidRPr="00BC0B96" w:rsidRDefault="005C1528" w:rsidP="005C1528">
    <w:pPr>
      <w:pStyle w:val="Footer"/>
      <w:pBdr>
        <w:top w:val="single" w:sz="4" w:space="1" w:color="auto"/>
      </w:pBdr>
      <w:jc w:val="right"/>
      <w:rPr>
        <w:rFonts w:cstheme="minorHAnsi"/>
        <w:b/>
        <w:bCs/>
        <w:color w:val="06205C"/>
        <w:sz w:val="20"/>
        <w:szCs w:val="20"/>
        <w:lang w:val="es-MX"/>
      </w:rPr>
    </w:pPr>
    <w:r w:rsidRPr="00BC0B96">
      <w:rPr>
        <w:rFonts w:cstheme="minorHAnsi"/>
        <w:b/>
        <w:bCs/>
        <w:color w:val="06205C"/>
        <w:sz w:val="20"/>
        <w:szCs w:val="20"/>
        <w:lang w:val="es-MX"/>
      </w:rPr>
      <w:t>A</w:t>
    </w:r>
    <w:r w:rsidR="0048565C">
      <w:rPr>
        <w:rFonts w:cstheme="minorHAnsi"/>
        <w:b/>
        <w:bCs/>
        <w:color w:val="06205C"/>
        <w:sz w:val="20"/>
        <w:szCs w:val="20"/>
        <w:lang w:val="es-MX"/>
      </w:rPr>
      <w:t>pelación</w:t>
    </w:r>
    <w:r w:rsidRPr="00BC0B96">
      <w:rPr>
        <w:rFonts w:cstheme="minorHAnsi"/>
        <w:b/>
        <w:bCs/>
        <w:color w:val="06205C"/>
        <w:sz w:val="20"/>
        <w:szCs w:val="20"/>
        <w:lang w:val="es-MX"/>
      </w:rPr>
      <w:t xml:space="preserve"> Pastoral </w:t>
    </w:r>
    <w:r w:rsidRPr="0037129D">
      <w:rPr>
        <w:rFonts w:cstheme="minorHAnsi"/>
        <w:b/>
        <w:bCs/>
        <w:color w:val="06205C"/>
        <w:sz w:val="20"/>
        <w:szCs w:val="20"/>
        <w:lang w:val="es-MX"/>
      </w:rPr>
      <w:t>A</w:t>
    </w:r>
    <w:r w:rsidR="0048565C" w:rsidRPr="0037129D">
      <w:rPr>
        <w:rFonts w:cstheme="minorHAnsi"/>
        <w:b/>
        <w:bCs/>
        <w:color w:val="06205C"/>
        <w:sz w:val="20"/>
        <w:szCs w:val="20"/>
        <w:lang w:val="es-MX"/>
      </w:rPr>
      <w:t>nual de 2021</w:t>
    </w:r>
  </w:p>
  <w:p w14:paraId="7E09C155" w14:textId="55457070" w:rsidR="00126E10" w:rsidRPr="00BC0B96" w:rsidRDefault="005C1528" w:rsidP="005C1528">
    <w:pPr>
      <w:pStyle w:val="Footer"/>
      <w:jc w:val="right"/>
      <w:rPr>
        <w:rFonts w:cstheme="minorHAnsi"/>
        <w:b/>
        <w:bCs/>
        <w:color w:val="06205C"/>
        <w:sz w:val="28"/>
        <w:szCs w:val="28"/>
        <w:lang w:val="es-MX"/>
      </w:rPr>
    </w:pPr>
    <w:r w:rsidRPr="00BC0B96">
      <w:rPr>
        <w:rFonts w:cstheme="minorHAnsi"/>
        <w:b/>
        <w:bCs/>
        <w:color w:val="06205C"/>
        <w:sz w:val="28"/>
        <w:szCs w:val="28"/>
        <w:lang w:val="es-MX"/>
      </w:rPr>
      <w:t>Re</w:t>
    </w:r>
    <w:r w:rsidR="0037129D">
      <w:rPr>
        <w:rFonts w:cstheme="minorHAnsi"/>
        <w:b/>
        <w:bCs/>
        <w:color w:val="06205C"/>
        <w:sz w:val="28"/>
        <w:szCs w:val="28"/>
        <w:lang w:val="es-MX"/>
      </w:rPr>
      <w:t>cursos para las parroquias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5CF8A" w14:textId="77777777" w:rsidR="00AB6129" w:rsidRDefault="00AB6129" w:rsidP="008A642B">
      <w:r>
        <w:separator/>
      </w:r>
    </w:p>
  </w:footnote>
  <w:footnote w:type="continuationSeparator" w:id="0">
    <w:p w14:paraId="6EEA05EB" w14:textId="77777777" w:rsidR="00AB6129" w:rsidRDefault="00AB6129" w:rsidP="008A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D3326"/>
    <w:multiLevelType w:val="hybridMultilevel"/>
    <w:tmpl w:val="D2F6B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DFA"/>
    <w:multiLevelType w:val="hybridMultilevel"/>
    <w:tmpl w:val="C4D23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132BD"/>
    <w:multiLevelType w:val="hybridMultilevel"/>
    <w:tmpl w:val="56B61C9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64436"/>
    <w:multiLevelType w:val="hybridMultilevel"/>
    <w:tmpl w:val="3C0E5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C7B5F"/>
    <w:multiLevelType w:val="hybridMultilevel"/>
    <w:tmpl w:val="7D185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B4C49"/>
    <w:multiLevelType w:val="hybridMultilevel"/>
    <w:tmpl w:val="3CA869C8"/>
    <w:lvl w:ilvl="0" w:tplc="CCC2A8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638E5"/>
    <w:multiLevelType w:val="hybridMultilevel"/>
    <w:tmpl w:val="DC64742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E7316"/>
    <w:multiLevelType w:val="hybridMultilevel"/>
    <w:tmpl w:val="BEFA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F7526"/>
    <w:multiLevelType w:val="hybridMultilevel"/>
    <w:tmpl w:val="17E88DA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14150"/>
    <w:multiLevelType w:val="hybridMultilevel"/>
    <w:tmpl w:val="BD0C2CA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A2805"/>
    <w:multiLevelType w:val="hybridMultilevel"/>
    <w:tmpl w:val="F8FC9BC8"/>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C4880"/>
    <w:multiLevelType w:val="hybridMultilevel"/>
    <w:tmpl w:val="5A0CF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D55B3"/>
    <w:multiLevelType w:val="hybridMultilevel"/>
    <w:tmpl w:val="352429C6"/>
    <w:lvl w:ilvl="0" w:tplc="682853B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02A50"/>
    <w:multiLevelType w:val="hybridMultilevel"/>
    <w:tmpl w:val="30FC8320"/>
    <w:lvl w:ilvl="0" w:tplc="D2FEE354">
      <w:start w:val="1"/>
      <w:numFmt w:val="bullet"/>
      <w:lvlText w:val=""/>
      <w:lvlJc w:val="left"/>
      <w:pPr>
        <w:ind w:left="720" w:hanging="360"/>
      </w:pPr>
      <w:rPr>
        <w:rFonts w:ascii="Wingdings" w:hAnsi="Wingdings" w:hint="default"/>
        <w:color w:val="0620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0"/>
  </w:num>
  <w:num w:numId="6">
    <w:abstractNumId w:val="6"/>
  </w:num>
  <w:num w:numId="7">
    <w:abstractNumId w:val="8"/>
  </w:num>
  <w:num w:numId="8">
    <w:abstractNumId w:val="3"/>
  </w:num>
  <w:num w:numId="9">
    <w:abstractNumId w:val="4"/>
  </w:num>
  <w:num w:numId="10">
    <w:abstractNumId w:val="12"/>
  </w:num>
  <w:num w:numId="11">
    <w:abstractNumId w:val="11"/>
  </w:num>
  <w:num w:numId="12">
    <w:abstractNumId w:val="0"/>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15"/>
    <w:rsid w:val="000009D9"/>
    <w:rsid w:val="0002305F"/>
    <w:rsid w:val="0003510C"/>
    <w:rsid w:val="000351F9"/>
    <w:rsid w:val="00043FEC"/>
    <w:rsid w:val="000524EE"/>
    <w:rsid w:val="00053F63"/>
    <w:rsid w:val="00060BD4"/>
    <w:rsid w:val="00061699"/>
    <w:rsid w:val="00074704"/>
    <w:rsid w:val="000778A5"/>
    <w:rsid w:val="00081F4C"/>
    <w:rsid w:val="0008645B"/>
    <w:rsid w:val="00087DD3"/>
    <w:rsid w:val="00092A05"/>
    <w:rsid w:val="000956A6"/>
    <w:rsid w:val="000A0C4B"/>
    <w:rsid w:val="000A3E1D"/>
    <w:rsid w:val="000A7315"/>
    <w:rsid w:val="000B0E9D"/>
    <w:rsid w:val="000B3F13"/>
    <w:rsid w:val="000C075A"/>
    <w:rsid w:val="000C17B6"/>
    <w:rsid w:val="000C6202"/>
    <w:rsid w:val="000C6B8F"/>
    <w:rsid w:val="000D4C81"/>
    <w:rsid w:val="000E1C01"/>
    <w:rsid w:val="000F1108"/>
    <w:rsid w:val="000F3EF2"/>
    <w:rsid w:val="000F5ED7"/>
    <w:rsid w:val="00126E10"/>
    <w:rsid w:val="00133DF0"/>
    <w:rsid w:val="00134EAE"/>
    <w:rsid w:val="001426F5"/>
    <w:rsid w:val="00151DAA"/>
    <w:rsid w:val="00153A18"/>
    <w:rsid w:val="00163CE0"/>
    <w:rsid w:val="00163E37"/>
    <w:rsid w:val="001642F8"/>
    <w:rsid w:val="00182E13"/>
    <w:rsid w:val="00186D57"/>
    <w:rsid w:val="00191FDF"/>
    <w:rsid w:val="001962F3"/>
    <w:rsid w:val="001A033F"/>
    <w:rsid w:val="001A0F0D"/>
    <w:rsid w:val="001A1FF6"/>
    <w:rsid w:val="001D113E"/>
    <w:rsid w:val="001D6648"/>
    <w:rsid w:val="001E39A3"/>
    <w:rsid w:val="001E5DB5"/>
    <w:rsid w:val="001F0E2B"/>
    <w:rsid w:val="001F621C"/>
    <w:rsid w:val="001F6C6C"/>
    <w:rsid w:val="00201641"/>
    <w:rsid w:val="002129FD"/>
    <w:rsid w:val="0021483E"/>
    <w:rsid w:val="00216711"/>
    <w:rsid w:val="00216CD1"/>
    <w:rsid w:val="00224A6A"/>
    <w:rsid w:val="00225250"/>
    <w:rsid w:val="0024302D"/>
    <w:rsid w:val="00243754"/>
    <w:rsid w:val="00267E26"/>
    <w:rsid w:val="002B52A5"/>
    <w:rsid w:val="002D298F"/>
    <w:rsid w:val="002E0321"/>
    <w:rsid w:val="002E49AF"/>
    <w:rsid w:val="00301C47"/>
    <w:rsid w:val="00310ED4"/>
    <w:rsid w:val="00312875"/>
    <w:rsid w:val="00312B8B"/>
    <w:rsid w:val="00314493"/>
    <w:rsid w:val="00315C18"/>
    <w:rsid w:val="00321AD2"/>
    <w:rsid w:val="00326F61"/>
    <w:rsid w:val="00332556"/>
    <w:rsid w:val="003353FA"/>
    <w:rsid w:val="00343913"/>
    <w:rsid w:val="003504A6"/>
    <w:rsid w:val="00363D5E"/>
    <w:rsid w:val="0037129D"/>
    <w:rsid w:val="00372244"/>
    <w:rsid w:val="00382F06"/>
    <w:rsid w:val="003976AD"/>
    <w:rsid w:val="003A367B"/>
    <w:rsid w:val="003A7EF0"/>
    <w:rsid w:val="003C4983"/>
    <w:rsid w:val="003E253A"/>
    <w:rsid w:val="003E7DD9"/>
    <w:rsid w:val="003F04D9"/>
    <w:rsid w:val="003F3534"/>
    <w:rsid w:val="003F4409"/>
    <w:rsid w:val="003F67FD"/>
    <w:rsid w:val="003F7983"/>
    <w:rsid w:val="00401B56"/>
    <w:rsid w:val="00402B56"/>
    <w:rsid w:val="00412169"/>
    <w:rsid w:val="004138CB"/>
    <w:rsid w:val="00421B3D"/>
    <w:rsid w:val="00421F72"/>
    <w:rsid w:val="00435673"/>
    <w:rsid w:val="00436B3A"/>
    <w:rsid w:val="00450010"/>
    <w:rsid w:val="0045193D"/>
    <w:rsid w:val="00452170"/>
    <w:rsid w:val="0046725D"/>
    <w:rsid w:val="00480ADA"/>
    <w:rsid w:val="00480B42"/>
    <w:rsid w:val="0048565C"/>
    <w:rsid w:val="00493697"/>
    <w:rsid w:val="00494D71"/>
    <w:rsid w:val="004C279A"/>
    <w:rsid w:val="004C70D3"/>
    <w:rsid w:val="004D4D2A"/>
    <w:rsid w:val="004F12E8"/>
    <w:rsid w:val="004F2809"/>
    <w:rsid w:val="004F67FB"/>
    <w:rsid w:val="00505C2B"/>
    <w:rsid w:val="00526E46"/>
    <w:rsid w:val="00527174"/>
    <w:rsid w:val="00537B53"/>
    <w:rsid w:val="005416A3"/>
    <w:rsid w:val="00562865"/>
    <w:rsid w:val="00562D5E"/>
    <w:rsid w:val="0057147B"/>
    <w:rsid w:val="00571841"/>
    <w:rsid w:val="00587AD7"/>
    <w:rsid w:val="0059735F"/>
    <w:rsid w:val="005A285B"/>
    <w:rsid w:val="005B0CA1"/>
    <w:rsid w:val="005B20A6"/>
    <w:rsid w:val="005B2F5B"/>
    <w:rsid w:val="005B4BA4"/>
    <w:rsid w:val="005B4F72"/>
    <w:rsid w:val="005B5854"/>
    <w:rsid w:val="005B5AE4"/>
    <w:rsid w:val="005B6720"/>
    <w:rsid w:val="005C1528"/>
    <w:rsid w:val="005C74FE"/>
    <w:rsid w:val="005E30F8"/>
    <w:rsid w:val="00610441"/>
    <w:rsid w:val="0062770C"/>
    <w:rsid w:val="006314CE"/>
    <w:rsid w:val="00652321"/>
    <w:rsid w:val="00653D3E"/>
    <w:rsid w:val="00657C96"/>
    <w:rsid w:val="00663DE1"/>
    <w:rsid w:val="0067162A"/>
    <w:rsid w:val="00680FE5"/>
    <w:rsid w:val="00682FDD"/>
    <w:rsid w:val="006A638B"/>
    <w:rsid w:val="006C4EE7"/>
    <w:rsid w:val="006C4F43"/>
    <w:rsid w:val="006D2490"/>
    <w:rsid w:val="006D2F90"/>
    <w:rsid w:val="006D7489"/>
    <w:rsid w:val="006E361E"/>
    <w:rsid w:val="006E53F9"/>
    <w:rsid w:val="006F6B8D"/>
    <w:rsid w:val="00700B36"/>
    <w:rsid w:val="0070164B"/>
    <w:rsid w:val="00724A94"/>
    <w:rsid w:val="00724D30"/>
    <w:rsid w:val="00727B76"/>
    <w:rsid w:val="00737A4E"/>
    <w:rsid w:val="00737B8F"/>
    <w:rsid w:val="0074248A"/>
    <w:rsid w:val="00743D9D"/>
    <w:rsid w:val="00744031"/>
    <w:rsid w:val="00751403"/>
    <w:rsid w:val="00751FBC"/>
    <w:rsid w:val="007601FF"/>
    <w:rsid w:val="00760FD7"/>
    <w:rsid w:val="00770A68"/>
    <w:rsid w:val="007750AE"/>
    <w:rsid w:val="00780619"/>
    <w:rsid w:val="00782983"/>
    <w:rsid w:val="00783E7F"/>
    <w:rsid w:val="007857AB"/>
    <w:rsid w:val="007B064D"/>
    <w:rsid w:val="007B66DE"/>
    <w:rsid w:val="007C4C16"/>
    <w:rsid w:val="007D0A28"/>
    <w:rsid w:val="007D106F"/>
    <w:rsid w:val="007E79AA"/>
    <w:rsid w:val="007F1F2C"/>
    <w:rsid w:val="007F53B8"/>
    <w:rsid w:val="008259D3"/>
    <w:rsid w:val="00830366"/>
    <w:rsid w:val="0086162A"/>
    <w:rsid w:val="008700AE"/>
    <w:rsid w:val="00870F2E"/>
    <w:rsid w:val="008721E1"/>
    <w:rsid w:val="00877603"/>
    <w:rsid w:val="00881827"/>
    <w:rsid w:val="008A2331"/>
    <w:rsid w:val="008A24B1"/>
    <w:rsid w:val="008A642B"/>
    <w:rsid w:val="008B51EF"/>
    <w:rsid w:val="008C5471"/>
    <w:rsid w:val="008D1F2A"/>
    <w:rsid w:val="008E1773"/>
    <w:rsid w:val="008E2954"/>
    <w:rsid w:val="008E38CD"/>
    <w:rsid w:val="008E5408"/>
    <w:rsid w:val="008E5952"/>
    <w:rsid w:val="0090091A"/>
    <w:rsid w:val="00910725"/>
    <w:rsid w:val="0091218A"/>
    <w:rsid w:val="00917856"/>
    <w:rsid w:val="00937D32"/>
    <w:rsid w:val="0094185E"/>
    <w:rsid w:val="00950D00"/>
    <w:rsid w:val="00950F0B"/>
    <w:rsid w:val="0095369B"/>
    <w:rsid w:val="00956862"/>
    <w:rsid w:val="009570B0"/>
    <w:rsid w:val="00964AB5"/>
    <w:rsid w:val="009662DF"/>
    <w:rsid w:val="00967FE8"/>
    <w:rsid w:val="00974932"/>
    <w:rsid w:val="0097717A"/>
    <w:rsid w:val="009A173D"/>
    <w:rsid w:val="009A70AC"/>
    <w:rsid w:val="009B0A47"/>
    <w:rsid w:val="009B2303"/>
    <w:rsid w:val="009B6C64"/>
    <w:rsid w:val="009C1845"/>
    <w:rsid w:val="009C4ADF"/>
    <w:rsid w:val="009D1CED"/>
    <w:rsid w:val="009D1F54"/>
    <w:rsid w:val="009E63CC"/>
    <w:rsid w:val="009E7137"/>
    <w:rsid w:val="00A143B9"/>
    <w:rsid w:val="00A14CDF"/>
    <w:rsid w:val="00A17D7A"/>
    <w:rsid w:val="00A20C70"/>
    <w:rsid w:val="00A26437"/>
    <w:rsid w:val="00A31B06"/>
    <w:rsid w:val="00A36774"/>
    <w:rsid w:val="00A37ECA"/>
    <w:rsid w:val="00A404B3"/>
    <w:rsid w:val="00A5090B"/>
    <w:rsid w:val="00A52785"/>
    <w:rsid w:val="00A56C6C"/>
    <w:rsid w:val="00A60752"/>
    <w:rsid w:val="00A63CBE"/>
    <w:rsid w:val="00A71DCD"/>
    <w:rsid w:val="00A738C0"/>
    <w:rsid w:val="00A9641F"/>
    <w:rsid w:val="00A96D6A"/>
    <w:rsid w:val="00AB2F3A"/>
    <w:rsid w:val="00AB6129"/>
    <w:rsid w:val="00AD41C7"/>
    <w:rsid w:val="00AE27D5"/>
    <w:rsid w:val="00AF50B4"/>
    <w:rsid w:val="00AF5962"/>
    <w:rsid w:val="00B00DAD"/>
    <w:rsid w:val="00B05480"/>
    <w:rsid w:val="00B061E9"/>
    <w:rsid w:val="00B072BA"/>
    <w:rsid w:val="00B203F4"/>
    <w:rsid w:val="00B25A23"/>
    <w:rsid w:val="00B30C40"/>
    <w:rsid w:val="00B54676"/>
    <w:rsid w:val="00B669B6"/>
    <w:rsid w:val="00B83F92"/>
    <w:rsid w:val="00B948F9"/>
    <w:rsid w:val="00BC0B96"/>
    <w:rsid w:val="00BC1EE9"/>
    <w:rsid w:val="00BD0B55"/>
    <w:rsid w:val="00BE6B95"/>
    <w:rsid w:val="00BE7329"/>
    <w:rsid w:val="00BE7B29"/>
    <w:rsid w:val="00BF41EF"/>
    <w:rsid w:val="00C420FE"/>
    <w:rsid w:val="00C52E54"/>
    <w:rsid w:val="00C57F7A"/>
    <w:rsid w:val="00C77E25"/>
    <w:rsid w:val="00C825C9"/>
    <w:rsid w:val="00C8342A"/>
    <w:rsid w:val="00CA2BED"/>
    <w:rsid w:val="00CA5DD7"/>
    <w:rsid w:val="00CB26F0"/>
    <w:rsid w:val="00CB2846"/>
    <w:rsid w:val="00CB78A7"/>
    <w:rsid w:val="00CC03ED"/>
    <w:rsid w:val="00CC77FD"/>
    <w:rsid w:val="00CD6B58"/>
    <w:rsid w:val="00CE44B9"/>
    <w:rsid w:val="00CF34B6"/>
    <w:rsid w:val="00D05B07"/>
    <w:rsid w:val="00D117EE"/>
    <w:rsid w:val="00D139ED"/>
    <w:rsid w:val="00D27BA0"/>
    <w:rsid w:val="00D333BB"/>
    <w:rsid w:val="00D42C99"/>
    <w:rsid w:val="00D450C9"/>
    <w:rsid w:val="00D46434"/>
    <w:rsid w:val="00D469DF"/>
    <w:rsid w:val="00D52AE1"/>
    <w:rsid w:val="00D56EA2"/>
    <w:rsid w:val="00D66CF2"/>
    <w:rsid w:val="00D82802"/>
    <w:rsid w:val="00D83EC1"/>
    <w:rsid w:val="00D85B07"/>
    <w:rsid w:val="00D85E4B"/>
    <w:rsid w:val="00DA06EA"/>
    <w:rsid w:val="00DB50CA"/>
    <w:rsid w:val="00DC0DCE"/>
    <w:rsid w:val="00DC36DB"/>
    <w:rsid w:val="00DF741E"/>
    <w:rsid w:val="00DF7A65"/>
    <w:rsid w:val="00E058AD"/>
    <w:rsid w:val="00E17A4F"/>
    <w:rsid w:val="00E2000D"/>
    <w:rsid w:val="00E2595B"/>
    <w:rsid w:val="00E26925"/>
    <w:rsid w:val="00E35551"/>
    <w:rsid w:val="00E37103"/>
    <w:rsid w:val="00E40D44"/>
    <w:rsid w:val="00E6290C"/>
    <w:rsid w:val="00E62A8E"/>
    <w:rsid w:val="00E67C01"/>
    <w:rsid w:val="00E726E4"/>
    <w:rsid w:val="00E872A6"/>
    <w:rsid w:val="00E9558F"/>
    <w:rsid w:val="00EB1255"/>
    <w:rsid w:val="00EC0172"/>
    <w:rsid w:val="00EC40B3"/>
    <w:rsid w:val="00ED044A"/>
    <w:rsid w:val="00ED2EB9"/>
    <w:rsid w:val="00EF24CA"/>
    <w:rsid w:val="00EF52E6"/>
    <w:rsid w:val="00F02801"/>
    <w:rsid w:val="00F03B80"/>
    <w:rsid w:val="00F2296A"/>
    <w:rsid w:val="00F271D6"/>
    <w:rsid w:val="00F326F0"/>
    <w:rsid w:val="00F34694"/>
    <w:rsid w:val="00F36D6C"/>
    <w:rsid w:val="00F37748"/>
    <w:rsid w:val="00F6231F"/>
    <w:rsid w:val="00F6583D"/>
    <w:rsid w:val="00F701DE"/>
    <w:rsid w:val="00F7076C"/>
    <w:rsid w:val="00F73653"/>
    <w:rsid w:val="00F83409"/>
    <w:rsid w:val="00F85E7D"/>
    <w:rsid w:val="00F87047"/>
    <w:rsid w:val="00F908FB"/>
    <w:rsid w:val="00F94863"/>
    <w:rsid w:val="00FA4860"/>
    <w:rsid w:val="00FC3731"/>
    <w:rsid w:val="00FC4335"/>
    <w:rsid w:val="00FE1CDF"/>
    <w:rsid w:val="00FE7876"/>
    <w:rsid w:val="00FF2032"/>
    <w:rsid w:val="00FF3435"/>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BA411C"/>
  <w15:docId w15:val="{220A7422-4A7B-4BB5-89EB-07E08FAF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DF0"/>
    <w:rPr>
      <w:rFonts w:ascii="Tahoma" w:hAnsi="Tahoma" w:cs="Tahoma"/>
      <w:sz w:val="16"/>
      <w:szCs w:val="16"/>
    </w:rPr>
  </w:style>
  <w:style w:type="character" w:customStyle="1" w:styleId="BalloonTextChar">
    <w:name w:val="Balloon Text Char"/>
    <w:basedOn w:val="DefaultParagraphFont"/>
    <w:link w:val="BalloonText"/>
    <w:uiPriority w:val="99"/>
    <w:semiHidden/>
    <w:rsid w:val="00133DF0"/>
    <w:rPr>
      <w:rFonts w:ascii="Tahoma" w:hAnsi="Tahoma" w:cs="Tahoma"/>
      <w:sz w:val="16"/>
      <w:szCs w:val="16"/>
    </w:rPr>
  </w:style>
  <w:style w:type="paragraph" w:styleId="ListParagraph">
    <w:name w:val="List Paragraph"/>
    <w:basedOn w:val="Normal"/>
    <w:uiPriority w:val="34"/>
    <w:qFormat/>
    <w:rsid w:val="00A14CDF"/>
    <w:pPr>
      <w:spacing w:line="360" w:lineRule="auto"/>
      <w:ind w:left="720"/>
      <w:contextualSpacing/>
    </w:pPr>
    <w:rPr>
      <w:rFonts w:ascii="Garamond" w:hAnsi="Garamond"/>
      <w:sz w:val="24"/>
    </w:rPr>
  </w:style>
  <w:style w:type="paragraph" w:styleId="Header">
    <w:name w:val="header"/>
    <w:basedOn w:val="Normal"/>
    <w:link w:val="HeaderChar"/>
    <w:uiPriority w:val="99"/>
    <w:unhideWhenUsed/>
    <w:rsid w:val="008A642B"/>
    <w:pPr>
      <w:tabs>
        <w:tab w:val="center" w:pos="4680"/>
        <w:tab w:val="right" w:pos="9360"/>
      </w:tabs>
    </w:pPr>
  </w:style>
  <w:style w:type="character" w:customStyle="1" w:styleId="HeaderChar">
    <w:name w:val="Header Char"/>
    <w:basedOn w:val="DefaultParagraphFont"/>
    <w:link w:val="Header"/>
    <w:uiPriority w:val="99"/>
    <w:rsid w:val="008A642B"/>
  </w:style>
  <w:style w:type="paragraph" w:styleId="Footer">
    <w:name w:val="footer"/>
    <w:basedOn w:val="Normal"/>
    <w:link w:val="FooterChar"/>
    <w:uiPriority w:val="99"/>
    <w:unhideWhenUsed/>
    <w:rsid w:val="008A642B"/>
    <w:pPr>
      <w:tabs>
        <w:tab w:val="center" w:pos="4680"/>
        <w:tab w:val="right" w:pos="9360"/>
      </w:tabs>
    </w:pPr>
  </w:style>
  <w:style w:type="character" w:customStyle="1" w:styleId="FooterChar">
    <w:name w:val="Footer Char"/>
    <w:basedOn w:val="DefaultParagraphFont"/>
    <w:link w:val="Footer"/>
    <w:uiPriority w:val="99"/>
    <w:rsid w:val="008A642B"/>
  </w:style>
  <w:style w:type="character" w:customStyle="1" w:styleId="Heading1Char">
    <w:name w:val="Heading 1 Char"/>
    <w:basedOn w:val="DefaultParagraphFont"/>
    <w:link w:val="Heading1"/>
    <w:uiPriority w:val="9"/>
    <w:rsid w:val="006D2F9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36D6C"/>
  </w:style>
  <w:style w:type="character" w:styleId="Hyperlink">
    <w:name w:val="Hyperlink"/>
    <w:basedOn w:val="DefaultParagraphFont"/>
    <w:uiPriority w:val="99"/>
    <w:unhideWhenUsed/>
    <w:rsid w:val="00224A6A"/>
    <w:rPr>
      <w:color w:val="0000FF" w:themeColor="hyperlink"/>
      <w:u w:val="single"/>
    </w:rPr>
  </w:style>
  <w:style w:type="character" w:styleId="UnresolvedMention">
    <w:name w:val="Unresolved Mention"/>
    <w:basedOn w:val="DefaultParagraphFont"/>
    <w:uiPriority w:val="99"/>
    <w:semiHidden/>
    <w:unhideWhenUsed/>
    <w:rsid w:val="00224A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16797">
      <w:bodyDiv w:val="1"/>
      <w:marLeft w:val="0"/>
      <w:marRight w:val="0"/>
      <w:marTop w:val="0"/>
      <w:marBottom w:val="0"/>
      <w:divBdr>
        <w:top w:val="none" w:sz="0" w:space="0" w:color="auto"/>
        <w:left w:val="none" w:sz="0" w:space="0" w:color="auto"/>
        <w:bottom w:val="none" w:sz="0" w:space="0" w:color="auto"/>
        <w:right w:val="none" w:sz="0" w:space="0" w:color="auto"/>
      </w:divBdr>
    </w:div>
    <w:div w:id="8922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p.org/2021ministryupdate" TargetMode="External"/><Relationship Id="rId13" Type="http://schemas.openxmlformats.org/officeDocument/2006/relationships/hyperlink" Target="http://www.dosp.org/giveapa" TargetMode="External"/><Relationship Id="rId3" Type="http://schemas.openxmlformats.org/officeDocument/2006/relationships/settings" Target="settings.xml"/><Relationship Id="rId7" Type="http://schemas.openxmlformats.org/officeDocument/2006/relationships/hyperlink" Target="http://www.dosp.org/2021ministryupdat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p.org/giveap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osp.org/2020ministryupdate" TargetMode="External"/><Relationship Id="rId4" Type="http://schemas.openxmlformats.org/officeDocument/2006/relationships/webSettings" Target="webSettings.xml"/><Relationship Id="rId9" Type="http://schemas.openxmlformats.org/officeDocument/2006/relationships/hyperlink" Target="http://www.dosp.org/2021ministryupda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Meegan Wright</dc:creator>
  <cp:lastModifiedBy>Carlos Flores</cp:lastModifiedBy>
  <cp:revision>192</cp:revision>
  <cp:lastPrinted>2021-08-12T18:07:00Z</cp:lastPrinted>
  <dcterms:created xsi:type="dcterms:W3CDTF">2021-08-11T20:28:00Z</dcterms:created>
  <dcterms:modified xsi:type="dcterms:W3CDTF">2021-08-12T19:28:00Z</dcterms:modified>
</cp:coreProperties>
</file>