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14="http://schemas.microsoft.com/office/word/2010/wordml" xmlns:w="http://schemas.openxmlformats.org/wordprocessingml/2006/main" w14:paraId="0F4ADF49" w14:textId="77777777" w:rsidR="00921342" w:rsidRDefault="00921342" w:rsidP="00921342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1DE895F0" wp14:editId="7ECCD494">
            <wp:extent cx="1656715" cy="852170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xmlns:r="http://schemas.openxmlformats.org/officeDocument/2006/relationships"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14="http://schemas.microsoft.com/office/word/2010/wordml" xmlns:w="http://schemas.openxmlformats.org/wordprocessingml/2006/main" w14:paraId="4664B455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066FF4A" w14:textId="77777777" w:rsidR="00921342" w:rsidRDefault="00921342" w:rsidP="00921342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PARA EL FIN DE SEMANA DEL 22 Y 23 DE ENERO DE 2022</w:t>
      </w:r>
    </w:p>
    <w:p w14:paraId="2A5C8EA1" w14:textId="77777777" w:rsidR="00921342" w:rsidRDefault="00921342" w:rsidP="00921342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Tercer domingo del tiempo ordinario</w:t>
      </w:r>
    </w:p>
    <w:p xmlns:w14="http://schemas.microsoft.com/office/word/2010/wordml" xmlns:w="http://schemas.openxmlformats.org/wordprocessingml/2006/main" w14:paraId="3BD87AAC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AE6FD8F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Lectura del salmo (Leccionario 69)</w:t>
      </w:r>
    </w:p>
    <w:p w14:paraId="0A9A586E" w14:textId="77777777" w:rsidR="00921342" w:rsidRDefault="00921342" w:rsidP="0092134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Lc 1:1-4; 4:14-21</w:t>
      </w:r>
    </w:p>
    <w:p xmlns:w14="http://schemas.microsoft.com/office/word/2010/wordml" xmlns:w="http://schemas.openxmlformats.org/wordprocessingml/2006/main" w14:paraId="5E3F22A4" w14:textId="77777777" w:rsidR="00921342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3720CDA3" w14:textId="77777777" w:rsidR="00921342" w:rsidRDefault="00921342" w:rsidP="0092134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Algunas personas han hecho empeño por ordenar una narración de los acontecimientos</w:t>
        <w:br/>
        <w:t xml:space="preserve">que se han cumplido entre nosotros,</w:t>
        <w:br/>
        <w:t xml:space="preserve">tal como nos han sido transmitidos por aquellos que fueron</w:t>
        <w:br/>
        <w:t xml:space="preserve">los primeros testigos y que después se hicieron servidores de la Palabra.</w:t>
        <w:br/>
        <w:t xml:space="preserve">Después de haber investigado cuidadosamente</w:t>
        <w:br/>
        <w:t xml:space="preserve">todo desde el principio, también a mí me ha parecido bueno</w:t>
        <w:br/>
        <w:t xml:space="preserve">escribir un relato ordenado para ti,</w:t>
        <w:br/>
        <w:t xml:space="preserve">ilustre Teófilo.</w:t>
        <w:br/>
        <w:t xml:space="preserve">De este modo podrás verificar la solidez de la catequesis </w:t>
        <w:br/>
        <w:t xml:space="preserve">que has recibido.</w:t>
      </w:r>
    </w:p>
    <w:p xmlns:w14="http://schemas.microsoft.com/office/word/2010/wordml" xmlns:w="http://schemas.openxmlformats.org/wordprocessingml/2006/main" w14:paraId="007DBAD0" w14:textId="77777777" w:rsidR="00921342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727473CF" w14:textId="77777777" w:rsidR="00921342" w:rsidRPr="007B533E" w:rsidRDefault="00921342" w:rsidP="0092134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Jesús volvió a Galilea con el poder del Espíritu,</w:t>
        <w:br/>
        <w:t xml:space="preserve">y su fama corrió por toda aquella región.</w:t>
        <w:br/>
        <w:t xml:space="preserve">Enseñaba en las sinagogas de los judíos y todos lo alababan.</w:t>
        <w:br/>
        <w:br/>
        <w:t xml:space="preserve">Llegó a Nazaret, donde se había criado,</w:t>
        <w:br/>
        <w:t xml:space="preserve">y el sábado fue a la sinagoga,</w:t>
        <w:br/>
        <w:t xml:space="preserve">como era su costumbre.</w:t>
        <w:br/>
        <w:t xml:space="preserve">Se puso de pie para hacer la lectura, y le pasaron el libro del profeta Isaías.</w:t>
        <w:br/>
        <w:t xml:space="preserve">Jesús desenrolló el libro y encontró el pasaje donde estaba escrito:</w:t>
        <w:br/>
        <w:tab/>
      </w:r>
      <w:r>
        <w:rPr>
          <w:rFonts w:ascii="Calibri" w:eastAsia="Calibri" w:hAnsi="Calibri" w:cs="Calibri"/>
          <w:i/>
          <w:iCs/>
        </w:rPr>
        <w:t xml:space="preserve">El espíritu del Señor está sobre mí.</w:t>
        <w:br/>
        <w:tab/>
        <w:tab/>
        <w:t xml:space="preserve">Él me ha ungido</w:t>
        <w:br/>
        <w:tab/>
        <w:tab/>
        <w:t xml:space="preserve">para llevar buenas noticias a los pobres,</w:t>
        <w:br/>
        <w:tab/>
        <w:t xml:space="preserve">para anunciar la libertad a los cautivos</w:t>
        <w:br/>
        <w:tab/>
        <w:tab/>
        <w:t xml:space="preserve">y a los ciegos que pronto van a ver,</w:t>
        <w:br/>
        <w:tab/>
        <w:tab/>
        <w:t xml:space="preserve">para poner en libertad los oprimidos</w:t>
        <w:br/>
        <w:tab/>
        <w:tab/>
        <w:t xml:space="preserve">y proclamar el año de gracia del Señor.</w:t>
        <w:br/>
      </w:r>
      <w:r>
        <w:rPr>
          <w:rFonts w:ascii="Calibri" w:eastAsia="Calibri" w:hAnsi="Calibri" w:cs="Calibri"/>
        </w:rPr>
        <w:t xml:space="preserve">Jesús entonces enrolló el libro, lo devolvió al ayudante y se</w:t>
        <w:br/>
        <w:t xml:space="preserve">sentó,</w:t>
        <w:br/>
        <w:t xml:space="preserve">mientras todos los presentes tenían los ojos fijos en él.</w:t>
        <w:br/>
        <w:t xml:space="preserve">Y empezó a decirles:</w:t>
        <w:br/>
        <w:t xml:space="preserve">«Hoy se cumplen estas palabras proféticas y a ustedes les llegan noticias de ello.»</w:t>
      </w:r>
    </w:p>
    <w:p xmlns:w14="http://schemas.microsoft.com/office/word/2010/wordml" xmlns:w="http://schemas.openxmlformats.org/wordprocessingml/2006/main" w14:paraId="788BB985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</w:r>
    </w:p>
    <w:p w14:paraId="2359094C" w14:textId="77777777" w:rsidR="00921342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Intercesión </w:t>
      </w:r>
    </w:p>
    <w:p w14:paraId="29C66454" w14:textId="76CAA20F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nuestra comunidad parroquial, para que nos convenzamos más profundamente de que Cristo es la realización de todos los deseos humanos y podamos apoyar con mayor generosidad Su trabajo de salvación desde nuestra comunidad parroquial mediante la contribución a la </w:t>
      </w:r>
      <w:r w:rsidR="0070107A" w:rsidRPr="00AE1759">
        <w:rPr>
          <w:rFonts w:ascii="Calibri" w:eastAsia="Calibri" w:hAnsi="Calibri" w:cs="Calibri"/>
          <w:i/>
          <w:iCs/>
        </w:rPr>
        <w:t xml:space="preserve">Campaña de Ministerios Católicos</w:t>
      </w:r>
      <w:r>
        <w:rPr>
          <w:rFonts w:ascii="Calibri" w:eastAsia="Calibri" w:hAnsi="Calibri" w:cs="Calibri"/>
        </w:rPr>
        <w:t xml:space="preserve">.</w:t>
      </w:r>
      <w:r w:rsidRPr="00537D11">
        <w:rPr>
          <w:rFonts w:ascii="Calibri" w:eastAsia="Calibri" w:hAnsi="Calibri" w:cs="Calibri"/>
        </w:rPr>
        <w:t>.</w:t>
      </w:r>
    </w:p>
    <w:p xmlns:w14="http://schemas.microsoft.com/office/word/2010/wordml" xmlns:w="http://schemas.openxmlformats.org/wordprocessingml/2006/main" w14:paraId="3B03BB7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193A981F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537D11">
        <w:rPr>
          <w:rFonts w:ascii="Calibri" w:eastAsia="Calibri" w:hAnsi="Calibri" w:cs="Calibri"/>
          <w:b/>
          <w:sz w:val="28"/>
          <w:szCs w:val="28"/>
        </w:rPr>
        <w:lastRenderedPageBreak/>
        <w:t xml:space="preserve">Texto para el anuncio del boletín</w:t>
      </w:r>
    </w:p>
    <w:p xmlns:w14="http://schemas.microsoft.com/office/word/2010/wordml" xmlns:w="http://schemas.openxmlformats.org/wordprocessingml/2006/main" w14:paraId="77EAAE55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2D5F5742" w14:textId="3FF4F2C0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</w:rPr>
        <w:t xml:space="preserve">El salmo describe un momento de transformación para Jesús. Después de ponerse de pie en la sinagoga y leer la profecía de Isaías sobre la llegada de alguien que liberará a los cautivos, sanará a los ciegos y traerá noticias gozosas a los pobres, Jesús dice a la concurrencia: «Hoy se cumplen estas palabras proféticas y a ustedes les llegan noticias de ello.» Jesús le da a su audiencia otra interpretación: Él es el Mesías. Es Él en quien se hacen realidad todas las profecías del Antiguo Testamento.</w:t>
      </w:r>
    </w:p>
    <w:p xmlns:w14="http://schemas.microsoft.com/office/word/2010/wordml" xmlns:w="http://schemas.openxmlformats.org/wordprocessingml/2006/main" w14:paraId="3DA3482F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3C14F84F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</w:rPr>
        <w:t xml:space="preserve">¿Creemos en esto? ¿Creemos que Jesús realmente puede traer libertad, sanación y riqueza espiritual a nosotros y al mundo? En ese caso, ¿cuán importante es Su Iglesia? ¿Cuán importantes son la liturgia, los sacramentos, los actos de devoción cristiana, aprender las enseñanzas de la Iglesia y todas las demás cosas buenas que hacemos en nuestra parroquia? </w:t>
      </w:r>
    </w:p>
    <w:p xmlns:w14="http://schemas.microsoft.com/office/word/2010/wordml" xmlns:w="http://schemas.openxmlformats.org/wordprocessingml/2006/main" w14:paraId="0B86C23F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4BD6B2AB" w14:textId="10EEECD6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</w:rPr>
        <w:t xml:space="preserve">La actividad de nuestra parroquia es una manera fundamental en que Cristo sigue haciendo realidad aquellas antiguas profecías y vertiendo su amor en el mundo. Ayudemos en este imprescindible trabajo apoyando la </w:t>
      </w:r>
      <w:r w:rsidR="0070107A" w:rsidRPr="00AE1759">
        <w:rPr>
          <w:rFonts w:ascii="Calibri" w:eastAsia="Calibri" w:hAnsi="Calibri" w:cs="Calibri"/>
          <w:i/>
          <w:iCs/>
        </w:rPr>
        <w:t xml:space="preserve">Campaña de Ministerios</w:t>
      </w:r>
      <w:r w:rsidR="0070107A">
        <w:rPr>
          <w:rFonts w:ascii="Calibri" w:eastAsia="Calibri" w:hAnsi="Calibri" w:cs="Calibri"/>
        </w:rPr>
        <w:t xml:space="preserve"> Católicos hoy mismo.</w:t>
      </w:r>
    </w:p>
    <w:p xmlns:w14="http://schemas.microsoft.com/office/word/2010/wordml" xmlns:w="http://schemas.openxmlformats.org/wordprocessingml/2006/main" w14:paraId="0691246A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xmlns:w14="http://schemas.microsoft.com/office/word/2010/wordml" xmlns:w="http://schemas.openxmlformats.org/wordprocessingml/2006/main" w14:paraId="092EA544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5D86E25D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537D11">
        <w:rPr>
          <w:rFonts w:ascii="Calibri" w:eastAsia="Calibri" w:hAnsi="Calibri" w:cs="Calibri"/>
          <w:b/>
          <w:sz w:val="28"/>
          <w:szCs w:val="28"/>
        </w:rPr>
        <w:t xml:space="preserve">Texto para el anuncio desde el púlpito </w:t>
      </w:r>
    </w:p>
    <w:p xmlns:w14="http://schemas.microsoft.com/office/word/2010/wordml" xmlns:w="http://schemas.openxmlformats.org/wordprocessingml/2006/main" w14:paraId="1AA700A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13CFB0C0" w14:textId="61A9A730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</w:rPr>
        <w:t xml:space="preserve">¡Jesús trae buenas nuevas a un mundo necesitado, y en parte lo hace mediante nuestra comunidad parroquial! Apoyemos a nuestra parroquia reflexionando sobre cómo podemos contribuir a la </w:t>
      </w:r>
      <w:r w:rsidR="0070107A" w:rsidRPr="00AE1759">
        <w:rPr>
          <w:rFonts w:ascii="Calibri" w:eastAsia="Calibri" w:hAnsi="Calibri" w:cs="Calibri"/>
          <w:i/>
          <w:iCs/>
        </w:rPr>
        <w:t xml:space="preserve">Campaña de Ministerios Católicos</w:t>
      </w:r>
      <w:r w:rsidRPr="00537D11">
        <w:rPr>
          <w:rFonts w:ascii="Calibri" w:eastAsia="Calibri" w:hAnsi="Calibri" w:cs="Calibri"/>
        </w:rPr>
        <w:t>.</w:t>
      </w:r>
    </w:p>
    <w:p xmlns:w14="http://schemas.microsoft.com/office/word/2010/wordml" xmlns:w="http://schemas.openxmlformats.org/wordprocessingml/2006/main" w14:paraId="21BC793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5681EC32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537D11">
        <w:rPr>
          <w:rFonts w:ascii="Calibri" w:eastAsia="Calibri" w:hAnsi="Calibri" w:cs="Calibri"/>
          <w:b/>
          <w:sz w:val="28"/>
          <w:szCs w:val="28"/>
        </w:rPr>
        <w:t xml:space="preserve">Publicación/contenido para redes sociales </w:t>
      </w:r>
    </w:p>
    <w:p xmlns:w14="http://schemas.microsoft.com/office/word/2010/wordml" xmlns:w="http://schemas.openxmlformats.org/wordprocessingml/2006/main" w14:paraId="514F1820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625D54EC" w14:textId="23EB620E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  <w:u w:val="single"/>
        </w:rPr>
        <w:t xml:space="preserve">Foto</w:t>
      </w:r>
      <w:r w:rsidRPr="00537D11">
        <w:rPr>
          <w:rFonts w:ascii="Calibri" w:eastAsia="Calibri" w:hAnsi="Calibri" w:cs="Calibri"/>
        </w:rPr>
        <w:t xml:space="preserve">: Dos mujeres interactuando</w:t>
      </w:r>
    </w:p>
    <w:p w14:paraId="318FBEA6" w14:textId="1B75F679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  <w:r w:rsidRPr="00537D11">
        <w:rPr>
          <w:rFonts w:ascii="Calibri" w:eastAsia="Calibri" w:hAnsi="Calibri" w:cs="Calibri"/>
        </w:rPr>
        <w:t xml:space="preserve">Leyenda: Comparta lo que es significativo para usted</w:t>
        <w:br/>
      </w:r>
    </w:p>
    <w:p xmlns:w14="http://schemas.microsoft.com/office/word/2010/wordml" xmlns:w="http://schemas.openxmlformats.org/wordprocessingml/2006/main" w14:paraId="7291A2C5" w14:textId="77777777" w:rsidR="00921342" w:rsidRPr="00537D11" w:rsidRDefault="00921342" w:rsidP="00921342">
      <w:pPr>
        <w:spacing w:line="240" w:lineRule="auto"/>
        <w:rPr>
          <w:rFonts w:ascii="Calibri" w:eastAsia="Calibri" w:hAnsi="Calibri" w:cs="Calibri"/>
        </w:rPr>
      </w:pPr>
    </w:p>
    <w:p w14:paraId="581E4FCF" w14:textId="44C64947" w:rsidR="00921342" w:rsidRPr="00537D11" w:rsidRDefault="00921342" w:rsidP="00921342">
      <w:pPr>
        <w:spacing w:line="240" w:lineRule="auto"/>
      </w:pPr>
      <w:r w:rsidRPr="00537D11">
        <w:rPr>
          <w:rFonts w:ascii="Calibri" w:eastAsia="Calibri" w:hAnsi="Calibri" w:cs="Calibri"/>
          <w:u w:val="single"/>
        </w:rPr>
        <w:t xml:space="preserve">Texto</w:t>
      </w:r>
      <w:r w:rsidRPr="00537D11">
        <w:rPr>
          <w:rFonts w:ascii="Calibri" w:eastAsia="Calibri" w:hAnsi="Calibri" w:cs="Calibri"/>
        </w:rPr>
        <w:t xml:space="preserve">: Jesús trae buenas nuevas a un mundo necesitado, y lo hace mediante nuestra comunidad parroquial. ¡Apoyen nuestro buen trabajo contribuyendo a la petición anual hoy mismo!</w:t>
      </w:r>
    </w:p>
    <w:p xmlns:w14="http://schemas.microsoft.com/office/word/2010/wordml" xmlns:w="http://schemas.openxmlformats.org/wordprocessingml/2006/main" w14:paraId="01E57B1A" w14:textId="77777777" w:rsidR="00DA3575" w:rsidRDefault="00DA3575"/>
    <w:sectPr w:rsidR="00DA357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2"/>
    <w:rsid w:val="000237C1"/>
    <w:rsid w:val="00152226"/>
    <w:rsid w:val="003B2F66"/>
    <w:rsid w:val="004E5387"/>
    <w:rsid w:val="00537D11"/>
    <w:rsid w:val="00581736"/>
    <w:rsid w:val="0070107A"/>
    <w:rsid w:val="00720D0D"/>
    <w:rsid w:val="00724539"/>
    <w:rsid w:val="007255B9"/>
    <w:rsid w:val="008A0617"/>
    <w:rsid w:val="00921342"/>
    <w:rsid w:val="00AE1759"/>
    <w:rsid w:val="00B74A60"/>
    <w:rsid w:val="00C33144"/>
    <w:rsid w:val="00C57D0C"/>
    <w:rsid w:val="00C67147"/>
    <w:rsid w:val="00CB74B2"/>
    <w:rsid w:val="00D717EC"/>
    <w:rsid w:val="00D935A0"/>
    <w:rsid w:val="00DA3575"/>
    <w:rsid w:val="00DF2D28"/>
    <w:rsid w:val="00F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2D23"/>
  <w15:chartTrackingRefBased/>
  <w15:docId w15:val="{5D79B1DB-A3C2-437B-B52D-AB93784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4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D746F-46DF-4002-BD4C-1DBB5A5A9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6E961-FE0E-4F04-9E51-22384C8E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BF308-9BC1-4D10-B9FE-3F4306C06D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Michelle N. Mesiano</cp:lastModifiedBy>
  <cp:revision>6</cp:revision>
  <dcterms:created xsi:type="dcterms:W3CDTF">2021-12-08T18:20:00Z</dcterms:created>
  <dcterms:modified xsi:type="dcterms:W3CDTF">2021-12-10T19:52:00Z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