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0403A" w14:textId="77777777" w:rsidR="00CD7C24" w:rsidRPr="005A6019" w:rsidRDefault="00CD7C24" w:rsidP="00CD7C24">
      <w:pPr>
        <w:spacing w:line="240" w:lineRule="auto"/>
        <w:jc w:val="center"/>
        <w:rPr>
          <w:rFonts w:ascii="Calibri" w:eastAsia="Calibri" w:hAnsi="Calibri" w:cs="Calibri"/>
          <w:b/>
          <w:sz w:val="40"/>
          <w:szCs w:val="40"/>
          <w:lang w:val="es-MX"/>
        </w:rPr>
      </w:pPr>
      <w:r w:rsidRPr="005A6019">
        <w:rPr>
          <w:rFonts w:ascii="Calibri" w:eastAsia="Calibri" w:hAnsi="Calibri" w:cs="Calibri"/>
          <w:b/>
          <w:sz w:val="40"/>
          <w:szCs w:val="40"/>
          <w:lang w:val="es-MX"/>
        </w:rPr>
        <w:t>PARA EL FIN DE SEMANA DEL 12 AL 13 DE FEBRERO DE 2022</w:t>
      </w:r>
    </w:p>
    <w:p w14:paraId="20CCF180" w14:textId="77777777" w:rsidR="00CD7C24" w:rsidRPr="005A6019" w:rsidRDefault="00CD7C24" w:rsidP="00CD7C24">
      <w:pPr>
        <w:spacing w:line="240" w:lineRule="auto"/>
        <w:jc w:val="center"/>
        <w:rPr>
          <w:rFonts w:ascii="Calibri" w:eastAsia="Calibri" w:hAnsi="Calibri" w:cs="Calibri"/>
          <w:lang w:val="es-MX"/>
        </w:rPr>
      </w:pPr>
      <w:r w:rsidRPr="005A6019">
        <w:rPr>
          <w:rFonts w:ascii="Calibri" w:eastAsia="Calibri" w:hAnsi="Calibri" w:cs="Calibri"/>
          <w:lang w:val="es-MX"/>
        </w:rPr>
        <w:t>Sexto Domingo del Tiempo Ordinario</w:t>
      </w:r>
    </w:p>
    <w:p w14:paraId="71597BB6" w14:textId="77777777" w:rsidR="00CD7C24" w:rsidRPr="005A6019" w:rsidRDefault="00CD7C24" w:rsidP="00CD7C24">
      <w:pPr>
        <w:spacing w:line="240" w:lineRule="auto"/>
        <w:rPr>
          <w:rFonts w:ascii="Calibri" w:eastAsia="Calibri" w:hAnsi="Calibri" w:cs="Calibri"/>
          <w:b/>
          <w:lang w:val="es-MX"/>
        </w:rPr>
      </w:pPr>
    </w:p>
    <w:p w14:paraId="10EBE883" w14:textId="77777777" w:rsidR="00CD7C24" w:rsidRPr="005A6019" w:rsidRDefault="00CD7C24" w:rsidP="00CD7C24">
      <w:pPr>
        <w:spacing w:line="240" w:lineRule="auto"/>
        <w:rPr>
          <w:rFonts w:ascii="Calibri" w:eastAsia="Calibri" w:hAnsi="Calibri" w:cs="Calibri"/>
          <w:b/>
          <w:lang w:val="es-MX"/>
        </w:rPr>
      </w:pPr>
      <w:r w:rsidRPr="005A6019">
        <w:rPr>
          <w:rFonts w:ascii="Calibri" w:eastAsia="Calibri" w:hAnsi="Calibri" w:cs="Calibri"/>
          <w:b/>
          <w:lang w:val="es-MX"/>
        </w:rPr>
        <w:t xml:space="preserve">Intercesión </w:t>
      </w:r>
    </w:p>
    <w:p w14:paraId="45439293"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Por nuestra comunidad parroquial, para que crezcamos en la virtud de la pobreza espiritual que nos permita discernir fructíferamente de qué manera Dios nos pide que nos encarguemos de la riqueza y los recursos que nos encom</w:t>
      </w:r>
      <w:r>
        <w:rPr>
          <w:rFonts w:ascii="Calibri" w:eastAsia="Calibri" w:hAnsi="Calibri" w:cs="Calibri"/>
          <w:lang w:val="es-MX"/>
        </w:rPr>
        <w:t>ienda</w:t>
      </w:r>
      <w:r w:rsidRPr="005A6019">
        <w:rPr>
          <w:rFonts w:ascii="Calibri" w:eastAsia="Calibri" w:hAnsi="Calibri" w:cs="Calibri"/>
          <w:lang w:val="es-MX"/>
        </w:rPr>
        <w:t>.</w:t>
      </w:r>
    </w:p>
    <w:p w14:paraId="4C5AF8F4" w14:textId="77777777" w:rsidR="00CD7C24" w:rsidRPr="005A6019" w:rsidRDefault="00CD7C24" w:rsidP="00CD7C24">
      <w:pPr>
        <w:spacing w:line="240" w:lineRule="auto"/>
        <w:rPr>
          <w:rFonts w:ascii="Calibri" w:eastAsia="Calibri" w:hAnsi="Calibri" w:cs="Calibri"/>
          <w:lang w:val="es-MX"/>
        </w:rPr>
      </w:pPr>
    </w:p>
    <w:p w14:paraId="590D8387"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b/>
          <w:lang w:val="es-MX"/>
        </w:rPr>
        <w:t>Texto para el anuncio del boletín</w:t>
      </w:r>
    </w:p>
    <w:p w14:paraId="767BB88B"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 xml:space="preserve">A veces las escrituras pueden ser confusas. Sabemos que Dios lo creó todo y lo llamó a todo “bueno”. Pero en </w:t>
      </w:r>
      <w:r>
        <w:rPr>
          <w:rFonts w:ascii="Calibri" w:eastAsia="Calibri" w:hAnsi="Calibri" w:cs="Calibri"/>
          <w:lang w:val="es-MX"/>
        </w:rPr>
        <w:t>el</w:t>
      </w:r>
      <w:r w:rsidRPr="005A6019">
        <w:rPr>
          <w:rFonts w:ascii="Calibri" w:eastAsia="Calibri" w:hAnsi="Calibri" w:cs="Calibri"/>
          <w:lang w:val="es-MX"/>
        </w:rPr>
        <w:t xml:space="preserve"> Evangelio de hoy, Jesús parece sugerir que formar parte de esta creación</w:t>
      </w:r>
      <w:r>
        <w:rPr>
          <w:rFonts w:ascii="Calibri" w:eastAsia="Calibri" w:hAnsi="Calibri" w:cs="Calibri"/>
          <w:lang w:val="es-MX"/>
        </w:rPr>
        <w:t xml:space="preserve"> buena</w:t>
      </w:r>
      <w:r w:rsidRPr="005A6019">
        <w:rPr>
          <w:rFonts w:ascii="Calibri" w:eastAsia="Calibri" w:hAnsi="Calibri" w:cs="Calibri"/>
          <w:lang w:val="es-MX"/>
        </w:rPr>
        <w:t>, al tener suficiente para comer, poder satisfacer nuestras necesidades materiales y disfrutar nuestro tiempo en la Tierra, es de alguna forma algo malo e incluso una maldición. ¿Por qué?</w:t>
      </w:r>
    </w:p>
    <w:p w14:paraId="036398EC" w14:textId="77777777" w:rsidR="00CD7C24" w:rsidRPr="005A6019" w:rsidRDefault="00CD7C24" w:rsidP="00CD7C24">
      <w:pPr>
        <w:spacing w:line="240" w:lineRule="auto"/>
        <w:rPr>
          <w:rFonts w:ascii="Calibri" w:eastAsia="Calibri" w:hAnsi="Calibri" w:cs="Calibri"/>
          <w:lang w:val="es-MX"/>
        </w:rPr>
      </w:pPr>
    </w:p>
    <w:p w14:paraId="1EEE42EB"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 xml:space="preserve">Ninguna de estas cosas (la riqueza, la buena comida, la risa o las alabanzas) son malas en sí. El problema aparece cuando estamos </w:t>
      </w:r>
      <w:r w:rsidRPr="005A6019">
        <w:rPr>
          <w:rFonts w:ascii="Calibri" w:eastAsia="Calibri" w:hAnsi="Calibri" w:cs="Calibri"/>
          <w:i/>
          <w:iCs/>
          <w:lang w:val="es-MX"/>
        </w:rPr>
        <w:t>satisfechos</w:t>
      </w:r>
      <w:r w:rsidRPr="005A6019">
        <w:rPr>
          <w:rFonts w:ascii="Calibri" w:eastAsia="Calibri" w:hAnsi="Calibri" w:cs="Calibri"/>
          <w:lang w:val="es-MX"/>
        </w:rPr>
        <w:t xml:space="preserve"> por estas cosas terrenales, cuando estamos tan llenos de ellas que perdemos el deseo por Dios.</w:t>
      </w:r>
    </w:p>
    <w:p w14:paraId="3589F927" w14:textId="77777777" w:rsidR="00CD7C24" w:rsidRPr="005A6019" w:rsidRDefault="00CD7C24" w:rsidP="00CD7C24">
      <w:pPr>
        <w:spacing w:line="240" w:lineRule="auto"/>
        <w:rPr>
          <w:rFonts w:ascii="Calibri" w:eastAsia="Calibri" w:hAnsi="Calibri" w:cs="Calibri"/>
          <w:lang w:val="es-MX"/>
        </w:rPr>
      </w:pPr>
    </w:p>
    <w:p w14:paraId="09282776"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 xml:space="preserve">En contraste con esto, Jesús elogia a aquellos que </w:t>
      </w:r>
      <w:r>
        <w:rPr>
          <w:rFonts w:ascii="Calibri" w:eastAsia="Calibri" w:hAnsi="Calibri" w:cs="Calibri"/>
          <w:lang w:val="es-MX"/>
        </w:rPr>
        <w:t>se sienten</w:t>
      </w:r>
      <w:r w:rsidRPr="005A6019">
        <w:rPr>
          <w:rFonts w:ascii="Calibri" w:eastAsia="Calibri" w:hAnsi="Calibri" w:cs="Calibri"/>
          <w:lang w:val="es-MX"/>
        </w:rPr>
        <w:t xml:space="preserve"> </w:t>
      </w:r>
      <w:r w:rsidRPr="005A6019">
        <w:rPr>
          <w:rFonts w:ascii="Calibri" w:eastAsia="Calibri" w:hAnsi="Calibri" w:cs="Calibri"/>
          <w:i/>
          <w:iCs/>
          <w:lang w:val="es-MX"/>
        </w:rPr>
        <w:t>vacíos</w:t>
      </w:r>
      <w:r w:rsidRPr="005A6019">
        <w:rPr>
          <w:rFonts w:ascii="Calibri" w:eastAsia="Calibri" w:hAnsi="Calibri" w:cs="Calibri"/>
          <w:lang w:val="es-MX"/>
        </w:rPr>
        <w:t>, a los pobres, los hambrientos, los abatidos y los excluidos; de nuevo, no porque la pobreza, el hambre ni ninguna de estas cosas sean buenas en sí mismas, sino porque cuando nos encontramos en estas condiciones, nos abrimos más a Dios. Sabemos que nada de lo que hay aquí nos satisfa</w:t>
      </w:r>
      <w:r>
        <w:rPr>
          <w:rFonts w:ascii="Calibri" w:eastAsia="Calibri" w:hAnsi="Calibri" w:cs="Calibri"/>
          <w:lang w:val="es-MX"/>
        </w:rPr>
        <w:t>ce</w:t>
      </w:r>
      <w:r w:rsidRPr="005A6019">
        <w:rPr>
          <w:rFonts w:ascii="Calibri" w:eastAsia="Calibri" w:hAnsi="Calibri" w:cs="Calibri"/>
          <w:lang w:val="es-MX"/>
        </w:rPr>
        <w:t xml:space="preserve"> y por eso acudimos a Él.</w:t>
      </w:r>
    </w:p>
    <w:p w14:paraId="647E889F" w14:textId="77777777" w:rsidR="00CD7C24" w:rsidRPr="005A6019" w:rsidRDefault="00CD7C24" w:rsidP="00CD7C24">
      <w:pPr>
        <w:spacing w:line="240" w:lineRule="auto"/>
        <w:rPr>
          <w:rFonts w:ascii="Calibri" w:eastAsia="Calibri" w:hAnsi="Calibri" w:cs="Calibri"/>
          <w:lang w:val="es-MX"/>
        </w:rPr>
      </w:pPr>
    </w:p>
    <w:p w14:paraId="654C22C9"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La Iglesia llama esto la virtud de la pobreza espiritual. Esta virtud puede transformar la manera en la que pensamos sobre la riqueza. En oposición a la riqueza, que se convierte en una especie de cadena que nos retiene y nos oprime, la pobreza espiritual nos permite ver que lo que tenemos es un regalo que Dios nos encomendó y nos pidió que usemos con prudencia como sus custodios. Tengamos la virtud de la pobreza en mente mientras discernimos, como comunidad y como familias, de qué forma podemos apoyar nuestra Campaña para los Ministerios Católicos diocesana.</w:t>
      </w:r>
    </w:p>
    <w:p w14:paraId="34DF6FDB" w14:textId="77777777" w:rsidR="00CD7C24" w:rsidRPr="005A6019" w:rsidRDefault="00CD7C24" w:rsidP="00CD7C24">
      <w:pPr>
        <w:spacing w:line="240" w:lineRule="auto"/>
        <w:rPr>
          <w:rFonts w:ascii="Calibri" w:eastAsia="Calibri" w:hAnsi="Calibri" w:cs="Calibri"/>
          <w:lang w:val="es-MX"/>
        </w:rPr>
      </w:pPr>
    </w:p>
    <w:p w14:paraId="7AD3018B" w14:textId="77777777" w:rsidR="00CD7C24" w:rsidRPr="005A6019" w:rsidRDefault="00CD7C24" w:rsidP="00CD7C24">
      <w:pPr>
        <w:spacing w:line="240" w:lineRule="auto"/>
        <w:rPr>
          <w:rFonts w:ascii="Calibri" w:eastAsia="Calibri" w:hAnsi="Calibri" w:cs="Calibri"/>
          <w:b/>
          <w:lang w:val="es-MX"/>
        </w:rPr>
      </w:pPr>
      <w:r w:rsidRPr="005A6019">
        <w:rPr>
          <w:rFonts w:ascii="Calibri" w:eastAsia="Calibri" w:hAnsi="Calibri" w:cs="Calibri"/>
          <w:b/>
          <w:lang w:val="es-MX"/>
        </w:rPr>
        <w:t xml:space="preserve">Texto para el anuncio desde el ambón </w:t>
      </w:r>
    </w:p>
    <w:p w14:paraId="0BEF1B4C"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lang w:val="es-MX"/>
        </w:rPr>
        <w:t xml:space="preserve">Jesús nos recuerda que somos más ricos cuando damos con generosidad, liberándonos de la </w:t>
      </w:r>
      <w:r>
        <w:rPr>
          <w:rFonts w:ascii="Calibri" w:eastAsia="Calibri" w:hAnsi="Calibri" w:cs="Calibri"/>
          <w:lang w:val="es-MX"/>
        </w:rPr>
        <w:t>autosuficiencia</w:t>
      </w:r>
      <w:r w:rsidRPr="005A6019">
        <w:rPr>
          <w:rFonts w:ascii="Calibri" w:eastAsia="Calibri" w:hAnsi="Calibri" w:cs="Calibri"/>
          <w:lang w:val="es-MX"/>
        </w:rPr>
        <w:t xml:space="preserve"> y abriéndonos a Dios con más plenitud. Con esta verdad en mente, considera de qué forma el Señor te podría estar llamando a contribuir a nuestra Campaña para los Ministerios Católicos diocesana. </w:t>
      </w:r>
    </w:p>
    <w:p w14:paraId="6EF6F85D" w14:textId="77777777" w:rsidR="00CD7C24" w:rsidRPr="005A6019" w:rsidRDefault="00CD7C24" w:rsidP="00CD7C24">
      <w:pPr>
        <w:spacing w:line="240" w:lineRule="auto"/>
        <w:rPr>
          <w:rFonts w:ascii="Calibri" w:eastAsia="Calibri" w:hAnsi="Calibri" w:cs="Calibri"/>
          <w:lang w:val="es-MX"/>
        </w:rPr>
      </w:pPr>
    </w:p>
    <w:p w14:paraId="13A30C1D" w14:textId="77777777" w:rsidR="00CD7C24" w:rsidRPr="005A6019" w:rsidRDefault="00CD7C24" w:rsidP="00CD7C24">
      <w:pPr>
        <w:spacing w:line="240" w:lineRule="auto"/>
        <w:rPr>
          <w:rFonts w:ascii="Calibri" w:eastAsia="Calibri" w:hAnsi="Calibri" w:cs="Calibri"/>
          <w:b/>
          <w:lang w:val="es-MX"/>
        </w:rPr>
      </w:pPr>
      <w:r w:rsidRPr="005A6019">
        <w:rPr>
          <w:rFonts w:ascii="Calibri" w:eastAsia="Calibri" w:hAnsi="Calibri" w:cs="Calibri"/>
          <w:b/>
          <w:lang w:val="es-MX"/>
        </w:rPr>
        <w:t xml:space="preserve">Contenido para publicar en las redes sociales </w:t>
      </w:r>
    </w:p>
    <w:p w14:paraId="71145F9E" w14:textId="77777777" w:rsidR="00CD7C24" w:rsidRPr="005A6019" w:rsidRDefault="00CD7C24" w:rsidP="00CD7C24">
      <w:pPr>
        <w:spacing w:line="240" w:lineRule="auto"/>
        <w:rPr>
          <w:rFonts w:ascii="Calibri" w:eastAsia="Calibri" w:hAnsi="Calibri" w:cs="Calibri"/>
          <w:lang w:val="es-MX"/>
        </w:rPr>
      </w:pPr>
      <w:r w:rsidRPr="005A6019">
        <w:rPr>
          <w:rFonts w:ascii="Calibri" w:eastAsia="Calibri" w:hAnsi="Calibri" w:cs="Calibri"/>
          <w:u w:val="single"/>
          <w:lang w:val="es-MX"/>
        </w:rPr>
        <w:t>Texto de la imagen:</w:t>
      </w:r>
      <w:r w:rsidRPr="005A6019">
        <w:rPr>
          <w:rFonts w:ascii="Calibri" w:eastAsia="Calibri" w:hAnsi="Calibri" w:cs="Calibri"/>
          <w:lang w:val="es-MX"/>
        </w:rPr>
        <w:t xml:space="preserve"> El tesoro más pequeño suele ser el más hermoso</w:t>
      </w:r>
    </w:p>
    <w:p w14:paraId="35A51B3F" w14:textId="77777777" w:rsidR="00CD7C24" w:rsidRPr="005A6019" w:rsidRDefault="00CD7C24" w:rsidP="00CD7C24">
      <w:pPr>
        <w:spacing w:line="240" w:lineRule="auto"/>
        <w:rPr>
          <w:rFonts w:ascii="Calibri" w:eastAsia="Calibri" w:hAnsi="Calibri" w:cs="Calibri"/>
          <w:lang w:val="es-MX"/>
        </w:rPr>
      </w:pPr>
    </w:p>
    <w:p w14:paraId="1A131AA1" w14:textId="77777777" w:rsidR="00CD7C24" w:rsidRPr="005A6019" w:rsidRDefault="00CD7C24" w:rsidP="00CD7C24">
      <w:pPr>
        <w:spacing w:line="240" w:lineRule="auto"/>
        <w:rPr>
          <w:lang w:val="es-MX"/>
        </w:rPr>
      </w:pPr>
      <w:r w:rsidRPr="005A6019">
        <w:rPr>
          <w:rFonts w:ascii="Calibri" w:eastAsia="Calibri" w:hAnsi="Calibri" w:cs="Calibri"/>
          <w:u w:val="single"/>
          <w:lang w:val="es-MX"/>
        </w:rPr>
        <w:t>Copia</w:t>
      </w:r>
      <w:r w:rsidRPr="005A6019">
        <w:rPr>
          <w:rFonts w:ascii="Calibri" w:eastAsia="Calibri" w:hAnsi="Calibri" w:cs="Calibri"/>
          <w:lang w:val="es-MX"/>
        </w:rPr>
        <w:t xml:space="preserve">: Cuando Dios está vivo en nuestros corazones, las cosas más pequeñas son a menudo los regalos más preciosos. Tu donación </w:t>
      </w:r>
      <w:r>
        <w:rPr>
          <w:rFonts w:ascii="Calibri" w:eastAsia="Calibri" w:hAnsi="Calibri" w:cs="Calibri"/>
          <w:lang w:val="es-MX"/>
        </w:rPr>
        <w:t xml:space="preserve">a </w:t>
      </w:r>
      <w:r w:rsidRPr="005A6019">
        <w:rPr>
          <w:rFonts w:ascii="Calibri" w:eastAsia="Calibri" w:hAnsi="Calibri" w:cs="Calibri"/>
          <w:lang w:val="es-MX"/>
        </w:rPr>
        <w:t>nuestra campaña anual está creando un impacto en nuestra parroquia y estamos muy agradecidos.</w:t>
      </w:r>
    </w:p>
    <w:sectPr w:rsidR="00CD7C24" w:rsidRPr="005A6019" w:rsidSect="00FF7F38">
      <w:pgSz w:w="12240" w:h="15840"/>
      <w:pgMar w:top="1080" w:right="1080" w:bottom="36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8A896" w14:textId="77777777" w:rsidR="009955F3" w:rsidRDefault="009955F3" w:rsidP="00B63749">
      <w:pPr>
        <w:spacing w:line="240" w:lineRule="auto"/>
      </w:pPr>
      <w:r>
        <w:separator/>
      </w:r>
    </w:p>
  </w:endnote>
  <w:endnote w:type="continuationSeparator" w:id="0">
    <w:p w14:paraId="3DE2F246" w14:textId="77777777" w:rsidR="009955F3" w:rsidRDefault="009955F3" w:rsidP="00B63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D2470" w14:textId="77777777" w:rsidR="009955F3" w:rsidRDefault="009955F3" w:rsidP="00B63749">
      <w:pPr>
        <w:spacing w:line="240" w:lineRule="auto"/>
      </w:pPr>
      <w:r>
        <w:separator/>
      </w:r>
    </w:p>
  </w:footnote>
  <w:footnote w:type="continuationSeparator" w:id="0">
    <w:p w14:paraId="45C2E52C" w14:textId="77777777" w:rsidR="009955F3" w:rsidRDefault="009955F3" w:rsidP="00B637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6"/>
    <w:rsid w:val="00003446"/>
    <w:rsid w:val="00015FA4"/>
    <w:rsid w:val="000237C1"/>
    <w:rsid w:val="00095A7B"/>
    <w:rsid w:val="000A16E2"/>
    <w:rsid w:val="000A5390"/>
    <w:rsid w:val="000B31E5"/>
    <w:rsid w:val="000B7512"/>
    <w:rsid w:val="000C5D64"/>
    <w:rsid w:val="000C7D4E"/>
    <w:rsid w:val="000F1F51"/>
    <w:rsid w:val="00114A63"/>
    <w:rsid w:val="00170423"/>
    <w:rsid w:val="001743D4"/>
    <w:rsid w:val="00197A31"/>
    <w:rsid w:val="001B7593"/>
    <w:rsid w:val="001C6E1B"/>
    <w:rsid w:val="001E15ED"/>
    <w:rsid w:val="001F56BC"/>
    <w:rsid w:val="0021019B"/>
    <w:rsid w:val="00213E95"/>
    <w:rsid w:val="00225206"/>
    <w:rsid w:val="002254F8"/>
    <w:rsid w:val="00227367"/>
    <w:rsid w:val="00235123"/>
    <w:rsid w:val="002531C2"/>
    <w:rsid w:val="00255DAD"/>
    <w:rsid w:val="00256450"/>
    <w:rsid w:val="002657C7"/>
    <w:rsid w:val="00293390"/>
    <w:rsid w:val="002A4011"/>
    <w:rsid w:val="002B49FE"/>
    <w:rsid w:val="002B77C9"/>
    <w:rsid w:val="003218B9"/>
    <w:rsid w:val="00386B79"/>
    <w:rsid w:val="003E6615"/>
    <w:rsid w:val="003F27B6"/>
    <w:rsid w:val="00400E2C"/>
    <w:rsid w:val="00402F61"/>
    <w:rsid w:val="00403FA5"/>
    <w:rsid w:val="00454CA7"/>
    <w:rsid w:val="004777F1"/>
    <w:rsid w:val="00487754"/>
    <w:rsid w:val="004960DD"/>
    <w:rsid w:val="004E7BCB"/>
    <w:rsid w:val="004F65EB"/>
    <w:rsid w:val="00506F25"/>
    <w:rsid w:val="00527C8F"/>
    <w:rsid w:val="00542175"/>
    <w:rsid w:val="00545B03"/>
    <w:rsid w:val="00571C83"/>
    <w:rsid w:val="00577792"/>
    <w:rsid w:val="005944A7"/>
    <w:rsid w:val="005A0578"/>
    <w:rsid w:val="005A6019"/>
    <w:rsid w:val="005C4AB9"/>
    <w:rsid w:val="005F09DC"/>
    <w:rsid w:val="005F7171"/>
    <w:rsid w:val="005F73FD"/>
    <w:rsid w:val="00614709"/>
    <w:rsid w:val="00617A5F"/>
    <w:rsid w:val="0062552C"/>
    <w:rsid w:val="006743C5"/>
    <w:rsid w:val="00682A78"/>
    <w:rsid w:val="00683051"/>
    <w:rsid w:val="00691C13"/>
    <w:rsid w:val="006C62CB"/>
    <w:rsid w:val="006F2385"/>
    <w:rsid w:val="006F640D"/>
    <w:rsid w:val="00725ED1"/>
    <w:rsid w:val="007534AF"/>
    <w:rsid w:val="007646D7"/>
    <w:rsid w:val="00765E12"/>
    <w:rsid w:val="00776383"/>
    <w:rsid w:val="00776D38"/>
    <w:rsid w:val="0077719D"/>
    <w:rsid w:val="0079397C"/>
    <w:rsid w:val="007C477C"/>
    <w:rsid w:val="007E4EC2"/>
    <w:rsid w:val="0080139E"/>
    <w:rsid w:val="008044E7"/>
    <w:rsid w:val="008155B2"/>
    <w:rsid w:val="008335D9"/>
    <w:rsid w:val="00851F1A"/>
    <w:rsid w:val="00870065"/>
    <w:rsid w:val="0087711A"/>
    <w:rsid w:val="008A69A1"/>
    <w:rsid w:val="008B5E9E"/>
    <w:rsid w:val="008D1197"/>
    <w:rsid w:val="008D3F3D"/>
    <w:rsid w:val="008F3454"/>
    <w:rsid w:val="0091135C"/>
    <w:rsid w:val="00943497"/>
    <w:rsid w:val="00970347"/>
    <w:rsid w:val="00974C7F"/>
    <w:rsid w:val="0098520D"/>
    <w:rsid w:val="009955F3"/>
    <w:rsid w:val="009A4066"/>
    <w:rsid w:val="009A5689"/>
    <w:rsid w:val="009C125E"/>
    <w:rsid w:val="009C1D79"/>
    <w:rsid w:val="009F7267"/>
    <w:rsid w:val="00A075FB"/>
    <w:rsid w:val="00A1020B"/>
    <w:rsid w:val="00A10E32"/>
    <w:rsid w:val="00A42761"/>
    <w:rsid w:val="00A539F9"/>
    <w:rsid w:val="00A563CB"/>
    <w:rsid w:val="00A80F82"/>
    <w:rsid w:val="00A932E8"/>
    <w:rsid w:val="00A946E7"/>
    <w:rsid w:val="00AC241B"/>
    <w:rsid w:val="00AE7152"/>
    <w:rsid w:val="00AF5D6E"/>
    <w:rsid w:val="00AF7ADB"/>
    <w:rsid w:val="00B1688C"/>
    <w:rsid w:val="00B42721"/>
    <w:rsid w:val="00B43466"/>
    <w:rsid w:val="00B63749"/>
    <w:rsid w:val="00B669D5"/>
    <w:rsid w:val="00B7079C"/>
    <w:rsid w:val="00B72A90"/>
    <w:rsid w:val="00B7685A"/>
    <w:rsid w:val="00B972A1"/>
    <w:rsid w:val="00BB0AF8"/>
    <w:rsid w:val="00BB276B"/>
    <w:rsid w:val="00BD4319"/>
    <w:rsid w:val="00BE5891"/>
    <w:rsid w:val="00C02160"/>
    <w:rsid w:val="00C461C7"/>
    <w:rsid w:val="00C67147"/>
    <w:rsid w:val="00C67AAB"/>
    <w:rsid w:val="00C8465F"/>
    <w:rsid w:val="00C904E4"/>
    <w:rsid w:val="00C97577"/>
    <w:rsid w:val="00CB6F1B"/>
    <w:rsid w:val="00CC5549"/>
    <w:rsid w:val="00CD7C24"/>
    <w:rsid w:val="00CE080B"/>
    <w:rsid w:val="00CE555C"/>
    <w:rsid w:val="00CF2B13"/>
    <w:rsid w:val="00D04472"/>
    <w:rsid w:val="00D07285"/>
    <w:rsid w:val="00D177DE"/>
    <w:rsid w:val="00D434A2"/>
    <w:rsid w:val="00D45347"/>
    <w:rsid w:val="00D45762"/>
    <w:rsid w:val="00D516E2"/>
    <w:rsid w:val="00D51799"/>
    <w:rsid w:val="00D61A31"/>
    <w:rsid w:val="00D739D2"/>
    <w:rsid w:val="00D7530C"/>
    <w:rsid w:val="00D93172"/>
    <w:rsid w:val="00DA197E"/>
    <w:rsid w:val="00DB1FE4"/>
    <w:rsid w:val="00E00775"/>
    <w:rsid w:val="00E41D3C"/>
    <w:rsid w:val="00ED3790"/>
    <w:rsid w:val="00F151BF"/>
    <w:rsid w:val="00F22B8F"/>
    <w:rsid w:val="00F41C99"/>
    <w:rsid w:val="00F42009"/>
    <w:rsid w:val="00F72D08"/>
    <w:rsid w:val="00F81EA5"/>
    <w:rsid w:val="00F863C6"/>
    <w:rsid w:val="00F86EC5"/>
    <w:rsid w:val="00FA7505"/>
    <w:rsid w:val="00FD6343"/>
    <w:rsid w:val="00FE4EA0"/>
    <w:rsid w:val="00FF7E31"/>
    <w:rsid w:val="00FF7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23EC"/>
  <w15:chartTrackingRefBased/>
  <w15:docId w15:val="{A7B5D20C-1373-D740-A626-E1C4D70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46"/>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49"/>
    <w:pPr>
      <w:tabs>
        <w:tab w:val="center" w:pos="4680"/>
        <w:tab w:val="right" w:pos="9360"/>
      </w:tabs>
      <w:spacing w:line="240" w:lineRule="auto"/>
    </w:pPr>
  </w:style>
  <w:style w:type="character" w:customStyle="1" w:styleId="HeaderChar">
    <w:name w:val="Header Char"/>
    <w:basedOn w:val="DefaultParagraphFont"/>
    <w:link w:val="Header"/>
    <w:uiPriority w:val="99"/>
    <w:rsid w:val="00B63749"/>
    <w:rPr>
      <w:rFonts w:ascii="Arial" w:eastAsia="Arial" w:hAnsi="Arial" w:cs="Arial"/>
      <w:sz w:val="22"/>
      <w:szCs w:val="22"/>
      <w:lang w:val="en"/>
    </w:rPr>
  </w:style>
  <w:style w:type="paragraph" w:styleId="Footer">
    <w:name w:val="footer"/>
    <w:basedOn w:val="Normal"/>
    <w:link w:val="FooterChar"/>
    <w:uiPriority w:val="99"/>
    <w:unhideWhenUsed/>
    <w:rsid w:val="00B63749"/>
    <w:pPr>
      <w:tabs>
        <w:tab w:val="center" w:pos="4680"/>
        <w:tab w:val="right" w:pos="9360"/>
      </w:tabs>
      <w:spacing w:line="240" w:lineRule="auto"/>
    </w:pPr>
  </w:style>
  <w:style w:type="character" w:customStyle="1" w:styleId="FooterChar">
    <w:name w:val="Footer Char"/>
    <w:basedOn w:val="DefaultParagraphFont"/>
    <w:link w:val="Footer"/>
    <w:uiPriority w:val="99"/>
    <w:rsid w:val="00B63749"/>
    <w:rPr>
      <w:rFonts w:ascii="Arial" w:eastAsia="Arial" w:hAnsi="Arial" w:cs="Arial"/>
      <w:sz w:val="22"/>
      <w:szCs w:val="22"/>
      <w:lang w:val="en"/>
    </w:rPr>
  </w:style>
  <w:style w:type="paragraph" w:styleId="Revision">
    <w:name w:val="Revision"/>
    <w:hidden/>
    <w:uiPriority w:val="99"/>
    <w:semiHidden/>
    <w:rsid w:val="00B63749"/>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542175"/>
    <w:rPr>
      <w:sz w:val="16"/>
      <w:szCs w:val="16"/>
    </w:rPr>
  </w:style>
  <w:style w:type="paragraph" w:styleId="CommentText">
    <w:name w:val="annotation text"/>
    <w:basedOn w:val="Normal"/>
    <w:link w:val="CommentTextChar"/>
    <w:uiPriority w:val="99"/>
    <w:semiHidden/>
    <w:unhideWhenUsed/>
    <w:rsid w:val="00542175"/>
    <w:pPr>
      <w:spacing w:line="240" w:lineRule="auto"/>
    </w:pPr>
    <w:rPr>
      <w:sz w:val="20"/>
      <w:szCs w:val="20"/>
    </w:rPr>
  </w:style>
  <w:style w:type="character" w:customStyle="1" w:styleId="CommentTextChar">
    <w:name w:val="Comment Text Char"/>
    <w:basedOn w:val="DefaultParagraphFont"/>
    <w:link w:val="CommentText"/>
    <w:uiPriority w:val="99"/>
    <w:semiHidden/>
    <w:rsid w:val="0054217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542175"/>
    <w:rPr>
      <w:b/>
      <w:bCs/>
    </w:rPr>
  </w:style>
  <w:style w:type="character" w:customStyle="1" w:styleId="CommentSubjectChar">
    <w:name w:val="Comment Subject Char"/>
    <w:basedOn w:val="CommentTextChar"/>
    <w:link w:val="CommentSubject"/>
    <w:uiPriority w:val="99"/>
    <w:semiHidden/>
    <w:rsid w:val="00542175"/>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CE08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0B"/>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9D94C3004867F4181F55BB3ADD5DB7F" ma:contentTypeVersion="13" ma:contentTypeDescription="Crear nuevo documento." ma:contentTypeScope="" ma:versionID="3f6473d4711fd56797d8b8eb20a01dec">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700d96dd0c8b4eeaf1a4921b8218bd2b"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98C3E-1C5E-4D93-9881-098FC138AF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1B83B-B62B-4F35-846F-F642C11E409A}">
  <ds:schemaRefs>
    <ds:schemaRef ds:uri="http://schemas.microsoft.com/sharepoint/v3/contenttype/forms"/>
  </ds:schemaRefs>
</ds:datastoreItem>
</file>

<file path=customXml/itemProps3.xml><?xml version="1.0" encoding="utf-8"?>
<ds:datastoreItem xmlns:ds="http://schemas.openxmlformats.org/officeDocument/2006/customXml" ds:itemID="{096932BB-E696-4422-86D5-83D1A9FAC64B}">
  <ds:schemaRefs>
    <ds:schemaRef ds:uri="http://schemas.openxmlformats.org/officeDocument/2006/bibliography"/>
  </ds:schemaRefs>
</ds:datastoreItem>
</file>

<file path=customXml/itemProps4.xml><?xml version="1.0" encoding="utf-8"?>
<ds:datastoreItem xmlns:ds="http://schemas.openxmlformats.org/officeDocument/2006/customXml" ds:itemID="{95150269-2097-4350-A8BC-76848F92C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2</cp:revision>
  <cp:lastPrinted>2022-01-19T17:20:00Z</cp:lastPrinted>
  <dcterms:created xsi:type="dcterms:W3CDTF">2022-01-31T17:16:00Z</dcterms:created>
  <dcterms:modified xsi:type="dcterms:W3CDTF">2022-01-31T17:16:00Z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