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C0530" w14:textId="52366CC8" w:rsidR="00D103BD" w:rsidRDefault="00D103BD" w:rsidP="00D103BD">
      <w:pPr>
        <w:spacing w:after="0"/>
      </w:pPr>
    </w:p>
    <w:p w14:paraId="4868F1F7" w14:textId="6BB9CB39" w:rsidR="00D103BD" w:rsidRDefault="00D103BD"/>
    <w:p w14:paraId="71C27F1E" w14:textId="705E4EC2" w:rsidR="00B7432D" w:rsidRDefault="00D91051" w:rsidP="00316542">
      <w:pPr>
        <w:spacing w:line="336" w:lineRule="atLeast"/>
        <w:rPr>
          <w:rFonts w:eastAsia="Times New Roman" w:cstheme="minorHAnsi"/>
          <w:color w:val="222222"/>
        </w:rPr>
      </w:pPr>
      <w:r w:rsidRPr="003D43C7">
        <w:rPr>
          <w:rFonts w:ascii="Calibri" w:eastAsia="Times New Roman" w:hAnsi="Calibri" w:cs="Calibri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A82032" wp14:editId="53B7DE4E">
                <wp:simplePos x="0" y="0"/>
                <wp:positionH relativeFrom="column">
                  <wp:posOffset>4148455</wp:posOffset>
                </wp:positionH>
                <wp:positionV relativeFrom="page">
                  <wp:posOffset>3976370</wp:posOffset>
                </wp:positionV>
                <wp:extent cx="2762250" cy="3209290"/>
                <wp:effectExtent l="0" t="0" r="0" b="0"/>
                <wp:wrapTight wrapText="bothSides">
                  <wp:wrapPolygon edited="0">
                    <wp:start x="0" y="0"/>
                    <wp:lineTo x="0" y="21412"/>
                    <wp:lineTo x="21451" y="21412"/>
                    <wp:lineTo x="2145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0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C3A0A" w14:textId="7D5779DE" w:rsidR="00183F00" w:rsidRPr="006B5535" w:rsidRDefault="006B5535" w:rsidP="006B5535">
                            <w:pPr>
                              <w:spacing w:after="0" w:line="240" w:lineRule="auto"/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B553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0"/>
                                <w:szCs w:val="20"/>
                                <w:lang w:val="es-MX"/>
                              </w:rPr>
                              <w:t>Damos vida a los ministerios más grandes</w:t>
                            </w:r>
                            <w:r w:rsidR="00183F00" w:rsidRPr="006B553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0"/>
                                <w:szCs w:val="20"/>
                                <w:lang w:val="es-MX"/>
                              </w:rPr>
                              <w:t xml:space="preserve"> – </w:t>
                            </w:r>
                            <w:r w:rsidRPr="006B553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0"/>
                                <w:szCs w:val="20"/>
                                <w:lang w:val="es-MX"/>
                              </w:rPr>
                              <w:t>¡JUNTOS</w:t>
                            </w:r>
                            <w:r w:rsidR="00183F00" w:rsidRPr="006B553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0"/>
                                <w:szCs w:val="20"/>
                                <w:lang w:val="es-MX"/>
                              </w:rPr>
                              <w:t>!</w:t>
                            </w:r>
                          </w:p>
                          <w:p w14:paraId="2CC31E12" w14:textId="28061298" w:rsidR="006B5535" w:rsidRPr="00B86015" w:rsidRDefault="006B5535" w:rsidP="006B5535">
                            <w:pPr>
                              <w:spacing w:after="0" w:line="240" w:lineRule="auto"/>
                              <w:rPr>
                                <w:rFonts w:ascii="Cambria" w:eastAsia="Times New Roman" w:hAnsi="Cambria" w:cs="Calibri"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B86015"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T</w:t>
                            </w:r>
                            <w:r w:rsidRPr="00B86015">
                              <w:rPr>
                                <w:rFonts w:ascii="Cambria" w:eastAsia="Times New Roman" w:hAnsi="Cambria" w:cs="Calibri"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oda donación a la </w:t>
                            </w:r>
                            <w:r w:rsidRPr="000D14B0">
                              <w:rPr>
                                <w:rFonts w:ascii="Cambria" w:eastAsia="Times New Roman" w:hAnsi="Cambria" w:cs="Calibri"/>
                                <w:bCs/>
                                <w:i/>
                                <w:i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Campaña para los Ministerios Católicos</w:t>
                            </w:r>
                            <w:r w:rsidRPr="00B86015">
                              <w:rPr>
                                <w:rFonts w:ascii="Cambria" w:eastAsia="Times New Roman" w:hAnsi="Cambria" w:cs="Calibri"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 hace posible ministerios y servicios más amplios de nuestra diócesis. Esto significa que cada donante se involucra activamente en las buenas obras ayudando a millares de personas cada año. </w:t>
                            </w:r>
                            <w:r w:rsidRPr="00B86015">
                              <w:rPr>
                                <w:rFonts w:ascii="Cambria" w:eastAsia="Times New Roman" w:hAnsi="Cambria" w:cs="Calibri"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Juntos nos convertimos en:</w:t>
                            </w:r>
                          </w:p>
                          <w:p w14:paraId="0E206F41" w14:textId="217338C6" w:rsidR="00183F00" w:rsidRPr="00B86015" w:rsidRDefault="00183F00" w:rsidP="006B5535">
                            <w:pPr>
                              <w:spacing w:after="0"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 xml:space="preserve">+ </w:t>
                            </w:r>
                            <w:r w:rsidR="006B5535"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maestros de la Palabra </w:t>
                            </w:r>
                            <w:r w:rsidR="006B5535" w:rsidRPr="00B86015"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en las escuelas católicas y en los programas de formación en la fe</w:t>
                            </w:r>
                          </w:p>
                          <w:p w14:paraId="0D58C4EB" w14:textId="4D12C8C3" w:rsidR="00183F00" w:rsidRPr="00B86015" w:rsidRDefault="00183F00" w:rsidP="00B7432D">
                            <w:pPr>
                              <w:spacing w:after="0"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 xml:space="preserve">+ </w:t>
                            </w:r>
                            <w:r w:rsidR="006B5535"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defensores de los que no tienen voz</w:t>
                            </w:r>
                          </w:p>
                          <w:p w14:paraId="2187169B" w14:textId="77192E30" w:rsidR="00183F00" w:rsidRPr="00B86015" w:rsidRDefault="00183F00" w:rsidP="00B7432D">
                            <w:pPr>
                              <w:spacing w:after="0"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 xml:space="preserve">+ </w:t>
                            </w:r>
                            <w:r w:rsidR="006B5535"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servidores </w:t>
                            </w:r>
                            <w:r w:rsidR="006B5535" w:rsidRPr="00B86015"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de personas con necesidades físicas y espirituales</w:t>
                            </w:r>
                          </w:p>
                          <w:p w14:paraId="727BE813" w14:textId="41227D71" w:rsidR="006B5535" w:rsidRPr="00B86015" w:rsidRDefault="00183F00" w:rsidP="006B5535">
                            <w:pPr>
                              <w:spacing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</w:pPr>
                            <w:r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 xml:space="preserve">+ </w:t>
                            </w:r>
                            <w:r w:rsidR="006B5535"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fieles </w:t>
                            </w:r>
                            <w:r w:rsidR="00C27E9C"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evangelizadores que llevan</w:t>
                            </w:r>
                            <w:r w:rsidR="006B5535" w:rsidRPr="00B86015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 el mensaje del Evangelio </w:t>
                            </w:r>
                            <w:r w:rsidR="006B5535" w:rsidRPr="00B86015"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con aquellos que acogemos y acompañamos a tener una relación más íntima con Jesucristo.</w:t>
                            </w:r>
                          </w:p>
                          <w:p w14:paraId="49577A48" w14:textId="1683090E" w:rsidR="00183F00" w:rsidRPr="006B5535" w:rsidRDefault="00183F00" w:rsidP="00B7432D">
                            <w:pPr>
                              <w:spacing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color w:val="006A55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82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65pt;margin-top:313.1pt;width:217.5pt;height:252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" stroked="f">
                <v:textbox>
                  <w:txbxContent>
                    <w:p w14:paraId="7EDC3A0A" w14:textId="7D5779DE" w:rsidR="00183F00" w:rsidRPr="006B5535" w:rsidRDefault="006B5535" w:rsidP="006B5535">
                      <w:pPr>
                        <w:spacing w:after="0" w:line="240" w:lineRule="auto"/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0"/>
                          <w:szCs w:val="20"/>
                          <w:lang w:val="es-MX"/>
                        </w:rPr>
                      </w:pPr>
                      <w:r w:rsidRPr="006B553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0"/>
                          <w:szCs w:val="20"/>
                          <w:lang w:val="es-MX"/>
                        </w:rPr>
                        <w:t>Damos vida a los ministerios más grandes</w:t>
                      </w:r>
                      <w:r w:rsidR="00183F00" w:rsidRPr="006B553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0"/>
                          <w:szCs w:val="20"/>
                          <w:lang w:val="es-MX"/>
                        </w:rPr>
                        <w:t xml:space="preserve"> – </w:t>
                      </w:r>
                      <w:r w:rsidRPr="006B553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0"/>
                          <w:szCs w:val="20"/>
                          <w:lang w:val="es-MX"/>
                        </w:rPr>
                        <w:t>¡JUNTOS</w:t>
                      </w:r>
                      <w:r w:rsidR="00183F00" w:rsidRPr="006B553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0"/>
                          <w:szCs w:val="20"/>
                          <w:lang w:val="es-MX"/>
                        </w:rPr>
                        <w:t>!</w:t>
                      </w:r>
                    </w:p>
                    <w:p w14:paraId="2CC31E12" w14:textId="28061298" w:rsidR="006B5535" w:rsidRPr="00B86015" w:rsidRDefault="006B5535" w:rsidP="006B5535">
                      <w:pPr>
                        <w:spacing w:after="0" w:line="240" w:lineRule="auto"/>
                        <w:rPr>
                          <w:rFonts w:ascii="Cambria" w:eastAsia="Times New Roman" w:hAnsi="Cambria" w:cs="Calibri"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</w:pPr>
                      <w:r w:rsidRPr="00B86015"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  <w:t>T</w:t>
                      </w:r>
                      <w:r w:rsidRPr="00B86015">
                        <w:rPr>
                          <w:rFonts w:ascii="Cambria" w:eastAsia="Times New Roman" w:hAnsi="Cambria" w:cs="Calibri"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oda donación a la </w:t>
                      </w:r>
                      <w:r w:rsidRPr="000D14B0">
                        <w:rPr>
                          <w:rFonts w:ascii="Cambria" w:eastAsia="Times New Roman" w:hAnsi="Cambria" w:cs="Calibri"/>
                          <w:bCs/>
                          <w:i/>
                          <w:iCs/>
                          <w:color w:val="006A55"/>
                          <w:sz w:val="21"/>
                          <w:szCs w:val="21"/>
                          <w:lang w:val="es-PR"/>
                        </w:rPr>
                        <w:t>Campaña para los Ministerios Católicos</w:t>
                      </w:r>
                      <w:r w:rsidRPr="00B86015">
                        <w:rPr>
                          <w:rFonts w:ascii="Cambria" w:eastAsia="Times New Roman" w:hAnsi="Cambria" w:cs="Calibri"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 hace posible ministerios y servicios más amplios de nuestra diócesis. Esto significa que cada donante se involucra activamente en las buenas obras ayudando a millares de personas cada año. </w:t>
                      </w:r>
                      <w:r w:rsidRPr="00B86015">
                        <w:rPr>
                          <w:rFonts w:ascii="Cambria" w:eastAsia="Times New Roman" w:hAnsi="Cambria" w:cs="Calibri"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Juntos nos convertimos en:</w:t>
                      </w:r>
                    </w:p>
                    <w:p w14:paraId="0E206F41" w14:textId="217338C6" w:rsidR="00183F00" w:rsidRPr="00B86015" w:rsidRDefault="00183F00" w:rsidP="006B5535">
                      <w:pPr>
                        <w:spacing w:after="0" w:line="240" w:lineRule="auto"/>
                        <w:ind w:left="360"/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</w:pPr>
                      <w:r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 xml:space="preserve">+ </w:t>
                      </w:r>
                      <w:r w:rsidR="006B5535"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maestros de la Palabra </w:t>
                      </w:r>
                      <w:r w:rsidR="006B5535" w:rsidRPr="00B86015"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PR"/>
                        </w:rPr>
                        <w:t>en las escuelas católicas y en los programas de formación en la fe</w:t>
                      </w:r>
                    </w:p>
                    <w:p w14:paraId="0D58C4EB" w14:textId="4D12C8C3" w:rsidR="00183F00" w:rsidRPr="00B86015" w:rsidRDefault="00183F00" w:rsidP="00B7432D">
                      <w:pPr>
                        <w:spacing w:after="0" w:line="240" w:lineRule="auto"/>
                        <w:ind w:left="360"/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</w:pPr>
                      <w:r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 xml:space="preserve">+ </w:t>
                      </w:r>
                      <w:r w:rsidR="006B5535"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>defensores de los que no tienen voz</w:t>
                      </w:r>
                    </w:p>
                    <w:p w14:paraId="2187169B" w14:textId="77192E30" w:rsidR="00183F00" w:rsidRPr="00B86015" w:rsidRDefault="00183F00" w:rsidP="00B7432D">
                      <w:pPr>
                        <w:spacing w:after="0" w:line="240" w:lineRule="auto"/>
                        <w:ind w:left="360"/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</w:pPr>
                      <w:r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 xml:space="preserve">+ </w:t>
                      </w:r>
                      <w:r w:rsidR="006B5535"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servidores </w:t>
                      </w:r>
                      <w:r w:rsidR="006B5535" w:rsidRPr="00B86015"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PR"/>
                        </w:rPr>
                        <w:t>de personas con necesidades físicas y espirituales</w:t>
                      </w:r>
                    </w:p>
                    <w:p w14:paraId="727BE813" w14:textId="41227D71" w:rsidR="006B5535" w:rsidRPr="00B86015" w:rsidRDefault="00183F00" w:rsidP="006B5535">
                      <w:pPr>
                        <w:spacing w:line="240" w:lineRule="auto"/>
                        <w:ind w:left="360"/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PR"/>
                        </w:rPr>
                      </w:pPr>
                      <w:r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 xml:space="preserve">+ </w:t>
                      </w:r>
                      <w:r w:rsidR="006B5535"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fieles </w:t>
                      </w:r>
                      <w:r w:rsidR="00C27E9C"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>evangelizadores que llevan</w:t>
                      </w:r>
                      <w:r w:rsidR="006B5535" w:rsidRPr="00B86015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 el mensaje del Evangelio </w:t>
                      </w:r>
                      <w:r w:rsidR="006B5535" w:rsidRPr="00B86015"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PR"/>
                        </w:rPr>
                        <w:t>con aquellos que acogemos y acompañamos a tener una relación más íntima con Jesucristo.</w:t>
                      </w:r>
                    </w:p>
                    <w:p w14:paraId="49577A48" w14:textId="1683090E" w:rsidR="00183F00" w:rsidRPr="006B5535" w:rsidRDefault="00183F00" w:rsidP="00B7432D">
                      <w:pPr>
                        <w:spacing w:line="240" w:lineRule="auto"/>
                        <w:ind w:left="360"/>
                        <w:rPr>
                          <w:rFonts w:ascii="Cambria" w:eastAsia="Times New Roman" w:hAnsi="Cambria" w:cs="Calibri"/>
                          <w:color w:val="006A55"/>
                          <w:lang w:val="es-PR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D103BD">
        <w:rPr>
          <w:rFonts w:ascii="Calibri" w:eastAsia="Times New Roman" w:hAnsi="Calibri" w:cs="Calibri"/>
          <w:noProof/>
          <w:color w:val="22222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8D14799" wp14:editId="24EB9488">
                <wp:simplePos x="0" y="0"/>
                <wp:positionH relativeFrom="page">
                  <wp:posOffset>4614530</wp:posOffset>
                </wp:positionH>
                <wp:positionV relativeFrom="page">
                  <wp:posOffset>1509823</wp:posOffset>
                </wp:positionV>
                <wp:extent cx="2764790" cy="246409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24640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2E9A" w14:textId="77777777" w:rsidR="00D65431" w:rsidRDefault="00D65431" w:rsidP="00D6543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  <w:t>“Añada aquí una cita sobre la participación de su párroco o de un(a) líder en su parroquia”.</w:t>
                            </w:r>
                          </w:p>
                          <w:p w14:paraId="4518B6E4" w14:textId="77777777" w:rsidR="00D65431" w:rsidRDefault="00D65431" w:rsidP="00D6543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right"/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  <w:lang w:val="es-MX"/>
                              </w:rPr>
                            </w:pPr>
                          </w:p>
                          <w:p w14:paraId="602D26B6" w14:textId="77777777" w:rsidR="00D65431" w:rsidRDefault="00D65431" w:rsidP="00D6543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right"/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>Párroco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>Líder</w:t>
                            </w:r>
                            <w:proofErr w:type="spellEnd"/>
                          </w:p>
                          <w:p w14:paraId="5129CBBE" w14:textId="37A2096B" w:rsidR="00D103BD" w:rsidRPr="00D103BD" w:rsidRDefault="00D103BD" w:rsidP="00D103B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right"/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4799" id="_x0000_s1027" type="#_x0000_t202" style="position:absolute;margin-left:363.35pt;margin-top:118.9pt;width:217.7pt;height:194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" filled="f" stroked="f">
                <v:textbox>
                  <w:txbxContent>
                    <w:p w14:paraId="5E502E9A" w14:textId="77777777" w:rsidR="00D65431" w:rsidRDefault="00D65431" w:rsidP="00D6543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  <w:t>“Añada aquí una cita sobre la participación de su párroco o de un(a) líder en su parroquia”.</w:t>
                      </w:r>
                    </w:p>
                    <w:p w14:paraId="4518B6E4" w14:textId="77777777" w:rsidR="00D65431" w:rsidRDefault="00D65431" w:rsidP="00D6543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right"/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  <w:lang w:val="es-MX"/>
                        </w:rPr>
                      </w:pPr>
                    </w:p>
                    <w:p w14:paraId="602D26B6" w14:textId="77777777" w:rsidR="00D65431" w:rsidRDefault="00D65431" w:rsidP="00D6543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right"/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>Nombre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>Párroco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>Líder</w:t>
                      </w:r>
                      <w:proofErr w:type="spellEnd"/>
                    </w:p>
                    <w:p w14:paraId="5129CBBE" w14:textId="37A2096B" w:rsidR="00D103BD" w:rsidRPr="00D103BD" w:rsidRDefault="00D103BD" w:rsidP="00D103B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right"/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432D">
        <w:rPr>
          <w:rFonts w:eastAsia="Times New Roman" w:cstheme="minorHAnsi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AF71CFD" wp14:editId="753F517D">
                <wp:simplePos x="0" y="0"/>
                <wp:positionH relativeFrom="column">
                  <wp:posOffset>20955</wp:posOffset>
                </wp:positionH>
                <wp:positionV relativeFrom="paragraph">
                  <wp:posOffset>362585</wp:posOffset>
                </wp:positionV>
                <wp:extent cx="4025900" cy="2400300"/>
                <wp:effectExtent l="0" t="0" r="1270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46FA" w14:textId="1A6182F5" w:rsidR="00B7432D" w:rsidRPr="00B7432D" w:rsidRDefault="000C47C9" w:rsidP="00B7432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AÑADIR UNA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1CFD" id="_x0000_s1028" type="#_x0000_t202" style="position:absolute;margin-left:1.65pt;margin-top:28.55pt;width:317pt;height:18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">
                <v:textbox>
                  <w:txbxContent>
                    <w:p w14:paraId="404146FA" w14:textId="1A6182F5" w:rsidR="00B7432D" w:rsidRPr="00B7432D" w:rsidRDefault="000C47C9" w:rsidP="00B7432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AÑADIR UNA FOTO AQUÍ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527D1F" w14:textId="7FC62AA1" w:rsidR="006B5535" w:rsidRPr="006B5535" w:rsidRDefault="006B5535" w:rsidP="006B5535">
      <w:pPr>
        <w:rPr>
          <w:rFonts w:cstheme="minorHAnsi"/>
          <w:b/>
          <w:bCs/>
          <w:sz w:val="20"/>
          <w:szCs w:val="20"/>
          <w:lang w:val="es-MX"/>
        </w:rPr>
      </w:pPr>
      <w:r w:rsidRPr="006B5535">
        <w:rPr>
          <w:rFonts w:cstheme="minorHAnsi"/>
          <w:bCs/>
          <w:sz w:val="20"/>
          <w:szCs w:val="20"/>
          <w:lang w:val="es-MX"/>
        </w:rPr>
        <w:t xml:space="preserve">Nuestra parroquia está compuesta de personas solidarias y generosas que han acogido nuestra </w:t>
      </w:r>
      <w:r w:rsidRPr="008754A2">
        <w:rPr>
          <w:rFonts w:cstheme="minorHAnsi"/>
          <w:bCs/>
          <w:i/>
          <w:iCs/>
          <w:sz w:val="20"/>
          <w:szCs w:val="20"/>
          <w:lang w:val="es-MX"/>
        </w:rPr>
        <w:t xml:space="preserve">Campaña para los Ministerios Católicos </w:t>
      </w:r>
      <w:r w:rsidRPr="006B5535">
        <w:rPr>
          <w:rFonts w:cstheme="minorHAnsi"/>
          <w:bCs/>
          <w:sz w:val="20"/>
          <w:szCs w:val="20"/>
          <w:lang w:val="es-MX"/>
        </w:rPr>
        <w:t xml:space="preserve">y el bien que aporta a nuestra parroquia y a nuestra diócesis. </w:t>
      </w:r>
      <w:r w:rsidRPr="006B5535">
        <w:rPr>
          <w:rFonts w:cstheme="minorHAnsi"/>
          <w:b/>
          <w:bCs/>
          <w:sz w:val="20"/>
          <w:szCs w:val="20"/>
          <w:lang w:val="es-MX"/>
        </w:rPr>
        <w:t>Gracias</w:t>
      </w:r>
      <w:r w:rsidRPr="006B5535">
        <w:rPr>
          <w:rFonts w:cstheme="minorHAnsi"/>
          <w:bCs/>
          <w:sz w:val="20"/>
          <w:szCs w:val="20"/>
          <w:lang w:val="es-MX"/>
        </w:rPr>
        <w:t xml:space="preserve"> a los </w:t>
      </w:r>
      <w:r w:rsidRPr="006B5535">
        <w:rPr>
          <w:rFonts w:cstheme="minorHAnsi"/>
          <w:bCs/>
          <w:sz w:val="20"/>
          <w:szCs w:val="20"/>
          <w:highlight w:val="yellow"/>
          <w:lang w:val="es-MX"/>
        </w:rPr>
        <w:t>XX</w:t>
      </w:r>
      <w:r w:rsidRPr="006B5535">
        <w:rPr>
          <w:rFonts w:cstheme="minorHAnsi"/>
          <w:bCs/>
          <w:sz w:val="20"/>
          <w:szCs w:val="20"/>
          <w:lang w:val="es-MX"/>
        </w:rPr>
        <w:t xml:space="preserve"> feligreses que con sacrificio han hecho una donación para ayudarnos a alcanzar nuestra meta parroquial de $(</w:t>
      </w:r>
      <w:r w:rsidRPr="006B5535">
        <w:rPr>
          <w:rFonts w:cstheme="minorHAnsi"/>
          <w:bCs/>
          <w:sz w:val="20"/>
          <w:szCs w:val="20"/>
          <w:highlight w:val="yellow"/>
          <w:lang w:val="es-MX"/>
        </w:rPr>
        <w:t>cantidad de la meta</w:t>
      </w:r>
      <w:r w:rsidRPr="006B5535">
        <w:rPr>
          <w:rFonts w:cstheme="minorHAnsi"/>
          <w:bCs/>
          <w:sz w:val="20"/>
          <w:szCs w:val="20"/>
          <w:lang w:val="es-MX"/>
        </w:rPr>
        <w:t>). Su generosidad con la</w:t>
      </w:r>
      <w:r w:rsidRPr="008754A2">
        <w:rPr>
          <w:rFonts w:cstheme="minorHAnsi"/>
          <w:bCs/>
          <w:i/>
          <w:iCs/>
          <w:sz w:val="20"/>
          <w:szCs w:val="20"/>
          <w:lang w:val="es-MX"/>
        </w:rPr>
        <w:t xml:space="preserve"> Campaña para los Ministerios Católicos</w:t>
      </w:r>
      <w:r w:rsidRPr="006B5535">
        <w:rPr>
          <w:rFonts w:cstheme="minorHAnsi"/>
          <w:bCs/>
          <w:sz w:val="20"/>
          <w:szCs w:val="20"/>
          <w:lang w:val="es-MX"/>
        </w:rPr>
        <w:t xml:space="preserve"> apoya la misión de Jesucristo, permitiéndonos llevar el amor y la misericordia de Dios más allá de los límites de nuestra parroquia a través de los ministerios, programas y servicios que ofrece nuestra Iglesia local.</w:t>
      </w:r>
    </w:p>
    <w:p w14:paraId="2425D28B" w14:textId="5E90965E" w:rsidR="006B5535" w:rsidRPr="006B5535" w:rsidRDefault="006B5535" w:rsidP="006B5535">
      <w:pPr>
        <w:rPr>
          <w:rFonts w:cstheme="minorHAnsi"/>
          <w:b/>
          <w:bCs/>
          <w:sz w:val="20"/>
          <w:szCs w:val="20"/>
          <w:lang w:val="es-MX"/>
        </w:rPr>
      </w:pPr>
      <w:r w:rsidRPr="006B5535">
        <w:rPr>
          <w:rFonts w:cstheme="minorHAnsi"/>
          <w:bCs/>
          <w:sz w:val="20"/>
          <w:szCs w:val="20"/>
          <w:lang w:val="es-MX"/>
        </w:rPr>
        <w:t>Y no sólo nuestra parroquia ha superado su meta, sino que la campaña en general ha alcanzado un objetivo importante: ¡más de 18.000 donantes impulsaron la campaña para superar el objetivo general de 7.1 millones de dólares! Aunque celebramos que la</w:t>
      </w:r>
      <w:r w:rsidRPr="008754A2">
        <w:rPr>
          <w:rFonts w:cstheme="minorHAnsi"/>
          <w:bCs/>
          <w:i/>
          <w:iCs/>
          <w:sz w:val="20"/>
          <w:szCs w:val="20"/>
          <w:lang w:val="es-MX"/>
        </w:rPr>
        <w:t xml:space="preserve"> Campaña para los Ministerios Católicos</w:t>
      </w:r>
      <w:r w:rsidRPr="006B5535">
        <w:rPr>
          <w:rFonts w:cstheme="minorHAnsi"/>
          <w:bCs/>
          <w:sz w:val="20"/>
          <w:szCs w:val="20"/>
          <w:lang w:val="es-MX"/>
        </w:rPr>
        <w:t xml:space="preserve"> alcanzó su meta, sabemos que todavía tenemos que trabajar para aumentar la participación y hacer que nuestra Campaña sea realmente un esfuerzo de nuestra familia de fe</w:t>
      </w:r>
      <w:r w:rsidRPr="006B5535">
        <w:rPr>
          <w:rFonts w:cstheme="minorHAnsi"/>
          <w:sz w:val="20"/>
          <w:szCs w:val="20"/>
          <w:lang w:val="es-MX"/>
        </w:rPr>
        <w:t xml:space="preserve">. </w:t>
      </w:r>
      <w:r w:rsidRPr="006B5535">
        <w:rPr>
          <w:rFonts w:cstheme="minorHAnsi"/>
          <w:bCs/>
          <w:sz w:val="20"/>
          <w:szCs w:val="20"/>
          <w:lang w:val="es-MX"/>
        </w:rPr>
        <w:t>A nivel nacional, las diócesis ven un 20% de participación en sus campañas anuales. Nuestra diócesis ha alcanzado el 16% de participación general, y 36 de nuestras 79 parroquias y misiones han alcanzado o superado ampliamente los promedios nacionales.</w:t>
      </w:r>
    </w:p>
    <w:p w14:paraId="6003632E" w14:textId="77777777" w:rsidR="003B2F9A" w:rsidRDefault="006B5535" w:rsidP="006B5535">
      <w:pPr>
        <w:rPr>
          <w:rFonts w:cstheme="minorHAnsi"/>
          <w:bCs/>
          <w:sz w:val="20"/>
          <w:szCs w:val="20"/>
          <w:lang w:val="es-MX"/>
        </w:rPr>
      </w:pPr>
      <w:r w:rsidRPr="006B5535">
        <w:rPr>
          <w:rFonts w:cstheme="minorHAnsi"/>
          <w:bCs/>
          <w:sz w:val="20"/>
          <w:szCs w:val="20"/>
          <w:lang w:val="es-MX"/>
        </w:rPr>
        <w:t xml:space="preserve">La semana pasada, Meegan Wright, Directora Ejecutiva de Corresponsabilidad y Desarrollo, compartió en el </w:t>
      </w:r>
      <w:proofErr w:type="spellStart"/>
      <w:r w:rsidRPr="006B5535">
        <w:rPr>
          <w:rFonts w:cstheme="minorHAnsi"/>
          <w:bCs/>
          <w:sz w:val="20"/>
          <w:szCs w:val="20"/>
          <w:lang w:val="es-MX"/>
        </w:rPr>
        <w:t>Gulf</w:t>
      </w:r>
      <w:proofErr w:type="spellEnd"/>
      <w:r w:rsidRPr="006B5535">
        <w:rPr>
          <w:rFonts w:cstheme="minorHAnsi"/>
          <w:bCs/>
          <w:sz w:val="20"/>
          <w:szCs w:val="20"/>
          <w:lang w:val="es-MX"/>
        </w:rPr>
        <w:t xml:space="preserve"> </w:t>
      </w:r>
      <w:proofErr w:type="spellStart"/>
      <w:r w:rsidRPr="006B5535">
        <w:rPr>
          <w:rFonts w:cstheme="minorHAnsi"/>
          <w:bCs/>
          <w:sz w:val="20"/>
          <w:szCs w:val="20"/>
          <w:lang w:val="es-MX"/>
        </w:rPr>
        <w:t>Coast</w:t>
      </w:r>
      <w:proofErr w:type="spellEnd"/>
      <w:r w:rsidRPr="006B5535">
        <w:rPr>
          <w:rFonts w:cstheme="minorHAnsi"/>
          <w:bCs/>
          <w:sz w:val="20"/>
          <w:szCs w:val="20"/>
          <w:lang w:val="es-MX"/>
        </w:rPr>
        <w:t xml:space="preserve"> Catholic:</w:t>
      </w:r>
    </w:p>
    <w:p w14:paraId="67D1EFD2" w14:textId="2421E68E" w:rsidR="006B5535" w:rsidRPr="006B5535" w:rsidRDefault="006B5535" w:rsidP="006B5535">
      <w:pPr>
        <w:rPr>
          <w:rFonts w:cstheme="minorHAnsi"/>
          <w:bCs/>
          <w:sz w:val="20"/>
          <w:szCs w:val="20"/>
          <w:lang w:val="es-MX"/>
        </w:rPr>
      </w:pPr>
      <w:r w:rsidRPr="006B5535">
        <w:rPr>
          <w:rFonts w:cstheme="minorHAnsi"/>
          <w:bCs/>
          <w:sz w:val="20"/>
          <w:szCs w:val="20"/>
          <w:lang w:val="es-MX"/>
        </w:rPr>
        <w:t>"Este es un magnifico logro que hay que celebrar, pero también debemos centrarnos en la participación, porque una fuerte participación en toda nuestra diócesis va a ser lo que nos lleve de cumplir el objetivo a superarlo y ver cómo los ministerios prosperan y crecen". Visit</w:t>
      </w:r>
      <w:r w:rsidR="00884C59">
        <w:rPr>
          <w:rFonts w:cstheme="minorHAnsi"/>
          <w:bCs/>
          <w:sz w:val="20"/>
          <w:szCs w:val="20"/>
          <w:lang w:val="es-MX"/>
        </w:rPr>
        <w:t>e</w:t>
      </w:r>
      <w:r w:rsidRPr="006B5535">
        <w:rPr>
          <w:rFonts w:cstheme="minorHAnsi"/>
          <w:bCs/>
          <w:sz w:val="20"/>
          <w:szCs w:val="20"/>
          <w:lang w:val="es-MX"/>
        </w:rPr>
        <w:t xml:space="preserve"> </w:t>
      </w:r>
      <w:r w:rsidRPr="006B5535">
        <w:rPr>
          <w:rFonts w:cstheme="minorHAnsi"/>
          <w:b/>
          <w:sz w:val="20"/>
          <w:szCs w:val="20"/>
          <w:u w:val="single"/>
          <w:lang w:val="es-MX"/>
        </w:rPr>
        <w:t>gulfcoastcatholic.org</w:t>
      </w:r>
      <w:r w:rsidRPr="006B5535">
        <w:rPr>
          <w:rFonts w:cstheme="minorHAnsi"/>
          <w:bCs/>
          <w:sz w:val="20"/>
          <w:szCs w:val="20"/>
          <w:lang w:val="es-MX"/>
        </w:rPr>
        <w:t xml:space="preserve"> para leer el artículo completo.</w:t>
      </w:r>
    </w:p>
    <w:p w14:paraId="6587A5B0" w14:textId="0F28E9D6" w:rsidR="006B5535" w:rsidRPr="006B5535" w:rsidRDefault="006B5535" w:rsidP="006B5535">
      <w:pPr>
        <w:rPr>
          <w:rFonts w:cstheme="minorHAnsi"/>
          <w:b/>
          <w:bCs/>
          <w:sz w:val="20"/>
          <w:szCs w:val="20"/>
          <w:lang w:val="es-MX"/>
        </w:rPr>
      </w:pPr>
      <w:r w:rsidRPr="006B5535">
        <w:rPr>
          <w:rFonts w:cstheme="minorHAnsi"/>
          <w:b/>
          <w:bCs/>
          <w:sz w:val="20"/>
          <w:szCs w:val="20"/>
          <w:lang w:val="es-MX"/>
        </w:rPr>
        <w:t>Para aquellos que aún no han hecho su promesa o donación, pedimos su participación y apoyo. Toda donación de cualquier tamaño es necesaria, deseada y apreciada.</w:t>
      </w:r>
      <w:r w:rsidRPr="006B5535">
        <w:rPr>
          <w:rFonts w:cstheme="minorHAnsi"/>
          <w:bCs/>
          <w:sz w:val="20"/>
          <w:szCs w:val="20"/>
          <w:lang w:val="es-MX"/>
        </w:rPr>
        <w:t xml:space="preserve"> A través de nuestra participación en nuestra parroquia y en los ministerios de la Iglesia en general, llevamos el amor y la misericordia de Jesucristo</w:t>
      </w:r>
      <w:r w:rsidR="00884C59">
        <w:rPr>
          <w:rFonts w:cstheme="minorHAnsi"/>
          <w:bCs/>
          <w:sz w:val="20"/>
          <w:szCs w:val="20"/>
          <w:lang w:val="es-MX"/>
        </w:rPr>
        <w:t xml:space="preserve"> a los demás</w:t>
      </w:r>
      <w:r w:rsidRPr="006B5535">
        <w:rPr>
          <w:rFonts w:cstheme="minorHAnsi"/>
          <w:bCs/>
          <w:sz w:val="20"/>
          <w:szCs w:val="20"/>
          <w:lang w:val="es-MX"/>
        </w:rPr>
        <w:t>.</w:t>
      </w:r>
    </w:p>
    <w:p w14:paraId="008850E5" w14:textId="72F90086" w:rsidR="006B5535" w:rsidRPr="006B5535" w:rsidRDefault="006B5535" w:rsidP="006B5535">
      <w:pPr>
        <w:rPr>
          <w:rFonts w:cstheme="minorHAnsi"/>
          <w:b/>
          <w:bCs/>
          <w:sz w:val="20"/>
          <w:szCs w:val="20"/>
          <w:lang w:val="es-MX"/>
        </w:rPr>
      </w:pPr>
      <w:r w:rsidRPr="006B5535">
        <w:rPr>
          <w:rFonts w:cstheme="minorHAnsi"/>
          <w:bCs/>
          <w:sz w:val="20"/>
          <w:szCs w:val="20"/>
          <w:lang w:val="es-MX"/>
        </w:rPr>
        <w:t>Los sobres de promesa están localizados (</w:t>
      </w:r>
      <w:r w:rsidRPr="006B5535">
        <w:rPr>
          <w:rFonts w:cstheme="minorHAnsi"/>
          <w:b/>
          <w:bCs/>
          <w:sz w:val="20"/>
          <w:szCs w:val="20"/>
          <w:highlight w:val="yellow"/>
          <w:lang w:val="es-MX"/>
        </w:rPr>
        <w:t>describa donde tiene los sobres</w:t>
      </w:r>
      <w:r w:rsidRPr="006B5535">
        <w:rPr>
          <w:rFonts w:cstheme="minorHAnsi"/>
          <w:bCs/>
          <w:sz w:val="20"/>
          <w:szCs w:val="20"/>
          <w:lang w:val="es-MX"/>
        </w:rPr>
        <w:t xml:space="preserve">) para su conveniencia y pueden ser enviados por correo </w:t>
      </w:r>
      <w:r w:rsidR="00884C59">
        <w:rPr>
          <w:rFonts w:cstheme="minorHAnsi"/>
          <w:bCs/>
          <w:sz w:val="20"/>
          <w:szCs w:val="20"/>
          <w:lang w:val="es-MX"/>
        </w:rPr>
        <w:t xml:space="preserve">postal </w:t>
      </w:r>
      <w:r w:rsidRPr="006B5535">
        <w:rPr>
          <w:rFonts w:cstheme="minorHAnsi"/>
          <w:bCs/>
          <w:sz w:val="20"/>
          <w:szCs w:val="20"/>
          <w:lang w:val="es-MX"/>
        </w:rPr>
        <w:t xml:space="preserve">o entregados en nuestra oficina parroquial. También puede donar en línea visitando </w:t>
      </w:r>
      <w:r w:rsidRPr="006B5535">
        <w:rPr>
          <w:rFonts w:cstheme="minorHAnsi"/>
          <w:b/>
          <w:bCs/>
          <w:sz w:val="20"/>
          <w:szCs w:val="20"/>
          <w:u w:val="single"/>
          <w:lang w:val="es-MX"/>
        </w:rPr>
        <w:t>givetoministry.dosp.org</w:t>
      </w:r>
      <w:r w:rsidRPr="006B5535">
        <w:rPr>
          <w:rFonts w:cstheme="minorHAnsi"/>
          <w:b/>
          <w:bCs/>
          <w:sz w:val="20"/>
          <w:szCs w:val="20"/>
          <w:lang w:val="es-MX"/>
        </w:rPr>
        <w:t>.</w:t>
      </w:r>
    </w:p>
    <w:p w14:paraId="66B871EC" w14:textId="3DE7CBF5" w:rsidR="00D103BD" w:rsidRPr="00884C59" w:rsidRDefault="00D103BD" w:rsidP="006B5535">
      <w:pPr>
        <w:spacing w:line="276" w:lineRule="auto"/>
        <w:rPr>
          <w:sz w:val="21"/>
          <w:szCs w:val="21"/>
          <w:lang w:val="es-MX"/>
        </w:rPr>
      </w:pPr>
    </w:p>
    <w:sectPr w:rsidR="00D103BD" w:rsidRPr="00884C59" w:rsidSect="00D103BD">
      <w:headerReference w:type="default" r:id="rId6"/>
      <w:pgSz w:w="12240" w:h="15840"/>
      <w:pgMar w:top="72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E9FE0" w14:textId="77777777" w:rsidR="009B1169" w:rsidRDefault="009B1169" w:rsidP="00D103BD">
      <w:pPr>
        <w:spacing w:after="0" w:line="240" w:lineRule="auto"/>
      </w:pPr>
      <w:r>
        <w:separator/>
      </w:r>
    </w:p>
  </w:endnote>
  <w:endnote w:type="continuationSeparator" w:id="0">
    <w:p w14:paraId="1E7E5D1A" w14:textId="77777777" w:rsidR="009B1169" w:rsidRDefault="009B1169" w:rsidP="00D1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99BEA" w14:textId="77777777" w:rsidR="009B1169" w:rsidRDefault="009B1169" w:rsidP="00D103BD">
      <w:pPr>
        <w:spacing w:after="0" w:line="240" w:lineRule="auto"/>
      </w:pPr>
      <w:r>
        <w:separator/>
      </w:r>
    </w:p>
  </w:footnote>
  <w:footnote w:type="continuationSeparator" w:id="0">
    <w:p w14:paraId="2CE6A1B1" w14:textId="77777777" w:rsidR="009B1169" w:rsidRDefault="009B1169" w:rsidP="00D1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A1700" w14:textId="29AC233A" w:rsidR="00D91051" w:rsidRDefault="00D9105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B20366" wp14:editId="350B3986">
          <wp:simplePos x="0" y="0"/>
          <wp:positionH relativeFrom="column">
            <wp:posOffset>-436880</wp:posOffset>
          </wp:positionH>
          <wp:positionV relativeFrom="page">
            <wp:posOffset>-26340</wp:posOffset>
          </wp:positionV>
          <wp:extent cx="7782560" cy="10063282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063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19130B" w14:textId="1462B450" w:rsidR="00D103BD" w:rsidRDefault="00D10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BD"/>
    <w:rsid w:val="00060B89"/>
    <w:rsid w:val="000C47C9"/>
    <w:rsid w:val="000D14B0"/>
    <w:rsid w:val="000E050F"/>
    <w:rsid w:val="00183F00"/>
    <w:rsid w:val="00237898"/>
    <w:rsid w:val="00237E6C"/>
    <w:rsid w:val="002D20BB"/>
    <w:rsid w:val="00316542"/>
    <w:rsid w:val="00326FA2"/>
    <w:rsid w:val="003941CD"/>
    <w:rsid w:val="003B2F9A"/>
    <w:rsid w:val="00405097"/>
    <w:rsid w:val="005C4715"/>
    <w:rsid w:val="006573E5"/>
    <w:rsid w:val="006B5535"/>
    <w:rsid w:val="006E32A3"/>
    <w:rsid w:val="0077167D"/>
    <w:rsid w:val="00830292"/>
    <w:rsid w:val="008754A2"/>
    <w:rsid w:val="00875FCF"/>
    <w:rsid w:val="00884C59"/>
    <w:rsid w:val="008A6B20"/>
    <w:rsid w:val="009B1169"/>
    <w:rsid w:val="00B64D9C"/>
    <w:rsid w:val="00B7432D"/>
    <w:rsid w:val="00B86015"/>
    <w:rsid w:val="00C27E9C"/>
    <w:rsid w:val="00C81933"/>
    <w:rsid w:val="00CD628F"/>
    <w:rsid w:val="00D103BD"/>
    <w:rsid w:val="00D65431"/>
    <w:rsid w:val="00D91051"/>
    <w:rsid w:val="00E516D6"/>
    <w:rsid w:val="00F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67E57C"/>
  <w15:chartTrackingRefBased/>
  <w15:docId w15:val="{FA9EC7BF-757F-469D-AF86-0D629EAD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BD"/>
  </w:style>
  <w:style w:type="paragraph" w:styleId="Heading1">
    <w:name w:val="heading 1"/>
    <w:basedOn w:val="Normal"/>
    <w:next w:val="Normal"/>
    <w:link w:val="Heading1Char"/>
    <w:uiPriority w:val="9"/>
    <w:qFormat/>
    <w:rsid w:val="00CD628F"/>
    <w:pPr>
      <w:keepNext/>
      <w:keepLines/>
      <w:spacing w:before="240" w:after="0" w:line="240" w:lineRule="auto"/>
      <w:outlineLvl w:val="0"/>
    </w:pPr>
    <w:rPr>
      <w:rFonts w:ascii="Cambria" w:eastAsiaTheme="majorEastAsia" w:hAnsi="Cambr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8F"/>
    <w:rPr>
      <w:rFonts w:ascii="Cambria" w:eastAsiaTheme="majorEastAsia" w:hAnsi="Cambria" w:cstheme="majorBidi"/>
      <w:szCs w:val="32"/>
    </w:rPr>
  </w:style>
  <w:style w:type="paragraph" w:styleId="Header">
    <w:name w:val="header"/>
    <w:basedOn w:val="Normal"/>
    <w:link w:val="HeaderChar"/>
    <w:uiPriority w:val="99"/>
    <w:unhideWhenUsed/>
    <w:rsid w:val="00D1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3BD"/>
  </w:style>
  <w:style w:type="paragraph" w:styleId="Footer">
    <w:name w:val="footer"/>
    <w:basedOn w:val="Normal"/>
    <w:link w:val="FooterChar"/>
    <w:uiPriority w:val="99"/>
    <w:unhideWhenUsed/>
    <w:rsid w:val="00D1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3BD"/>
  </w:style>
  <w:style w:type="character" w:styleId="Emphasis">
    <w:name w:val="Emphasis"/>
    <w:basedOn w:val="DefaultParagraphFont"/>
    <w:uiPriority w:val="20"/>
    <w:qFormat/>
    <w:rsid w:val="00316542"/>
    <w:rPr>
      <w:i/>
      <w:iCs/>
    </w:rPr>
  </w:style>
  <w:style w:type="character" w:styleId="Strong">
    <w:name w:val="Strong"/>
    <w:basedOn w:val="DefaultParagraphFont"/>
    <w:uiPriority w:val="22"/>
    <w:qFormat/>
    <w:rsid w:val="00316542"/>
    <w:rPr>
      <w:b/>
      <w:bCs/>
    </w:rPr>
  </w:style>
  <w:style w:type="paragraph" w:styleId="NoSpacing">
    <w:name w:val="No Spacing"/>
    <w:uiPriority w:val="1"/>
    <w:qFormat/>
    <w:rsid w:val="00B74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Michelle N. Mesiano</cp:lastModifiedBy>
  <cp:revision>14</cp:revision>
  <dcterms:created xsi:type="dcterms:W3CDTF">2022-05-20T13:29:00Z</dcterms:created>
  <dcterms:modified xsi:type="dcterms:W3CDTF">2022-05-20T15:46:00Z</dcterms:modified>
</cp:coreProperties>
</file>