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0898" w14:textId="1BAF6818" w:rsidR="00113F11" w:rsidRPr="000372B0" w:rsidRDefault="00113F11" w:rsidP="00113F11">
      <w:pPr>
        <w:spacing w:line="240" w:lineRule="auto"/>
        <w:jc w:val="right"/>
        <w:rPr>
          <w:rFonts w:ascii="Calibri" w:eastAsia="Calibri" w:hAnsi="Calibri" w:cs="Calibri"/>
          <w:color w:val="000000" w:themeColor="text1"/>
          <w:sz w:val="24"/>
          <w:szCs w:val="24"/>
        </w:rPr>
      </w:pPr>
    </w:p>
    <w:p w14:paraId="195576A1" w14:textId="77777777" w:rsidR="00113F11" w:rsidRPr="000372B0" w:rsidRDefault="00113F11" w:rsidP="00113F11">
      <w:pPr>
        <w:spacing w:line="240" w:lineRule="auto"/>
        <w:rPr>
          <w:rFonts w:ascii="Calibri" w:eastAsia="Calibri" w:hAnsi="Calibri" w:cs="Calibri"/>
          <w:b/>
          <w:color w:val="000000" w:themeColor="text1"/>
          <w:sz w:val="28"/>
          <w:szCs w:val="28"/>
        </w:rPr>
      </w:pPr>
    </w:p>
    <w:p w14:paraId="7EB4B5EF" w14:textId="1BD484F3" w:rsidR="00113F11" w:rsidRPr="000372B0" w:rsidRDefault="00113F11" w:rsidP="00113F11">
      <w:pPr>
        <w:spacing w:line="240" w:lineRule="auto"/>
        <w:jc w:val="center"/>
        <w:rPr>
          <w:rFonts w:ascii="Calibri" w:eastAsia="Calibri" w:hAnsi="Calibri" w:cs="Calibri"/>
          <w:b/>
          <w:color w:val="000000" w:themeColor="text1"/>
          <w:sz w:val="40"/>
          <w:szCs w:val="40"/>
        </w:rPr>
      </w:pPr>
      <w:r w:rsidRPr="000372B0">
        <w:rPr>
          <w:rFonts w:ascii="Calibri" w:eastAsia="Calibri" w:hAnsi="Calibri" w:cs="Calibri"/>
          <w:b/>
          <w:color w:val="000000" w:themeColor="text1"/>
          <w:sz w:val="40"/>
          <w:szCs w:val="40"/>
        </w:rPr>
        <w:t xml:space="preserve">FOR </w:t>
      </w:r>
      <w:r w:rsidR="003D35C9">
        <w:rPr>
          <w:rFonts w:ascii="Calibri" w:eastAsia="Calibri" w:hAnsi="Calibri" w:cs="Calibri"/>
          <w:b/>
          <w:color w:val="000000" w:themeColor="text1"/>
          <w:sz w:val="40"/>
          <w:szCs w:val="40"/>
        </w:rPr>
        <w:t>THE WEEKEND OF AUGUST 13-14</w:t>
      </w:r>
    </w:p>
    <w:p w14:paraId="75B47B8C" w14:textId="1151DBCF" w:rsidR="00113F11" w:rsidRPr="000372B0" w:rsidRDefault="00113F11" w:rsidP="00113F11">
      <w:pPr>
        <w:spacing w:line="240" w:lineRule="auto"/>
        <w:jc w:val="center"/>
        <w:rPr>
          <w:rFonts w:ascii="Calibri" w:eastAsia="Calibri" w:hAnsi="Calibri" w:cs="Calibri"/>
          <w:color w:val="000000" w:themeColor="text1"/>
        </w:rPr>
      </w:pPr>
    </w:p>
    <w:p w14:paraId="6F6A2DCC" w14:textId="77777777" w:rsidR="00DF70CD" w:rsidRPr="000372B0" w:rsidRDefault="00DF70CD" w:rsidP="00113F11">
      <w:pPr>
        <w:spacing w:line="240" w:lineRule="auto"/>
        <w:rPr>
          <w:rFonts w:ascii="Calibri" w:eastAsia="Calibri" w:hAnsi="Calibri" w:cs="Calibri"/>
          <w:color w:val="000000" w:themeColor="text1"/>
        </w:rPr>
      </w:pPr>
    </w:p>
    <w:p w14:paraId="5D791299" w14:textId="78D23B52" w:rsidR="00113F11" w:rsidRPr="000372B0" w:rsidRDefault="00113F11" w:rsidP="00113F11">
      <w:pPr>
        <w:spacing w:line="240" w:lineRule="auto"/>
        <w:rPr>
          <w:rFonts w:ascii="Calibri" w:eastAsia="Calibri" w:hAnsi="Calibri" w:cs="Calibri"/>
          <w:b/>
          <w:color w:val="000000" w:themeColor="text1"/>
          <w:sz w:val="28"/>
          <w:szCs w:val="28"/>
        </w:rPr>
      </w:pPr>
      <w:r w:rsidRPr="000372B0">
        <w:rPr>
          <w:rFonts w:ascii="Calibri" w:eastAsia="Calibri" w:hAnsi="Calibri" w:cs="Calibri"/>
          <w:b/>
          <w:color w:val="000000" w:themeColor="text1"/>
          <w:sz w:val="28"/>
          <w:szCs w:val="28"/>
        </w:rPr>
        <w:t>Copy for pulpit announcement</w:t>
      </w:r>
    </w:p>
    <w:p w14:paraId="08CB729E" w14:textId="77777777" w:rsidR="00113F11" w:rsidRPr="000372B0" w:rsidRDefault="00113F11" w:rsidP="00113F11">
      <w:pPr>
        <w:spacing w:line="240" w:lineRule="auto"/>
        <w:rPr>
          <w:rFonts w:ascii="Calibri" w:eastAsia="Calibri" w:hAnsi="Calibri" w:cs="Calibri"/>
          <w:color w:val="000000" w:themeColor="text1"/>
        </w:rPr>
      </w:pPr>
    </w:p>
    <w:p w14:paraId="78CC4DBB" w14:textId="3E0800C1" w:rsidR="00202D02" w:rsidRPr="00202D02" w:rsidRDefault="00202D02" w:rsidP="00202D02">
      <w:pPr>
        <w:rPr>
          <w:rFonts w:ascii="Calibri" w:eastAsia="Calibri" w:hAnsi="Calibri" w:cs="Calibri"/>
          <w:lang w:val="en-US"/>
        </w:rPr>
      </w:pPr>
      <w:r w:rsidRPr="00202D02">
        <w:rPr>
          <w:rFonts w:ascii="Calibri" w:eastAsia="Calibri" w:hAnsi="Calibri" w:cs="Calibri"/>
          <w:lang w:val="en-US"/>
        </w:rPr>
        <w:t xml:space="preserve">Gifts to the </w:t>
      </w:r>
      <w:r w:rsidRPr="00202D02">
        <w:rPr>
          <w:rFonts w:ascii="Calibri" w:eastAsia="Calibri" w:hAnsi="Calibri" w:cs="Calibri"/>
          <w:i/>
          <w:iCs/>
          <w:lang w:val="en-US"/>
        </w:rPr>
        <w:t>Catholic Ministry Appeal</w:t>
      </w:r>
      <w:r w:rsidRPr="00202D02">
        <w:rPr>
          <w:rFonts w:ascii="Calibri" w:eastAsia="Calibri" w:hAnsi="Calibri" w:cs="Calibri"/>
          <w:lang w:val="en-US"/>
        </w:rPr>
        <w:t xml:space="preserve"> support the mission of Jesus Christ, allowing us to bring God’s love and mercy past our parish boundaries through ministries, programs and services provided by our local Church. </w:t>
      </w:r>
      <w:r w:rsidRPr="00202D02">
        <w:rPr>
          <w:rFonts w:ascii="Calibri" w:eastAsia="Calibri" w:hAnsi="Calibri" w:cs="Calibri"/>
          <w:b/>
          <w:bCs/>
          <w:lang w:val="en-US"/>
        </w:rPr>
        <w:t>For those who have not yet made your pledge or gift, we ask for your participation and support. We want you to know that every gift of every size is needed, wanted and appreciated. </w:t>
      </w:r>
      <w:r w:rsidRPr="00202D02">
        <w:rPr>
          <w:rFonts w:ascii="Calibri" w:eastAsia="Calibri" w:hAnsi="Calibri" w:cs="Calibri"/>
          <w:lang w:val="en-US"/>
        </w:rPr>
        <w:t xml:space="preserve"> Pledge envelopes are located (</w:t>
      </w:r>
      <w:r w:rsidRPr="00202D02">
        <w:rPr>
          <w:rFonts w:ascii="Calibri" w:eastAsia="Calibri" w:hAnsi="Calibri" w:cs="Calibri"/>
          <w:b/>
          <w:bCs/>
          <w:highlight w:val="yellow"/>
          <w:lang w:val="en-US"/>
        </w:rPr>
        <w:t>describe where you have the envelopes</w:t>
      </w:r>
      <w:r w:rsidRPr="00202D02">
        <w:rPr>
          <w:rFonts w:ascii="Calibri" w:eastAsia="Calibri" w:hAnsi="Calibri" w:cs="Calibri"/>
          <w:lang w:val="en-US"/>
        </w:rPr>
        <w:t xml:space="preserve">) for your convenience and can be mailed or delivered to our parish office. You can also give online by visiting </w:t>
      </w:r>
      <w:r w:rsidRPr="00202D02">
        <w:rPr>
          <w:rFonts w:ascii="Calibri" w:eastAsia="Calibri" w:hAnsi="Calibri" w:cs="Calibri"/>
          <w:b/>
          <w:bCs/>
          <w:u w:val="single"/>
          <w:lang w:val="en-US"/>
        </w:rPr>
        <w:t>givetoministry.dosp.org</w:t>
      </w:r>
      <w:r w:rsidRPr="00202D02">
        <w:rPr>
          <w:rFonts w:ascii="Calibri" w:eastAsia="Calibri" w:hAnsi="Calibri" w:cs="Calibri"/>
          <w:lang w:val="en-US"/>
        </w:rPr>
        <w:t>.</w:t>
      </w:r>
    </w:p>
    <w:sectPr w:rsidR="00202D02" w:rsidRPr="00202D02">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11"/>
    <w:rsid w:val="000237C1"/>
    <w:rsid w:val="000372B0"/>
    <w:rsid w:val="00076331"/>
    <w:rsid w:val="00113F11"/>
    <w:rsid w:val="0015572B"/>
    <w:rsid w:val="00177BF6"/>
    <w:rsid w:val="0019275C"/>
    <w:rsid w:val="001A38CD"/>
    <w:rsid w:val="001C51F6"/>
    <w:rsid w:val="00202D02"/>
    <w:rsid w:val="00285DA7"/>
    <w:rsid w:val="00371F6E"/>
    <w:rsid w:val="00375685"/>
    <w:rsid w:val="003D35C9"/>
    <w:rsid w:val="00462288"/>
    <w:rsid w:val="0053378D"/>
    <w:rsid w:val="005B05C3"/>
    <w:rsid w:val="006235CA"/>
    <w:rsid w:val="0069495D"/>
    <w:rsid w:val="006A584E"/>
    <w:rsid w:val="007A238B"/>
    <w:rsid w:val="007E0F81"/>
    <w:rsid w:val="007E4EC7"/>
    <w:rsid w:val="00817C5B"/>
    <w:rsid w:val="008E12ED"/>
    <w:rsid w:val="00922BA5"/>
    <w:rsid w:val="00970990"/>
    <w:rsid w:val="00A0121B"/>
    <w:rsid w:val="00A061DA"/>
    <w:rsid w:val="00A51BC3"/>
    <w:rsid w:val="00A71A86"/>
    <w:rsid w:val="00A7257D"/>
    <w:rsid w:val="00B1118E"/>
    <w:rsid w:val="00C46EA2"/>
    <w:rsid w:val="00C67147"/>
    <w:rsid w:val="00C8729B"/>
    <w:rsid w:val="00CA074F"/>
    <w:rsid w:val="00CC06D8"/>
    <w:rsid w:val="00CE29AA"/>
    <w:rsid w:val="00CF598F"/>
    <w:rsid w:val="00D04DE2"/>
    <w:rsid w:val="00DC6E3F"/>
    <w:rsid w:val="00DF70CD"/>
    <w:rsid w:val="00E12140"/>
    <w:rsid w:val="00EE2964"/>
    <w:rsid w:val="00F438FF"/>
    <w:rsid w:val="00F74353"/>
    <w:rsid w:val="00FE2410"/>
    <w:rsid w:val="00FE31F1"/>
    <w:rsid w:val="00FF6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2C1A"/>
  <w15:chartTrackingRefBased/>
  <w15:docId w15:val="{5DA78022-44A3-A945-B17E-FCDB0CB6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F1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75685"/>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285DA7"/>
    <w:rPr>
      <w:sz w:val="16"/>
      <w:szCs w:val="16"/>
    </w:rPr>
  </w:style>
  <w:style w:type="paragraph" w:styleId="CommentText">
    <w:name w:val="annotation text"/>
    <w:basedOn w:val="Normal"/>
    <w:link w:val="CommentTextChar"/>
    <w:uiPriority w:val="99"/>
    <w:semiHidden/>
    <w:unhideWhenUsed/>
    <w:rsid w:val="00285DA7"/>
    <w:pPr>
      <w:spacing w:line="240" w:lineRule="auto"/>
    </w:pPr>
    <w:rPr>
      <w:sz w:val="20"/>
      <w:szCs w:val="20"/>
    </w:rPr>
  </w:style>
  <w:style w:type="character" w:customStyle="1" w:styleId="CommentTextChar">
    <w:name w:val="Comment Text Char"/>
    <w:basedOn w:val="DefaultParagraphFont"/>
    <w:link w:val="CommentText"/>
    <w:uiPriority w:val="99"/>
    <w:semiHidden/>
    <w:rsid w:val="00285DA7"/>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285DA7"/>
    <w:rPr>
      <w:b/>
      <w:bCs/>
    </w:rPr>
  </w:style>
  <w:style w:type="character" w:customStyle="1" w:styleId="CommentSubjectChar">
    <w:name w:val="Comment Subject Char"/>
    <w:basedOn w:val="CommentTextChar"/>
    <w:link w:val="CommentSubject"/>
    <w:uiPriority w:val="99"/>
    <w:semiHidden/>
    <w:rsid w:val="00285DA7"/>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3909">
      <w:bodyDiv w:val="1"/>
      <w:marLeft w:val="0"/>
      <w:marRight w:val="0"/>
      <w:marTop w:val="0"/>
      <w:marBottom w:val="0"/>
      <w:divBdr>
        <w:top w:val="none" w:sz="0" w:space="0" w:color="auto"/>
        <w:left w:val="none" w:sz="0" w:space="0" w:color="auto"/>
        <w:bottom w:val="none" w:sz="0" w:space="0" w:color="auto"/>
        <w:right w:val="none" w:sz="0" w:space="0" w:color="auto"/>
      </w:divBdr>
    </w:div>
    <w:div w:id="323777146">
      <w:bodyDiv w:val="1"/>
      <w:marLeft w:val="0"/>
      <w:marRight w:val="0"/>
      <w:marTop w:val="0"/>
      <w:marBottom w:val="0"/>
      <w:divBdr>
        <w:top w:val="none" w:sz="0" w:space="0" w:color="auto"/>
        <w:left w:val="none" w:sz="0" w:space="0" w:color="auto"/>
        <w:bottom w:val="none" w:sz="0" w:space="0" w:color="auto"/>
        <w:right w:val="none" w:sz="0" w:space="0" w:color="auto"/>
      </w:divBdr>
    </w:div>
    <w:div w:id="443035561">
      <w:bodyDiv w:val="1"/>
      <w:marLeft w:val="0"/>
      <w:marRight w:val="0"/>
      <w:marTop w:val="0"/>
      <w:marBottom w:val="0"/>
      <w:divBdr>
        <w:top w:val="none" w:sz="0" w:space="0" w:color="auto"/>
        <w:left w:val="none" w:sz="0" w:space="0" w:color="auto"/>
        <w:bottom w:val="none" w:sz="0" w:space="0" w:color="auto"/>
        <w:right w:val="none" w:sz="0" w:space="0" w:color="auto"/>
      </w:divBdr>
    </w:div>
    <w:div w:id="79405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46738d3-a422-4865-a797-19045bfae2de">
      <UserInfo>
        <DisplayName>Ashley Winans</DisplayName>
        <AccountId>387</AccountId>
        <AccountType/>
      </UserInfo>
      <UserInfo>
        <DisplayName>Leslie Ulrich</DisplayName>
        <AccountId>1834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6DD33-E620-4069-9C1C-46B433EA4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82DC6-3D75-449B-B3E0-9FF58EE67E9D}">
  <ds:schemaRefs>
    <ds:schemaRef ds:uri="http://schemas.microsoft.com/office/2006/metadata/properties"/>
    <ds:schemaRef ds:uri="http://schemas.microsoft.com/office/infopath/2007/PartnerControls"/>
    <ds:schemaRef ds:uri="b46738d3-a422-4865-a797-19045bfae2de"/>
  </ds:schemaRefs>
</ds:datastoreItem>
</file>

<file path=customXml/itemProps3.xml><?xml version="1.0" encoding="utf-8"?>
<ds:datastoreItem xmlns:ds="http://schemas.openxmlformats.org/officeDocument/2006/customXml" ds:itemID="{D1F5253C-BF3D-4FAD-8DBF-897D999C5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Michelle N. Mesiano</cp:lastModifiedBy>
  <cp:revision>5</cp:revision>
  <dcterms:created xsi:type="dcterms:W3CDTF">2022-08-09T21:36:00Z</dcterms:created>
  <dcterms:modified xsi:type="dcterms:W3CDTF">2022-08-09T21:47:00Z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