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FF15A" w14:textId="4A297816" w:rsidR="007C6EB1" w:rsidRDefault="007C6EB1">
      <w:pPr>
        <w:rPr>
          <w:rFonts w:ascii="Calibri" w:eastAsia="Calibri" w:hAnsi="Calibri" w:cs="Calibri"/>
          <w:b/>
          <w:bCs/>
          <w:color w:val="000000" w:themeColor="text1"/>
          <w:sz w:val="28"/>
          <w:szCs w:val="28"/>
          <w:lang w:val="en"/>
        </w:rPr>
      </w:pPr>
      <w:r>
        <w:rPr>
          <w:rFonts w:ascii="Calibri" w:eastAsia="Calibri" w:hAnsi="Calibri" w:cs="Calibri"/>
          <w:b/>
          <w:bCs/>
          <w:color w:val="000000" w:themeColor="text1"/>
          <w:sz w:val="28"/>
          <w:szCs w:val="28"/>
          <w:lang w:val="en"/>
        </w:rPr>
        <w:t>Prayers of the Faithful</w:t>
      </w:r>
    </w:p>
    <w:p w14:paraId="33F0B9C9" w14:textId="0ED7AF0C" w:rsidR="007C6EB1" w:rsidRPr="007C6EB1" w:rsidRDefault="007C6EB1">
      <w:r w:rsidRPr="007C6EB1">
        <w:rPr>
          <w:rFonts w:ascii="Calibri" w:eastAsia="Calibri" w:hAnsi="Calibri" w:cs="Calibri"/>
          <w:color w:val="000000" w:themeColor="text1"/>
          <w:lang w:val="en"/>
        </w:rPr>
        <w:t>2022 Catholic Ministry Appeal Fall Participation Focus</w:t>
      </w:r>
    </w:p>
    <w:p w14:paraId="3EE2CF4B" w14:textId="77777777" w:rsidR="007C6EB1" w:rsidRDefault="007C6EB1"/>
    <w:p w14:paraId="4B4172BB" w14:textId="77777777" w:rsidR="007C6EB1" w:rsidRDefault="007C6EB1"/>
    <w:p w14:paraId="13221098" w14:textId="77777777" w:rsidR="00141B25" w:rsidRDefault="00141B25"/>
    <w:p w14:paraId="1EBFE376" w14:textId="11195016" w:rsidR="009207EE" w:rsidRPr="00EE6FD8" w:rsidRDefault="007C6EB1">
      <w:pPr>
        <w:rPr>
          <w:b/>
          <w:bCs/>
        </w:rPr>
      </w:pPr>
      <w:r w:rsidRPr="00EE6FD8">
        <w:rPr>
          <w:b/>
          <w:bCs/>
        </w:rPr>
        <w:t>August 27-28, 2022</w:t>
      </w:r>
    </w:p>
    <w:p w14:paraId="3698F415" w14:textId="24D8ACD6" w:rsidR="007C6EB1" w:rsidRDefault="007C6EB1"/>
    <w:p w14:paraId="4649564A" w14:textId="394595E2" w:rsidR="007C6EB1" w:rsidRDefault="007C6EB1" w:rsidP="007C6EB1">
      <w:pPr>
        <w:rPr>
          <w:rFonts w:ascii="Calibri" w:eastAsia="Calibri" w:hAnsi="Calibri" w:cs="Calibri"/>
          <w:color w:val="000000" w:themeColor="text1"/>
          <w:lang w:val="en"/>
        </w:rPr>
      </w:pPr>
      <w:r w:rsidRPr="779A3068">
        <w:rPr>
          <w:rFonts w:ascii="Calibri" w:eastAsia="Calibri" w:hAnsi="Calibri" w:cs="Calibri"/>
          <w:color w:val="000000" w:themeColor="text1"/>
          <w:lang w:val="en"/>
        </w:rPr>
        <w:t xml:space="preserve">For our </w:t>
      </w:r>
      <w:r w:rsidRPr="779A3068">
        <w:rPr>
          <w:rFonts w:ascii="Calibri" w:eastAsia="Calibri" w:hAnsi="Calibri" w:cs="Calibri"/>
          <w:i/>
          <w:iCs/>
          <w:color w:val="000000" w:themeColor="text1"/>
          <w:lang w:val="en"/>
        </w:rPr>
        <w:t>Catholic Ministry Appeal</w:t>
      </w:r>
      <w:r w:rsidRPr="779A3068">
        <w:rPr>
          <w:rFonts w:ascii="Calibri" w:eastAsia="Calibri" w:hAnsi="Calibri" w:cs="Calibri"/>
          <w:color w:val="000000" w:themeColor="text1"/>
          <w:lang w:val="en"/>
        </w:rPr>
        <w:t>, that inspired by Christ’s witness of meeting the concrete needs of others, we might be inspired to meet the needs of our parish community.</w:t>
      </w:r>
    </w:p>
    <w:p w14:paraId="3D93C589" w14:textId="690DE8B7" w:rsidR="007C6EB1" w:rsidRDefault="007C6EB1" w:rsidP="007C6EB1">
      <w:pPr>
        <w:rPr>
          <w:rFonts w:ascii="Calibri" w:eastAsia="Calibri" w:hAnsi="Calibri" w:cs="Calibri"/>
          <w:color w:val="000000" w:themeColor="text1"/>
          <w:lang w:val="en"/>
        </w:rPr>
      </w:pPr>
    </w:p>
    <w:p w14:paraId="4FFA9BCA" w14:textId="77777777" w:rsidR="007C6EB1" w:rsidRDefault="007C6EB1" w:rsidP="007C6EB1">
      <w:pPr>
        <w:rPr>
          <w:rFonts w:ascii="Calibri" w:eastAsia="Calibri" w:hAnsi="Calibri" w:cs="Calibri"/>
          <w:color w:val="000000" w:themeColor="text1"/>
          <w:lang w:val="es-MX"/>
        </w:rPr>
      </w:pPr>
      <w:r w:rsidRPr="495CC573">
        <w:rPr>
          <w:rFonts w:ascii="Calibri" w:eastAsia="Calibri" w:hAnsi="Calibri" w:cs="Calibri"/>
          <w:color w:val="000000" w:themeColor="text1"/>
          <w:lang w:val="es-MX"/>
        </w:rPr>
        <w:t xml:space="preserve">Por nuestra </w:t>
      </w:r>
      <w:r w:rsidRPr="495CC573">
        <w:rPr>
          <w:rFonts w:ascii="Calibri" w:eastAsia="Calibri" w:hAnsi="Calibri" w:cs="Calibri"/>
          <w:i/>
          <w:iCs/>
          <w:color w:val="000000" w:themeColor="text1"/>
          <w:lang w:val="es-MX"/>
        </w:rPr>
        <w:t>Campaña para los Ministerios Católicos</w:t>
      </w:r>
      <w:r w:rsidRPr="495CC573">
        <w:rPr>
          <w:rFonts w:ascii="Calibri" w:eastAsia="Calibri" w:hAnsi="Calibri" w:cs="Calibri"/>
          <w:color w:val="000000" w:themeColor="text1"/>
          <w:lang w:val="es-MX"/>
        </w:rPr>
        <w:t>, para que, ante el testimonio de cómo Cristo satisfizo las necesidades específicas de otros, nos inspiremos para satisfacer las necesidades de nuestra comunidad parroquial.</w:t>
      </w:r>
    </w:p>
    <w:p w14:paraId="55A5AD6A" w14:textId="77777777" w:rsidR="007C6EB1" w:rsidRDefault="007C6EB1" w:rsidP="007C6EB1">
      <w:pPr>
        <w:rPr>
          <w:rFonts w:ascii="Calibri" w:eastAsia="Calibri" w:hAnsi="Calibri" w:cs="Calibri"/>
          <w:color w:val="000000" w:themeColor="text1"/>
        </w:rPr>
      </w:pPr>
    </w:p>
    <w:p w14:paraId="276B541A" w14:textId="437A848C" w:rsidR="007C6EB1" w:rsidRDefault="007C6EB1"/>
    <w:p w14:paraId="4E3BC04E" w14:textId="654D5B2F" w:rsidR="00BE3587" w:rsidRDefault="00BE3587"/>
    <w:p w14:paraId="7049E862" w14:textId="67318881" w:rsidR="00BE3587" w:rsidRPr="00EE6FD8" w:rsidRDefault="00BE3587" w:rsidP="00BE3587">
      <w:pPr>
        <w:rPr>
          <w:b/>
          <w:bCs/>
        </w:rPr>
      </w:pPr>
      <w:bookmarkStart w:id="0" w:name="_Hlk111445682"/>
      <w:r w:rsidRPr="00EE6FD8">
        <w:rPr>
          <w:b/>
          <w:bCs/>
        </w:rPr>
        <w:t>September 3-4, 2022</w:t>
      </w:r>
    </w:p>
    <w:p w14:paraId="724EA08D" w14:textId="7A233E78" w:rsidR="00BE3587" w:rsidRDefault="00BE3587" w:rsidP="00BE3587"/>
    <w:p w14:paraId="38BEDC46" w14:textId="77777777" w:rsidR="00BE3587" w:rsidRDefault="00BE3587" w:rsidP="00BE3587">
      <w:pPr>
        <w:rPr>
          <w:rFonts w:ascii="Calibri" w:eastAsia="Calibri" w:hAnsi="Calibri" w:cs="Calibri"/>
          <w:color w:val="000000" w:themeColor="text1"/>
          <w:lang w:val="en"/>
        </w:rPr>
      </w:pPr>
      <w:r w:rsidRPr="029D11DE">
        <w:rPr>
          <w:rFonts w:ascii="Calibri" w:eastAsia="Calibri" w:hAnsi="Calibri" w:cs="Calibri"/>
          <w:color w:val="000000" w:themeColor="text1"/>
          <w:lang w:val="en"/>
        </w:rPr>
        <w:t xml:space="preserve">For our diocesan </w:t>
      </w:r>
      <w:r w:rsidRPr="029D11DE">
        <w:rPr>
          <w:rFonts w:ascii="Calibri" w:eastAsia="Calibri" w:hAnsi="Calibri" w:cs="Calibri"/>
          <w:i/>
          <w:iCs/>
          <w:color w:val="000000" w:themeColor="text1"/>
          <w:lang w:val="en"/>
        </w:rPr>
        <w:t>Catholic Ministry Appeal</w:t>
      </w:r>
      <w:r w:rsidRPr="029D11DE">
        <w:rPr>
          <w:rFonts w:ascii="Calibri" w:eastAsia="Calibri" w:hAnsi="Calibri" w:cs="Calibri"/>
          <w:color w:val="000000" w:themeColor="text1"/>
          <w:lang w:val="en"/>
        </w:rPr>
        <w:t>, that we might respond to the challenge to give with open-heartedness and generosity.</w:t>
      </w:r>
    </w:p>
    <w:p w14:paraId="352071EA" w14:textId="2E408999" w:rsidR="00BE3587" w:rsidRDefault="00BE3587" w:rsidP="00BE3587"/>
    <w:p w14:paraId="70D63B2A" w14:textId="77777777" w:rsidR="00BE3587" w:rsidRDefault="00BE3587" w:rsidP="00BE3587">
      <w:pPr>
        <w:rPr>
          <w:rFonts w:ascii="Calibri" w:eastAsia="Calibri" w:hAnsi="Calibri" w:cs="Calibri"/>
          <w:color w:val="000000" w:themeColor="text1"/>
          <w:lang w:val="es-MX"/>
        </w:rPr>
      </w:pPr>
      <w:r w:rsidRPr="293D425B">
        <w:rPr>
          <w:rFonts w:ascii="Calibri" w:eastAsia="Calibri" w:hAnsi="Calibri" w:cs="Calibri"/>
          <w:color w:val="000000" w:themeColor="text1"/>
          <w:lang w:val="es-MX"/>
        </w:rPr>
        <w:t xml:space="preserve">Por nuestra </w:t>
      </w:r>
      <w:r w:rsidRPr="293D425B">
        <w:rPr>
          <w:rFonts w:ascii="Calibri" w:eastAsia="Calibri" w:hAnsi="Calibri" w:cs="Calibri"/>
          <w:i/>
          <w:iCs/>
          <w:color w:val="000000" w:themeColor="text1"/>
          <w:lang w:val="es-MX"/>
        </w:rPr>
        <w:t>Campaña para los Ministerios Católicos</w:t>
      </w:r>
      <w:r w:rsidRPr="293D425B">
        <w:rPr>
          <w:rFonts w:ascii="Calibri" w:eastAsia="Calibri" w:hAnsi="Calibri" w:cs="Calibri"/>
          <w:color w:val="000000" w:themeColor="text1"/>
          <w:lang w:val="es-MX"/>
        </w:rPr>
        <w:t xml:space="preserve"> diocesana, para que aceptemos el reto de dar de buen corazón y con generosidad.</w:t>
      </w:r>
    </w:p>
    <w:p w14:paraId="7CEB7AE2" w14:textId="77777777" w:rsidR="00BE3587" w:rsidRDefault="00BE3587" w:rsidP="00BE3587"/>
    <w:p w14:paraId="344498C3" w14:textId="46A534BA" w:rsidR="00BE3587" w:rsidRDefault="00BE3587" w:rsidP="00BE3587"/>
    <w:p w14:paraId="59A67E74" w14:textId="77777777" w:rsidR="00141B25" w:rsidRDefault="00141B25" w:rsidP="00BE3587"/>
    <w:p w14:paraId="4AE48CC6" w14:textId="1CE35E54" w:rsidR="00BE3587" w:rsidRPr="00EE6FD8" w:rsidRDefault="00BE3587" w:rsidP="00BE3587">
      <w:pPr>
        <w:rPr>
          <w:b/>
          <w:bCs/>
        </w:rPr>
      </w:pPr>
      <w:r w:rsidRPr="00EE6FD8">
        <w:rPr>
          <w:b/>
          <w:bCs/>
        </w:rPr>
        <w:t>September 10-11</w:t>
      </w:r>
      <w:r w:rsidR="002E06F4" w:rsidRPr="00EE6FD8">
        <w:rPr>
          <w:b/>
          <w:bCs/>
        </w:rPr>
        <w:t>, 2022</w:t>
      </w:r>
    </w:p>
    <w:p w14:paraId="1CD4294F" w14:textId="1738C06E" w:rsidR="00BE3587" w:rsidRDefault="00BE3587" w:rsidP="00BE3587"/>
    <w:p w14:paraId="75C4751E" w14:textId="7CC91FA1" w:rsidR="00141B25" w:rsidRPr="00141B25" w:rsidRDefault="00141B25" w:rsidP="00141B25">
      <w:pPr>
        <w:contextualSpacing/>
        <w:rPr>
          <w:rFonts w:ascii="Calibri" w:hAnsi="Calibri"/>
        </w:rPr>
      </w:pPr>
      <w:r w:rsidRPr="00141B25">
        <w:rPr>
          <w:rFonts w:ascii="Calibri" w:hAnsi="Calibri"/>
        </w:rPr>
        <w:t>May the Holy Spirit continue to guide the work of the Church throughout our diocese and through prayer, action and sacrifice may we bring Christ’s message of love and mercy to all</w:t>
      </w:r>
      <w:r>
        <w:rPr>
          <w:rFonts w:ascii="Calibri" w:hAnsi="Calibri"/>
        </w:rPr>
        <w:t>.</w:t>
      </w:r>
    </w:p>
    <w:p w14:paraId="773AF714" w14:textId="688BCFB8" w:rsidR="00141B25" w:rsidRPr="00141B25" w:rsidRDefault="00141B25" w:rsidP="00BE3587">
      <w:pPr>
        <w:rPr>
          <w:rFonts w:cstheme="minorHAnsi"/>
        </w:rPr>
      </w:pPr>
    </w:p>
    <w:p w14:paraId="56ACB663" w14:textId="4ACF6317" w:rsidR="00141B25" w:rsidRPr="00141B25" w:rsidRDefault="00141B25" w:rsidP="00BE3587">
      <w:pPr>
        <w:rPr>
          <w:rFonts w:cstheme="minorHAnsi"/>
        </w:rPr>
      </w:pPr>
      <w:r w:rsidRPr="00141B25">
        <w:rPr>
          <w:rFonts w:cstheme="minorHAnsi"/>
          <w:color w:val="222222"/>
          <w:lang w:val="es-ES"/>
        </w:rPr>
        <w:t>Que el Espíritu Santo continúe guiando el trabajo de la Iglesia en toda nuestra diócesis, y que a través de la oración, acción y sacrificio podamos llevar a todos el mensaje de Cristo de amor y misericordia.</w:t>
      </w:r>
      <w:r w:rsidRPr="00141B25">
        <w:rPr>
          <w:rFonts w:cstheme="minorHAnsi"/>
          <w:color w:val="222222"/>
          <w:lang w:val="es-ES"/>
        </w:rPr>
        <w:br/>
      </w:r>
    </w:p>
    <w:p w14:paraId="77F8ED7A" w14:textId="23BB4EF1" w:rsidR="00BE3587" w:rsidRPr="00141B25" w:rsidRDefault="00BE3587" w:rsidP="00BE3587">
      <w:pPr>
        <w:rPr>
          <w:rFonts w:cstheme="minorHAnsi"/>
        </w:rPr>
      </w:pPr>
    </w:p>
    <w:p w14:paraId="41C8D634" w14:textId="77777777" w:rsidR="00141B25" w:rsidRDefault="00141B25" w:rsidP="00BE3587"/>
    <w:p w14:paraId="63D0437F" w14:textId="634DFBFC" w:rsidR="00BE3587" w:rsidRPr="00EE6FD8" w:rsidRDefault="00BE3587" w:rsidP="00BE3587">
      <w:pPr>
        <w:rPr>
          <w:b/>
          <w:bCs/>
        </w:rPr>
      </w:pPr>
      <w:r w:rsidRPr="00EE6FD8">
        <w:rPr>
          <w:b/>
          <w:bCs/>
        </w:rPr>
        <w:t>September 17-18, 2022</w:t>
      </w:r>
    </w:p>
    <w:p w14:paraId="0F7CB8C3" w14:textId="47E70C4C" w:rsidR="000D5171" w:rsidRDefault="000D5171" w:rsidP="00BE3587"/>
    <w:p w14:paraId="270E2CCD" w14:textId="77777777" w:rsidR="000D5171" w:rsidRDefault="000D5171" w:rsidP="000D5171">
      <w:pPr>
        <w:rPr>
          <w:rFonts w:ascii="Calibri" w:eastAsia="Calibri" w:hAnsi="Calibri" w:cs="Calibri"/>
          <w:color w:val="000000" w:themeColor="text1"/>
        </w:rPr>
      </w:pPr>
      <w:r w:rsidRPr="7CC1980F">
        <w:rPr>
          <w:rFonts w:ascii="Calibri" w:eastAsia="Calibri" w:hAnsi="Calibri" w:cs="Calibri"/>
          <w:color w:val="000000" w:themeColor="text1"/>
          <w:lang w:val="en"/>
        </w:rPr>
        <w:t>For our parish community, that we might grow in the virtue of spiritual poverty, allowing us to fruitfully discern how God is asking us to steward the wealth and resources he entrusts to us.</w:t>
      </w:r>
    </w:p>
    <w:p w14:paraId="05CFA30B" w14:textId="78368A62" w:rsidR="000D5171" w:rsidRDefault="000D5171" w:rsidP="00BE3587"/>
    <w:p w14:paraId="0A769F12" w14:textId="77777777" w:rsidR="000D5171" w:rsidRDefault="000D5171" w:rsidP="000D5171">
      <w:pPr>
        <w:rPr>
          <w:rFonts w:ascii="Calibri" w:eastAsia="Calibri" w:hAnsi="Calibri" w:cs="Calibri"/>
          <w:color w:val="000000" w:themeColor="text1"/>
          <w:lang w:val="es-MX"/>
        </w:rPr>
      </w:pPr>
      <w:r w:rsidRPr="7938B5BB">
        <w:rPr>
          <w:rFonts w:ascii="Calibri" w:eastAsia="Calibri" w:hAnsi="Calibri" w:cs="Calibri"/>
          <w:color w:val="000000" w:themeColor="text1"/>
          <w:lang w:val="es-MX"/>
        </w:rPr>
        <w:t>Por nuestra comunidad parroquial, para que crezcamos en la virtud de la pobreza espiritual que nos permita discernir fructíferamente de qué manera Dios nos pide que nos encarguemos de la riqueza y los recursos que nos encomienda.</w:t>
      </w:r>
    </w:p>
    <w:p w14:paraId="5F67DCE5" w14:textId="77777777" w:rsidR="000D5171" w:rsidRDefault="000D5171" w:rsidP="00BE3587"/>
    <w:bookmarkEnd w:id="0"/>
    <w:p w14:paraId="63AFF4A9" w14:textId="77777777" w:rsidR="00BE3587" w:rsidRDefault="00BE3587"/>
    <w:sectPr w:rsidR="00BE3587" w:rsidSect="007C6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14F9A"/>
    <w:multiLevelType w:val="hybridMultilevel"/>
    <w:tmpl w:val="78BEA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30"/>
    <w:rsid w:val="000D5171"/>
    <w:rsid w:val="00141B25"/>
    <w:rsid w:val="002E06F4"/>
    <w:rsid w:val="007C6EB1"/>
    <w:rsid w:val="009207EE"/>
    <w:rsid w:val="00BE3587"/>
    <w:rsid w:val="00E96730"/>
    <w:rsid w:val="00EE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16F5"/>
  <w15:chartTrackingRefBased/>
  <w15:docId w15:val="{69C7922A-FDB4-4A6F-AC12-1F87365D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25"/>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4</cp:revision>
  <dcterms:created xsi:type="dcterms:W3CDTF">2022-08-15T12:39:00Z</dcterms:created>
  <dcterms:modified xsi:type="dcterms:W3CDTF">2022-08-15T13:55:00Z</dcterms:modified>
</cp:coreProperties>
</file>