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BE6F" w14:textId="7DC85A0B" w:rsidR="00B33881" w:rsidRDefault="0038572F">
      <w:r>
        <w:t xml:space="preserve">Serve Like Christ: </w:t>
      </w:r>
      <w:r w:rsidR="00B33881">
        <w:t>Five Tips for Inviting and Nurturing Disciples to Serve in Ministry</w:t>
      </w:r>
    </w:p>
    <w:p w14:paraId="2628E53A" w14:textId="6E17EAB7" w:rsidR="00B33881" w:rsidRDefault="00B33881" w:rsidP="0093689B">
      <w:pPr>
        <w:pStyle w:val="ListParagraph"/>
        <w:numPr>
          <w:ilvl w:val="0"/>
          <w:numId w:val="2"/>
        </w:numPr>
      </w:pPr>
      <w:r>
        <w:t>Describe the need clearly to find a good match.</w:t>
      </w:r>
    </w:p>
    <w:p w14:paraId="26947162" w14:textId="11355C8B" w:rsidR="0093689B" w:rsidRDefault="0093689B" w:rsidP="0093689B">
      <w:pPr>
        <w:pStyle w:val="ListParagraph"/>
      </w:pPr>
      <w:r>
        <w:t>Aspects to Consider in the Volunteer Description:</w:t>
      </w:r>
    </w:p>
    <w:p w14:paraId="6637F939" w14:textId="7FB33D3F" w:rsidR="0093689B" w:rsidRPr="0093689B" w:rsidRDefault="0093689B" w:rsidP="0093689B">
      <w:pPr>
        <w:pStyle w:val="ListParagraph"/>
        <w:numPr>
          <w:ilvl w:val="1"/>
          <w:numId w:val="3"/>
        </w:numPr>
      </w:pPr>
      <w:r w:rsidRPr="0093689B">
        <w:t xml:space="preserve">Is this a short-term, long-term or one-time </w:t>
      </w:r>
      <w:r>
        <w:t>opportunity</w:t>
      </w:r>
      <w:r w:rsidRPr="0093689B">
        <w:t>?</w:t>
      </w:r>
    </w:p>
    <w:p w14:paraId="0C60FF3D" w14:textId="77777777" w:rsidR="0093689B" w:rsidRPr="0093689B" w:rsidRDefault="0093689B" w:rsidP="0093689B">
      <w:pPr>
        <w:pStyle w:val="ListParagraph"/>
        <w:numPr>
          <w:ilvl w:val="1"/>
          <w:numId w:val="3"/>
        </w:numPr>
      </w:pPr>
      <w:r w:rsidRPr="0093689B">
        <w:t>Is this only for individuals or can couples/families get involved?</w:t>
      </w:r>
    </w:p>
    <w:p w14:paraId="002C807C" w14:textId="14B61499" w:rsidR="0093689B" w:rsidRPr="0093689B" w:rsidRDefault="0093689B" w:rsidP="0093689B">
      <w:pPr>
        <w:pStyle w:val="ListParagraph"/>
        <w:numPr>
          <w:ilvl w:val="1"/>
          <w:numId w:val="3"/>
        </w:numPr>
      </w:pPr>
      <w:r w:rsidRPr="0093689B">
        <w:t xml:space="preserve">Is the </w:t>
      </w:r>
      <w:r>
        <w:t>opportunity</w:t>
      </w:r>
      <w:r w:rsidRPr="0093689B">
        <w:t xml:space="preserve"> on-site, off-site, from home, unusual hours</w:t>
      </w:r>
      <w:r>
        <w:t>?</w:t>
      </w:r>
    </w:p>
    <w:p w14:paraId="4649C6CD" w14:textId="5CD6DFAA" w:rsidR="0093689B" w:rsidRDefault="0093689B" w:rsidP="0093689B">
      <w:pPr>
        <w:pStyle w:val="ListParagraph"/>
        <w:numPr>
          <w:ilvl w:val="1"/>
          <w:numId w:val="3"/>
        </w:numPr>
      </w:pPr>
      <w:r w:rsidRPr="0093689B">
        <w:t>Are there any special skills needed?</w:t>
      </w:r>
    </w:p>
    <w:p w14:paraId="3A4F5493" w14:textId="73FB2A30" w:rsidR="0093689B" w:rsidRPr="0093689B" w:rsidRDefault="0093689B" w:rsidP="0093689B">
      <w:pPr>
        <w:pStyle w:val="ListParagraph"/>
        <w:numPr>
          <w:ilvl w:val="1"/>
          <w:numId w:val="3"/>
        </w:numPr>
      </w:pPr>
      <w:r>
        <w:t>What tasks are involved?</w:t>
      </w:r>
    </w:p>
    <w:p w14:paraId="175C7155" w14:textId="2840E67C" w:rsidR="0093689B" w:rsidRPr="0093689B" w:rsidRDefault="0093689B" w:rsidP="0093689B">
      <w:pPr>
        <w:pStyle w:val="ListParagraph"/>
        <w:numPr>
          <w:ilvl w:val="1"/>
          <w:numId w:val="3"/>
        </w:numPr>
      </w:pPr>
      <w:r w:rsidRPr="0093689B">
        <w:t xml:space="preserve">Does the </w:t>
      </w:r>
      <w:r>
        <w:t>opportunity</w:t>
      </w:r>
      <w:r w:rsidRPr="0093689B">
        <w:t xml:space="preserve"> require direct contact with people, (small groups, large groups, in-person, on the phone, in their homes)?  </w:t>
      </w:r>
    </w:p>
    <w:p w14:paraId="507476FC" w14:textId="1C2CFC3E" w:rsidR="0093689B" w:rsidRDefault="0093689B" w:rsidP="0093689B">
      <w:pPr>
        <w:pStyle w:val="ListParagraph"/>
        <w:numPr>
          <w:ilvl w:val="1"/>
          <w:numId w:val="3"/>
        </w:numPr>
      </w:pPr>
      <w:r w:rsidRPr="0093689B">
        <w:t>Is this a “behind the scenes “</w:t>
      </w:r>
      <w:r>
        <w:t>opportunity</w:t>
      </w:r>
      <w:r w:rsidRPr="0093689B">
        <w:t>?</w:t>
      </w:r>
    </w:p>
    <w:p w14:paraId="04D5904C" w14:textId="1333B958" w:rsidR="0093689B" w:rsidRDefault="0093689B" w:rsidP="0093689B">
      <w:pPr>
        <w:pStyle w:val="ListParagraph"/>
        <w:numPr>
          <w:ilvl w:val="1"/>
          <w:numId w:val="3"/>
        </w:numPr>
      </w:pPr>
      <w:r>
        <w:t>Will you provide training?</w:t>
      </w:r>
    </w:p>
    <w:p w14:paraId="425A1885" w14:textId="636AA82E" w:rsidR="0093689B" w:rsidRPr="0093689B" w:rsidRDefault="0093689B" w:rsidP="0093689B">
      <w:pPr>
        <w:pStyle w:val="ListParagraph"/>
        <w:numPr>
          <w:ilvl w:val="1"/>
          <w:numId w:val="3"/>
        </w:numPr>
      </w:pPr>
      <w:r>
        <w:t>What are the benefits of volunteering?</w:t>
      </w:r>
    </w:p>
    <w:p w14:paraId="0831E2DC" w14:textId="77777777" w:rsidR="0093689B" w:rsidRDefault="0093689B" w:rsidP="0093689B">
      <w:pPr>
        <w:pStyle w:val="ListParagraph"/>
      </w:pPr>
    </w:p>
    <w:p w14:paraId="43B6BA34" w14:textId="5B6C36A5" w:rsidR="0093689B" w:rsidRDefault="00B33881" w:rsidP="0093689B">
      <w:pPr>
        <w:pStyle w:val="ListParagraph"/>
        <w:numPr>
          <w:ilvl w:val="0"/>
          <w:numId w:val="2"/>
        </w:numPr>
      </w:pPr>
      <w:r>
        <w:t>Tap into people’s interests</w:t>
      </w:r>
      <w:r w:rsidR="0093689B">
        <w:t>, talents,</w:t>
      </w:r>
      <w:r>
        <w:t xml:space="preserve"> and </w:t>
      </w:r>
      <w:r w:rsidR="0093689B">
        <w:t>passions</w:t>
      </w:r>
      <w:r>
        <w:t>.</w:t>
      </w:r>
    </w:p>
    <w:p w14:paraId="71E37E7F" w14:textId="43F25BC0" w:rsidR="00B33881" w:rsidRDefault="00B33881" w:rsidP="0093689B">
      <w:pPr>
        <w:pStyle w:val="ListParagraph"/>
      </w:pPr>
      <w:r>
        <w:t>Some of the Motives for Volunteering</w:t>
      </w:r>
      <w:r w:rsidR="0093689B">
        <w:t xml:space="preserve"> Include:</w:t>
      </w:r>
    </w:p>
    <w:p w14:paraId="67A4DF5A" w14:textId="1CD72AD1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Change the world</w:t>
      </w:r>
    </w:p>
    <w:p w14:paraId="3B1976D5" w14:textId="038A91F0" w:rsidR="00B33881" w:rsidRDefault="00B33881" w:rsidP="00B33881">
      <w:pPr>
        <w:pStyle w:val="ListParagraph"/>
        <w:numPr>
          <w:ilvl w:val="0"/>
          <w:numId w:val="1"/>
        </w:numPr>
      </w:pPr>
      <w:r w:rsidRPr="00B33881">
        <w:t>Resumé</w:t>
      </w:r>
    </w:p>
    <w:p w14:paraId="760D57F6" w14:textId="21B79DC9" w:rsidR="0093689B" w:rsidRPr="00B33881" w:rsidRDefault="0093689B" w:rsidP="00B33881">
      <w:pPr>
        <w:pStyle w:val="ListParagraph"/>
        <w:numPr>
          <w:ilvl w:val="0"/>
          <w:numId w:val="1"/>
        </w:numPr>
      </w:pPr>
      <w:r>
        <w:t>Put their God-given gifts at the service of others</w:t>
      </w:r>
    </w:p>
    <w:p w14:paraId="5AF09BE0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Sense of achievement</w:t>
      </w:r>
    </w:p>
    <w:p w14:paraId="5B98B9B0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Challenge</w:t>
      </w:r>
    </w:p>
    <w:p w14:paraId="0D188290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Increased responsibility</w:t>
      </w:r>
    </w:p>
    <w:p w14:paraId="005577D4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Recognition</w:t>
      </w:r>
    </w:p>
    <w:p w14:paraId="69E2A541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Growth and development</w:t>
      </w:r>
    </w:p>
    <w:p w14:paraId="36EA9305" w14:textId="77777777" w:rsidR="00B33881" w:rsidRPr="00B33881" w:rsidRDefault="00B33881" w:rsidP="00B33881">
      <w:pPr>
        <w:pStyle w:val="ListParagraph"/>
        <w:numPr>
          <w:ilvl w:val="0"/>
          <w:numId w:val="1"/>
        </w:numPr>
      </w:pPr>
      <w:r w:rsidRPr="00B33881">
        <w:t>Transferable skills</w:t>
      </w:r>
    </w:p>
    <w:p w14:paraId="200455B8" w14:textId="65CE4AE5" w:rsidR="00B33881" w:rsidRDefault="00B33881" w:rsidP="00B33881">
      <w:pPr>
        <w:pStyle w:val="ListParagraph"/>
        <w:numPr>
          <w:ilvl w:val="0"/>
          <w:numId w:val="1"/>
        </w:numPr>
      </w:pPr>
      <w:r w:rsidRPr="00B33881">
        <w:t>Way of practicing stewardship</w:t>
      </w:r>
    </w:p>
    <w:p w14:paraId="361C2D53" w14:textId="3D216948" w:rsidR="00B33881" w:rsidRDefault="00B33881" w:rsidP="00B33881">
      <w:pPr>
        <w:pStyle w:val="ListParagraph"/>
        <w:numPr>
          <w:ilvl w:val="0"/>
          <w:numId w:val="1"/>
        </w:numPr>
      </w:pPr>
      <w:r>
        <w:t>Stay busy and productive</w:t>
      </w:r>
    </w:p>
    <w:p w14:paraId="45D0C21A" w14:textId="421B777A" w:rsidR="0093689B" w:rsidRDefault="0093689B" w:rsidP="00B33881">
      <w:pPr>
        <w:pStyle w:val="ListParagraph"/>
        <w:numPr>
          <w:ilvl w:val="0"/>
          <w:numId w:val="1"/>
        </w:numPr>
      </w:pPr>
      <w:r>
        <w:t>In gratitude for God’s blessings</w:t>
      </w:r>
    </w:p>
    <w:p w14:paraId="32C36D6B" w14:textId="07A3AD80" w:rsidR="0093689B" w:rsidRDefault="0093689B" w:rsidP="00B33881">
      <w:pPr>
        <w:pStyle w:val="ListParagraph"/>
        <w:numPr>
          <w:ilvl w:val="0"/>
          <w:numId w:val="1"/>
        </w:numPr>
      </w:pPr>
      <w:r>
        <w:t>Response to Baptismal call of discipleship</w:t>
      </w:r>
    </w:p>
    <w:p w14:paraId="2D43B3A2" w14:textId="0ECBC849" w:rsidR="006B3619" w:rsidRDefault="006B3619" w:rsidP="00B33881">
      <w:pPr>
        <w:pStyle w:val="ListParagraph"/>
        <w:numPr>
          <w:ilvl w:val="0"/>
          <w:numId w:val="1"/>
        </w:numPr>
      </w:pPr>
      <w:r>
        <w:t>Required service hours</w:t>
      </w:r>
    </w:p>
    <w:p w14:paraId="648745E3" w14:textId="77777777" w:rsidR="0093689B" w:rsidRDefault="0093689B" w:rsidP="0093689B">
      <w:pPr>
        <w:pStyle w:val="ListParagraph"/>
        <w:ind w:left="1080"/>
      </w:pPr>
    </w:p>
    <w:p w14:paraId="3BC9005F" w14:textId="0B6B85A8" w:rsidR="00B33881" w:rsidRDefault="00B33881" w:rsidP="0093689B">
      <w:pPr>
        <w:pStyle w:val="ListParagraph"/>
        <w:numPr>
          <w:ilvl w:val="0"/>
          <w:numId w:val="2"/>
        </w:numPr>
      </w:pPr>
      <w:r>
        <w:t>Communicate positively with your volunteers frequently,</w:t>
      </w:r>
      <w:r w:rsidR="0093689B">
        <w:t xml:space="preserve"> including messages of gratitude to</w:t>
      </w:r>
      <w:r>
        <w:t xml:space="preserve"> show</w:t>
      </w:r>
      <w:r w:rsidR="0093689B">
        <w:t xml:space="preserve"> </w:t>
      </w:r>
      <w:r>
        <w:t>you value and honor their involvement.</w:t>
      </w:r>
    </w:p>
    <w:p w14:paraId="36F3254B" w14:textId="77777777" w:rsidR="0038572F" w:rsidRDefault="0038572F" w:rsidP="0038572F">
      <w:pPr>
        <w:pStyle w:val="ListParagraph"/>
      </w:pPr>
    </w:p>
    <w:p w14:paraId="3AABDBB1" w14:textId="0A33549B" w:rsidR="0093689B" w:rsidRDefault="0093689B" w:rsidP="0093689B">
      <w:pPr>
        <w:pStyle w:val="ListParagraph"/>
        <w:numPr>
          <w:ilvl w:val="0"/>
          <w:numId w:val="2"/>
        </w:numPr>
      </w:pPr>
      <w:r>
        <w:t>Target and personally invite people.</w:t>
      </w:r>
    </w:p>
    <w:p w14:paraId="711DF9DA" w14:textId="21361E0F" w:rsidR="0093689B" w:rsidRDefault="0093689B" w:rsidP="0093689B">
      <w:pPr>
        <w:pStyle w:val="ListParagraph"/>
        <w:numPr>
          <w:ilvl w:val="0"/>
          <w:numId w:val="1"/>
        </w:numPr>
      </w:pPr>
      <w:r>
        <w:t>Targeted recruitment means discovering who likes to do what is needed or who is good at doing what is needed, then personally inviting that person.</w:t>
      </w:r>
    </w:p>
    <w:p w14:paraId="342BEA02" w14:textId="28EA8EFB" w:rsidR="0093689B" w:rsidRDefault="0093689B" w:rsidP="0093689B">
      <w:pPr>
        <w:pStyle w:val="ListParagraph"/>
        <w:numPr>
          <w:ilvl w:val="0"/>
          <w:numId w:val="1"/>
        </w:numPr>
      </w:pPr>
      <w:r>
        <w:t>Invite your circle of influence to invite their circle of influence, and so on and so on.</w:t>
      </w:r>
    </w:p>
    <w:p w14:paraId="497BF9C4" w14:textId="77777777" w:rsidR="0038572F" w:rsidRDefault="0038572F" w:rsidP="0038572F">
      <w:pPr>
        <w:pStyle w:val="ListParagraph"/>
        <w:ind w:left="1080"/>
      </w:pPr>
    </w:p>
    <w:p w14:paraId="6E6D0546" w14:textId="1622B8B7" w:rsidR="0038572F" w:rsidRDefault="0038572F" w:rsidP="0038572F">
      <w:pPr>
        <w:pStyle w:val="ListParagraph"/>
        <w:numPr>
          <w:ilvl w:val="0"/>
          <w:numId w:val="2"/>
        </w:numPr>
      </w:pPr>
      <w:r>
        <w:t>Form a recruitment team for your ministry.</w:t>
      </w:r>
    </w:p>
    <w:p w14:paraId="4D14F1F6" w14:textId="2285F20D" w:rsidR="0038572F" w:rsidRDefault="0038572F" w:rsidP="0038572F">
      <w:pPr>
        <w:pStyle w:val="ListParagraph"/>
        <w:numPr>
          <w:ilvl w:val="0"/>
          <w:numId w:val="1"/>
        </w:numPr>
      </w:pPr>
      <w:r>
        <w:t xml:space="preserve">Recruitment Teams gather people who </w:t>
      </w:r>
      <w:r w:rsidR="006B3619">
        <w:t xml:space="preserve">can </w:t>
      </w:r>
      <w:r>
        <w:t>help you to invite others into ministry positions. These people should be friendly, outgoing, and well-connected.</w:t>
      </w:r>
    </w:p>
    <w:sectPr w:rsidR="0038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8CE"/>
    <w:multiLevelType w:val="hybridMultilevel"/>
    <w:tmpl w:val="608A2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D72D9"/>
    <w:multiLevelType w:val="hybridMultilevel"/>
    <w:tmpl w:val="BDDA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0DF"/>
    <w:multiLevelType w:val="hybridMultilevel"/>
    <w:tmpl w:val="853826FC"/>
    <w:lvl w:ilvl="0" w:tplc="D6F64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5E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B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5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8E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A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A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06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8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81"/>
    <w:rsid w:val="0038572F"/>
    <w:rsid w:val="003C7DA4"/>
    <w:rsid w:val="006B3619"/>
    <w:rsid w:val="0093689B"/>
    <w:rsid w:val="00A9798C"/>
    <w:rsid w:val="00B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83F4"/>
  <w15:chartTrackingRefBased/>
  <w15:docId w15:val="{E2E02DBB-9F58-470E-BB4D-92A3EB1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49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1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11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8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8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76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4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4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L. Peterson</dc:creator>
  <cp:keywords/>
  <dc:description/>
  <cp:lastModifiedBy>Teresa L. Peterson</cp:lastModifiedBy>
  <cp:revision>2</cp:revision>
  <dcterms:created xsi:type="dcterms:W3CDTF">2022-08-19T14:57:00Z</dcterms:created>
  <dcterms:modified xsi:type="dcterms:W3CDTF">2022-08-19T15:40:00Z</dcterms:modified>
</cp:coreProperties>
</file>