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BD71" w14:textId="77777777" w:rsidR="00A51C27" w:rsidRPr="00276559" w:rsidRDefault="00276559" w:rsidP="00276559">
      <w:pPr>
        <w:pStyle w:val="Title"/>
        <w:jc w:val="center"/>
        <w:rPr>
          <w:sz w:val="44"/>
          <w:szCs w:val="44"/>
        </w:rPr>
      </w:pPr>
      <w:r w:rsidRPr="00276559">
        <w:rPr>
          <w:sz w:val="44"/>
          <w:szCs w:val="44"/>
        </w:rPr>
        <w:t>Standards for Readiness – Behavioral Markers</w:t>
      </w:r>
    </w:p>
    <w:p w14:paraId="0A193AAC" w14:textId="77777777" w:rsidR="00276559" w:rsidRDefault="00276559" w:rsidP="00276559">
      <w:pPr>
        <w:jc w:val="center"/>
      </w:pPr>
    </w:p>
    <w:p w14:paraId="04EC88D1" w14:textId="77777777" w:rsidR="00276559" w:rsidRDefault="00276559" w:rsidP="00276559"/>
    <w:tbl>
      <w:tblPr>
        <w:tblStyle w:val="TableGrid"/>
        <w:tblW w:w="0" w:type="auto"/>
        <w:tblLook w:val="04A0" w:firstRow="1" w:lastRow="0" w:firstColumn="1" w:lastColumn="0" w:noHBand="0" w:noVBand="1"/>
      </w:tblPr>
      <w:tblGrid>
        <w:gridCol w:w="4316"/>
        <w:gridCol w:w="4316"/>
        <w:gridCol w:w="4317"/>
      </w:tblGrid>
      <w:tr w:rsidR="00C53CE9" w14:paraId="54F8F452" w14:textId="77777777" w:rsidTr="00720479">
        <w:tc>
          <w:tcPr>
            <w:tcW w:w="4316" w:type="dxa"/>
          </w:tcPr>
          <w:p w14:paraId="5D8409D0" w14:textId="0F9B9ED4" w:rsidR="00C53CE9" w:rsidRDefault="00C53CE9" w:rsidP="00276559">
            <w:r>
              <w:t>Dimension</w:t>
            </w:r>
          </w:p>
        </w:tc>
        <w:tc>
          <w:tcPr>
            <w:tcW w:w="4316" w:type="dxa"/>
          </w:tcPr>
          <w:p w14:paraId="2B7B80CE" w14:textId="48D9905D" w:rsidR="00C53CE9" w:rsidRDefault="00C53CE9" w:rsidP="00276559">
            <w:r>
              <w:t>Standard</w:t>
            </w:r>
          </w:p>
        </w:tc>
        <w:tc>
          <w:tcPr>
            <w:tcW w:w="4317" w:type="dxa"/>
          </w:tcPr>
          <w:p w14:paraId="3C0923B2" w14:textId="7E70DCDE" w:rsidR="00C53CE9" w:rsidRDefault="00C53CE9" w:rsidP="00276559">
            <w:r>
              <w:t>Behavioral Marker</w:t>
            </w:r>
          </w:p>
        </w:tc>
      </w:tr>
      <w:tr w:rsidR="00C53CE9" w14:paraId="35F7D5C4" w14:textId="77777777" w:rsidTr="00720479">
        <w:tc>
          <w:tcPr>
            <w:tcW w:w="4316" w:type="dxa"/>
          </w:tcPr>
          <w:p w14:paraId="23CE8492" w14:textId="24E9A501" w:rsidR="00CE2284" w:rsidRDefault="00CE2284" w:rsidP="00276559">
            <w:r>
              <w:t>Human</w:t>
            </w:r>
          </w:p>
        </w:tc>
        <w:tc>
          <w:tcPr>
            <w:tcW w:w="4316" w:type="dxa"/>
          </w:tcPr>
          <w:p w14:paraId="6DC1C634" w14:textId="2D795C16" w:rsidR="00C53CE9" w:rsidRDefault="00C53CE9" w:rsidP="00276559">
            <w:r>
              <w:t>Actively tending to my physical well-being so as to respond to others</w:t>
            </w:r>
          </w:p>
        </w:tc>
        <w:tc>
          <w:tcPr>
            <w:tcW w:w="4317" w:type="dxa"/>
          </w:tcPr>
          <w:p w14:paraId="5D7CBDD4" w14:textId="77777777" w:rsidR="00C53CE9" w:rsidRDefault="00DE06F6" w:rsidP="00DE06F6">
            <w:pPr>
              <w:pStyle w:val="ListParagraph"/>
              <w:numPr>
                <w:ilvl w:val="0"/>
                <w:numId w:val="1"/>
              </w:numPr>
            </w:pPr>
            <w:r>
              <w:t>Engagement in exercise/diet</w:t>
            </w:r>
          </w:p>
          <w:p w14:paraId="10AEE0A6" w14:textId="77777777" w:rsidR="00DE06F6" w:rsidRDefault="00DE06F6" w:rsidP="00DE06F6">
            <w:pPr>
              <w:pStyle w:val="ListParagraph"/>
              <w:numPr>
                <w:ilvl w:val="0"/>
                <w:numId w:val="1"/>
              </w:numPr>
            </w:pPr>
            <w:r>
              <w:t>Appropriate medical intervention</w:t>
            </w:r>
          </w:p>
          <w:p w14:paraId="3DDD9F9E" w14:textId="7F0C29DC" w:rsidR="00DE06F6" w:rsidRDefault="00DE06F6" w:rsidP="00DE06F6">
            <w:pPr>
              <w:pStyle w:val="ListParagraph"/>
              <w:numPr>
                <w:ilvl w:val="0"/>
                <w:numId w:val="1"/>
              </w:numPr>
            </w:pPr>
          </w:p>
        </w:tc>
      </w:tr>
      <w:tr w:rsidR="00CE2284" w14:paraId="7DCB0A33" w14:textId="77777777" w:rsidTr="00720479">
        <w:tc>
          <w:tcPr>
            <w:tcW w:w="4316" w:type="dxa"/>
          </w:tcPr>
          <w:p w14:paraId="2CEB1777" w14:textId="1FED005F" w:rsidR="00CE2284" w:rsidRDefault="00CE2284" w:rsidP="00276559">
            <w:r>
              <w:t>Human</w:t>
            </w:r>
          </w:p>
        </w:tc>
        <w:tc>
          <w:tcPr>
            <w:tcW w:w="4316" w:type="dxa"/>
          </w:tcPr>
          <w:p w14:paraId="7FD07E2A" w14:textId="44C0A0F1" w:rsidR="00CE2284" w:rsidRPr="00936564" w:rsidRDefault="00CE2284" w:rsidP="00276559">
            <w:pPr>
              <w:rPr>
                <w:highlight w:val="yellow"/>
              </w:rPr>
            </w:pPr>
            <w:r w:rsidRPr="00936564">
              <w:rPr>
                <w:highlight w:val="yellow"/>
              </w:rPr>
              <w:t>Takes time to respectfully consider options/outcomes</w:t>
            </w:r>
          </w:p>
        </w:tc>
        <w:tc>
          <w:tcPr>
            <w:tcW w:w="4317" w:type="dxa"/>
          </w:tcPr>
          <w:p w14:paraId="7C8519C6" w14:textId="77777777" w:rsidR="00CE2284" w:rsidRDefault="00CE2284" w:rsidP="00276559"/>
        </w:tc>
      </w:tr>
      <w:tr w:rsidR="00CE2284" w14:paraId="5F4BFEBF" w14:textId="77777777" w:rsidTr="00720479">
        <w:tc>
          <w:tcPr>
            <w:tcW w:w="4316" w:type="dxa"/>
          </w:tcPr>
          <w:p w14:paraId="00912849" w14:textId="0509E219" w:rsidR="00CE2284" w:rsidRDefault="00CE2284" w:rsidP="00276559">
            <w:r>
              <w:t>Human</w:t>
            </w:r>
          </w:p>
        </w:tc>
        <w:tc>
          <w:tcPr>
            <w:tcW w:w="4316" w:type="dxa"/>
          </w:tcPr>
          <w:p w14:paraId="71533D10" w14:textId="51F008DF" w:rsidR="00CE2284" w:rsidRDefault="00CE2284" w:rsidP="00276559">
            <w:r>
              <w:t xml:space="preserve">Appropriate reaction </w:t>
            </w:r>
            <w:r w:rsidRPr="00852C5C">
              <w:t>to</w:t>
            </w:r>
            <w:r>
              <w:t xml:space="preserve"> hardships/obstacles</w:t>
            </w:r>
          </w:p>
        </w:tc>
        <w:tc>
          <w:tcPr>
            <w:tcW w:w="4317" w:type="dxa"/>
          </w:tcPr>
          <w:p w14:paraId="215A7671" w14:textId="77777777" w:rsidR="00CE2284" w:rsidRDefault="00CE2284" w:rsidP="00276559"/>
        </w:tc>
      </w:tr>
      <w:tr w:rsidR="00CE2284" w14:paraId="14C25B63" w14:textId="77777777" w:rsidTr="00720479">
        <w:tc>
          <w:tcPr>
            <w:tcW w:w="4316" w:type="dxa"/>
          </w:tcPr>
          <w:p w14:paraId="67CC7AB5" w14:textId="67338B82" w:rsidR="00CE2284" w:rsidRDefault="00CE2284" w:rsidP="00276559">
            <w:r>
              <w:t>Human</w:t>
            </w:r>
          </w:p>
        </w:tc>
        <w:tc>
          <w:tcPr>
            <w:tcW w:w="4316" w:type="dxa"/>
          </w:tcPr>
          <w:p w14:paraId="0178CE11" w14:textId="5BC320C1" w:rsidR="00CE2284" w:rsidRDefault="00CE2284" w:rsidP="00276559">
            <w:r>
              <w:t>Balances appetites/passions with moderation in use of goods</w:t>
            </w:r>
          </w:p>
        </w:tc>
        <w:tc>
          <w:tcPr>
            <w:tcW w:w="4317" w:type="dxa"/>
          </w:tcPr>
          <w:p w14:paraId="12860C24" w14:textId="77777777" w:rsidR="00CE2284" w:rsidRDefault="00CE2284" w:rsidP="00276559"/>
        </w:tc>
      </w:tr>
      <w:tr w:rsidR="00CE2284" w14:paraId="68C85CD9" w14:textId="77777777" w:rsidTr="00720479">
        <w:tc>
          <w:tcPr>
            <w:tcW w:w="4316" w:type="dxa"/>
          </w:tcPr>
          <w:p w14:paraId="658A1D60" w14:textId="3F7BDD6F" w:rsidR="00CE2284" w:rsidRDefault="00CE2284" w:rsidP="00276559">
            <w:r>
              <w:t>Human</w:t>
            </w:r>
          </w:p>
        </w:tc>
        <w:tc>
          <w:tcPr>
            <w:tcW w:w="4316" w:type="dxa"/>
          </w:tcPr>
          <w:p w14:paraId="7F389238" w14:textId="5DF38939" w:rsidR="00CE2284" w:rsidRDefault="00CE2284" w:rsidP="00276559">
            <w:r w:rsidRPr="00936564">
              <w:rPr>
                <w:highlight w:val="yellow"/>
              </w:rPr>
              <w:t>Balances abilities and limitations</w:t>
            </w:r>
          </w:p>
        </w:tc>
        <w:tc>
          <w:tcPr>
            <w:tcW w:w="4317" w:type="dxa"/>
          </w:tcPr>
          <w:p w14:paraId="384E6375" w14:textId="77777777" w:rsidR="00CE2284" w:rsidRDefault="00CE2284" w:rsidP="00276559"/>
        </w:tc>
      </w:tr>
      <w:tr w:rsidR="00CE2284" w14:paraId="0470BFF8" w14:textId="77777777" w:rsidTr="00720479">
        <w:tc>
          <w:tcPr>
            <w:tcW w:w="4316" w:type="dxa"/>
          </w:tcPr>
          <w:p w14:paraId="585DAF23" w14:textId="0DEAB1AF" w:rsidR="00CE2284" w:rsidRDefault="00CE2284" w:rsidP="00276559">
            <w:r>
              <w:t>Human</w:t>
            </w:r>
          </w:p>
        </w:tc>
        <w:tc>
          <w:tcPr>
            <w:tcW w:w="4316" w:type="dxa"/>
          </w:tcPr>
          <w:p w14:paraId="699ED037" w14:textId="22BC56F3" w:rsidR="00CE2284" w:rsidRPr="00936564" w:rsidRDefault="00CE2284" w:rsidP="00276559">
            <w:pPr>
              <w:rPr>
                <w:highlight w:val="yellow"/>
              </w:rPr>
            </w:pPr>
            <w:r w:rsidRPr="00936564">
              <w:rPr>
                <w:highlight w:val="yellow"/>
              </w:rPr>
              <w:t>Awareness of any selfishness and individualism</w:t>
            </w:r>
          </w:p>
        </w:tc>
        <w:tc>
          <w:tcPr>
            <w:tcW w:w="4317" w:type="dxa"/>
          </w:tcPr>
          <w:p w14:paraId="0CA6B097" w14:textId="77777777" w:rsidR="00CE2284" w:rsidRDefault="00CE2284" w:rsidP="00276559"/>
        </w:tc>
      </w:tr>
      <w:tr w:rsidR="00CE2284" w14:paraId="1FA83DF9" w14:textId="77777777" w:rsidTr="00720479">
        <w:tc>
          <w:tcPr>
            <w:tcW w:w="4316" w:type="dxa"/>
          </w:tcPr>
          <w:p w14:paraId="3BF8046A" w14:textId="7FAF4F8D" w:rsidR="00CE2284" w:rsidRDefault="00CE2284" w:rsidP="00276559">
            <w:r>
              <w:t>Human</w:t>
            </w:r>
          </w:p>
        </w:tc>
        <w:tc>
          <w:tcPr>
            <w:tcW w:w="4316" w:type="dxa"/>
          </w:tcPr>
          <w:p w14:paraId="74813A93" w14:textId="20C8A253" w:rsidR="00CE2284" w:rsidRPr="00936564" w:rsidRDefault="00CE2284" w:rsidP="00276559">
            <w:pPr>
              <w:rPr>
                <w:highlight w:val="yellow"/>
              </w:rPr>
            </w:pPr>
            <w:r w:rsidRPr="00936564">
              <w:rPr>
                <w:highlight w:val="yellow"/>
              </w:rPr>
              <w:t>Acknowledges Source of Issues vs. projection</w:t>
            </w:r>
          </w:p>
        </w:tc>
        <w:tc>
          <w:tcPr>
            <w:tcW w:w="4317" w:type="dxa"/>
          </w:tcPr>
          <w:p w14:paraId="1CB0FD0F" w14:textId="77777777" w:rsidR="00CE2284" w:rsidRDefault="00CE2284" w:rsidP="00276559"/>
        </w:tc>
      </w:tr>
      <w:tr w:rsidR="00CE2284" w14:paraId="125E035A" w14:textId="77777777" w:rsidTr="00720479">
        <w:tc>
          <w:tcPr>
            <w:tcW w:w="4316" w:type="dxa"/>
          </w:tcPr>
          <w:p w14:paraId="65A01250" w14:textId="038BD148" w:rsidR="00CE2284" w:rsidRDefault="00CE2284" w:rsidP="00276559">
            <w:r>
              <w:t>Human</w:t>
            </w:r>
          </w:p>
        </w:tc>
        <w:tc>
          <w:tcPr>
            <w:tcW w:w="4316" w:type="dxa"/>
          </w:tcPr>
          <w:p w14:paraId="145E4A28" w14:textId="00951C5B" w:rsidR="00CE2284" w:rsidRPr="00936564" w:rsidRDefault="00CE2284" w:rsidP="00276559">
            <w:pPr>
              <w:rPr>
                <w:highlight w:val="yellow"/>
              </w:rPr>
            </w:pPr>
            <w:r w:rsidRPr="00936564">
              <w:rPr>
                <w:highlight w:val="yellow"/>
              </w:rPr>
              <w:t>Knows what to do to address issues in self</w:t>
            </w:r>
          </w:p>
        </w:tc>
        <w:tc>
          <w:tcPr>
            <w:tcW w:w="4317" w:type="dxa"/>
          </w:tcPr>
          <w:p w14:paraId="004FAC10" w14:textId="77777777" w:rsidR="00CE2284" w:rsidRDefault="00CE2284" w:rsidP="00276559"/>
        </w:tc>
      </w:tr>
      <w:tr w:rsidR="00CE2284" w14:paraId="6485E819" w14:textId="77777777" w:rsidTr="00720479">
        <w:tc>
          <w:tcPr>
            <w:tcW w:w="4316" w:type="dxa"/>
          </w:tcPr>
          <w:p w14:paraId="0A727E44" w14:textId="25E870C7" w:rsidR="00CE2284" w:rsidRDefault="00CE2284" w:rsidP="00276559">
            <w:r>
              <w:t>Human</w:t>
            </w:r>
          </w:p>
        </w:tc>
        <w:tc>
          <w:tcPr>
            <w:tcW w:w="4316" w:type="dxa"/>
          </w:tcPr>
          <w:p w14:paraId="3BB34F1B" w14:textId="2BC60FA3" w:rsidR="00CE2284" w:rsidRPr="00936564" w:rsidRDefault="00CE2284" w:rsidP="00276559">
            <w:pPr>
              <w:rPr>
                <w:highlight w:val="yellow"/>
              </w:rPr>
            </w:pPr>
            <w:r w:rsidRPr="00936564">
              <w:rPr>
                <w:highlight w:val="yellow"/>
              </w:rPr>
              <w:t>Able/motivated to Address any issues</w:t>
            </w:r>
          </w:p>
        </w:tc>
        <w:tc>
          <w:tcPr>
            <w:tcW w:w="4317" w:type="dxa"/>
          </w:tcPr>
          <w:p w14:paraId="68EE8AF9" w14:textId="3E4F43B7" w:rsidR="00CE2284" w:rsidRDefault="00F47057" w:rsidP="00F47057">
            <w:pPr>
              <w:pStyle w:val="ListParagraph"/>
              <w:numPr>
                <w:ilvl w:val="0"/>
                <w:numId w:val="1"/>
              </w:numPr>
            </w:pPr>
            <w:r>
              <w:t>Unresolved emotions/issues</w:t>
            </w:r>
          </w:p>
        </w:tc>
      </w:tr>
      <w:tr w:rsidR="00CE2284" w14:paraId="434D041C" w14:textId="77777777" w:rsidTr="00720479">
        <w:tc>
          <w:tcPr>
            <w:tcW w:w="4316" w:type="dxa"/>
          </w:tcPr>
          <w:p w14:paraId="12D19349" w14:textId="613B4FEB" w:rsidR="00CE2284" w:rsidRDefault="00CE2284" w:rsidP="00276559">
            <w:r>
              <w:t>Human</w:t>
            </w:r>
          </w:p>
        </w:tc>
        <w:tc>
          <w:tcPr>
            <w:tcW w:w="4316" w:type="dxa"/>
          </w:tcPr>
          <w:p w14:paraId="0025EEC9" w14:textId="70B2BCF4" w:rsidR="00CE2284" w:rsidRDefault="00CE2284" w:rsidP="00276559">
            <w:r>
              <w:t>Acts Upon the Issue</w:t>
            </w:r>
          </w:p>
        </w:tc>
        <w:tc>
          <w:tcPr>
            <w:tcW w:w="4317" w:type="dxa"/>
          </w:tcPr>
          <w:p w14:paraId="4A46577B" w14:textId="77777777" w:rsidR="00CE2284" w:rsidRDefault="00CE2284" w:rsidP="00276559"/>
        </w:tc>
      </w:tr>
      <w:tr w:rsidR="00CE2284" w14:paraId="066CD243" w14:textId="77777777" w:rsidTr="00720479">
        <w:tc>
          <w:tcPr>
            <w:tcW w:w="4316" w:type="dxa"/>
          </w:tcPr>
          <w:p w14:paraId="23F75453" w14:textId="3B75CB1B" w:rsidR="00CE2284" w:rsidRDefault="00CE2284" w:rsidP="00276559">
            <w:r>
              <w:t>Human</w:t>
            </w:r>
          </w:p>
        </w:tc>
        <w:tc>
          <w:tcPr>
            <w:tcW w:w="4316" w:type="dxa"/>
          </w:tcPr>
          <w:p w14:paraId="7CA36DCD" w14:textId="2036BEB7" w:rsidR="00CE2284" w:rsidRDefault="00CE2284" w:rsidP="00276559">
            <w:r>
              <w:t>Consistency between words and actions</w:t>
            </w:r>
          </w:p>
        </w:tc>
        <w:tc>
          <w:tcPr>
            <w:tcW w:w="4317" w:type="dxa"/>
          </w:tcPr>
          <w:p w14:paraId="24B84431" w14:textId="77777777" w:rsidR="00CE2284" w:rsidRDefault="00CE2284" w:rsidP="00276559"/>
        </w:tc>
      </w:tr>
      <w:tr w:rsidR="00CE2284" w14:paraId="0CDFB93F" w14:textId="77777777" w:rsidTr="00720479">
        <w:tc>
          <w:tcPr>
            <w:tcW w:w="4316" w:type="dxa"/>
          </w:tcPr>
          <w:p w14:paraId="34DAED0D" w14:textId="30FD9164" w:rsidR="00CE2284" w:rsidRDefault="00CE2284" w:rsidP="00276559">
            <w:r>
              <w:t>Human</w:t>
            </w:r>
          </w:p>
        </w:tc>
        <w:tc>
          <w:tcPr>
            <w:tcW w:w="4316" w:type="dxa"/>
          </w:tcPr>
          <w:p w14:paraId="17CB0160" w14:textId="58486C15" w:rsidR="00CE2284" w:rsidRPr="00936564" w:rsidRDefault="00CE2284" w:rsidP="00276559">
            <w:pPr>
              <w:rPr>
                <w:highlight w:val="yellow"/>
              </w:rPr>
            </w:pPr>
            <w:r w:rsidRPr="00936564">
              <w:rPr>
                <w:highlight w:val="yellow"/>
              </w:rPr>
              <w:t>Completes things without prompting</w:t>
            </w:r>
          </w:p>
        </w:tc>
        <w:tc>
          <w:tcPr>
            <w:tcW w:w="4317" w:type="dxa"/>
          </w:tcPr>
          <w:p w14:paraId="620079B8" w14:textId="77777777" w:rsidR="00CE2284" w:rsidRDefault="00CE2284" w:rsidP="00276559"/>
        </w:tc>
      </w:tr>
      <w:tr w:rsidR="00CE2284" w14:paraId="1F3D392A" w14:textId="77777777" w:rsidTr="00720479">
        <w:tc>
          <w:tcPr>
            <w:tcW w:w="4316" w:type="dxa"/>
          </w:tcPr>
          <w:p w14:paraId="15CFD52D" w14:textId="0ABF8738" w:rsidR="00CE2284" w:rsidRDefault="00CE2284" w:rsidP="00276559">
            <w:r>
              <w:t>Human</w:t>
            </w:r>
          </w:p>
        </w:tc>
        <w:tc>
          <w:tcPr>
            <w:tcW w:w="4316" w:type="dxa"/>
          </w:tcPr>
          <w:p w14:paraId="7DD26D97" w14:textId="14F6AD5B" w:rsidR="00CE2284" w:rsidRDefault="00CE2284" w:rsidP="00276559">
            <w:r>
              <w:t>Does the right thing even when no one is looking</w:t>
            </w:r>
          </w:p>
        </w:tc>
        <w:tc>
          <w:tcPr>
            <w:tcW w:w="4317" w:type="dxa"/>
          </w:tcPr>
          <w:p w14:paraId="0CC3338B" w14:textId="77777777" w:rsidR="00CE2284" w:rsidRDefault="00CE2284" w:rsidP="00276559"/>
        </w:tc>
      </w:tr>
      <w:tr w:rsidR="00CE2284" w14:paraId="53CD9646" w14:textId="77777777" w:rsidTr="00720479">
        <w:tc>
          <w:tcPr>
            <w:tcW w:w="4316" w:type="dxa"/>
          </w:tcPr>
          <w:p w14:paraId="523A9A40" w14:textId="70B3134F" w:rsidR="00CE2284" w:rsidRDefault="00CE2284" w:rsidP="00276559">
            <w:r>
              <w:t>Human</w:t>
            </w:r>
          </w:p>
        </w:tc>
        <w:tc>
          <w:tcPr>
            <w:tcW w:w="4316" w:type="dxa"/>
          </w:tcPr>
          <w:p w14:paraId="0AC6D442" w14:textId="1D179C19" w:rsidR="00CE2284" w:rsidRPr="00936564" w:rsidRDefault="00CE2284" w:rsidP="00276559">
            <w:pPr>
              <w:rPr>
                <w:highlight w:val="yellow"/>
              </w:rPr>
            </w:pPr>
            <w:r w:rsidRPr="00936564">
              <w:rPr>
                <w:highlight w:val="yellow"/>
              </w:rPr>
              <w:t>The manner in which he endures suffering or stress</w:t>
            </w:r>
          </w:p>
        </w:tc>
        <w:tc>
          <w:tcPr>
            <w:tcW w:w="4317" w:type="dxa"/>
          </w:tcPr>
          <w:p w14:paraId="05E1AE46" w14:textId="0A527CE7" w:rsidR="00CE2284" w:rsidRDefault="00936564" w:rsidP="00936564">
            <w:pPr>
              <w:pStyle w:val="ListParagraph"/>
              <w:numPr>
                <w:ilvl w:val="0"/>
                <w:numId w:val="1"/>
              </w:numPr>
            </w:pPr>
            <w:r>
              <w:t>Complaining</w:t>
            </w:r>
          </w:p>
          <w:p w14:paraId="1ABDAF39" w14:textId="36066862" w:rsidR="00936564" w:rsidRDefault="009C6C8A" w:rsidP="00936564">
            <w:pPr>
              <w:pStyle w:val="ListParagraph"/>
              <w:numPr>
                <w:ilvl w:val="0"/>
                <w:numId w:val="1"/>
              </w:numPr>
            </w:pPr>
            <w:r>
              <w:t>R</w:t>
            </w:r>
            <w:r w:rsidR="00936564">
              <w:t>eframing</w:t>
            </w:r>
          </w:p>
          <w:p w14:paraId="08C98CD8" w14:textId="335B92D3" w:rsidR="009C6C8A" w:rsidRDefault="009C6C8A" w:rsidP="00936564">
            <w:pPr>
              <w:pStyle w:val="ListParagraph"/>
              <w:numPr>
                <w:ilvl w:val="0"/>
                <w:numId w:val="1"/>
              </w:numPr>
            </w:pPr>
            <w:r>
              <w:t>“mental toughness” (Chet)</w:t>
            </w:r>
          </w:p>
        </w:tc>
      </w:tr>
      <w:tr w:rsidR="00CE2284" w14:paraId="48471874" w14:textId="77777777" w:rsidTr="00720479">
        <w:tc>
          <w:tcPr>
            <w:tcW w:w="4316" w:type="dxa"/>
          </w:tcPr>
          <w:p w14:paraId="02B1E403" w14:textId="3DE778D0" w:rsidR="00CE2284" w:rsidRDefault="00CE2284" w:rsidP="00276559">
            <w:r>
              <w:t>Human</w:t>
            </w:r>
          </w:p>
        </w:tc>
        <w:tc>
          <w:tcPr>
            <w:tcW w:w="4316" w:type="dxa"/>
          </w:tcPr>
          <w:p w14:paraId="110ACD54" w14:textId="76FF0C96" w:rsidR="00CE2284" w:rsidRDefault="00CE2284" w:rsidP="00276559">
            <w:r>
              <w:t>Tools used to endure suffering or stress</w:t>
            </w:r>
          </w:p>
        </w:tc>
        <w:tc>
          <w:tcPr>
            <w:tcW w:w="4317" w:type="dxa"/>
          </w:tcPr>
          <w:p w14:paraId="0A2026F8" w14:textId="77777777" w:rsidR="00CE2284" w:rsidRDefault="00DE06F6" w:rsidP="00DE06F6">
            <w:pPr>
              <w:pStyle w:val="ListParagraph"/>
              <w:numPr>
                <w:ilvl w:val="0"/>
                <w:numId w:val="1"/>
              </w:numPr>
            </w:pPr>
            <w:r>
              <w:t>Development and use of coping skills for stress</w:t>
            </w:r>
          </w:p>
          <w:p w14:paraId="0E83B22B" w14:textId="77777777" w:rsidR="009E2F73" w:rsidRDefault="009E2F73" w:rsidP="00DE06F6">
            <w:pPr>
              <w:pStyle w:val="ListParagraph"/>
              <w:numPr>
                <w:ilvl w:val="0"/>
                <w:numId w:val="1"/>
              </w:numPr>
            </w:pPr>
            <w:r>
              <w:lastRenderedPageBreak/>
              <w:t>Time Management</w:t>
            </w:r>
          </w:p>
          <w:p w14:paraId="6673D772" w14:textId="350372E3" w:rsidR="009E2F73" w:rsidRDefault="009E2F73" w:rsidP="00DE06F6">
            <w:pPr>
              <w:pStyle w:val="ListParagraph"/>
              <w:numPr>
                <w:ilvl w:val="0"/>
                <w:numId w:val="1"/>
              </w:numPr>
            </w:pPr>
            <w:r>
              <w:t>Ability to Prioritize Time, Attention, etc.</w:t>
            </w:r>
          </w:p>
        </w:tc>
      </w:tr>
      <w:tr w:rsidR="00CE2284" w14:paraId="32A65D38" w14:textId="77777777" w:rsidTr="00720479">
        <w:tc>
          <w:tcPr>
            <w:tcW w:w="4316" w:type="dxa"/>
          </w:tcPr>
          <w:p w14:paraId="70C9E724" w14:textId="6D56C654" w:rsidR="00CE2284" w:rsidRDefault="00CE2284" w:rsidP="00276559">
            <w:r>
              <w:lastRenderedPageBreak/>
              <w:t>Human</w:t>
            </w:r>
          </w:p>
        </w:tc>
        <w:tc>
          <w:tcPr>
            <w:tcW w:w="4316" w:type="dxa"/>
          </w:tcPr>
          <w:p w14:paraId="6A8201EA" w14:textId="0635DE37" w:rsidR="00CE2284" w:rsidRDefault="00CE2284" w:rsidP="00276559">
            <w:r>
              <w:t>Love of the truth</w:t>
            </w:r>
          </w:p>
        </w:tc>
        <w:tc>
          <w:tcPr>
            <w:tcW w:w="4317" w:type="dxa"/>
          </w:tcPr>
          <w:p w14:paraId="18905DCE" w14:textId="77777777" w:rsidR="00CE2284" w:rsidRDefault="00CE2284" w:rsidP="00276559"/>
        </w:tc>
      </w:tr>
      <w:tr w:rsidR="00CE2284" w14:paraId="715FEA19" w14:textId="77777777" w:rsidTr="00720479">
        <w:tc>
          <w:tcPr>
            <w:tcW w:w="4316" w:type="dxa"/>
          </w:tcPr>
          <w:p w14:paraId="223A72E4" w14:textId="5D44FF99" w:rsidR="00CE2284" w:rsidRDefault="00CE2284" w:rsidP="00276559">
            <w:r>
              <w:t>Human</w:t>
            </w:r>
          </w:p>
        </w:tc>
        <w:tc>
          <w:tcPr>
            <w:tcW w:w="4316" w:type="dxa"/>
          </w:tcPr>
          <w:p w14:paraId="3352F666" w14:textId="25966026" w:rsidR="00CE2284" w:rsidRPr="00936564" w:rsidRDefault="00CE2284" w:rsidP="00276559">
            <w:pPr>
              <w:rPr>
                <w:highlight w:val="yellow"/>
              </w:rPr>
            </w:pPr>
            <w:r w:rsidRPr="00936564">
              <w:rPr>
                <w:highlight w:val="yellow"/>
              </w:rPr>
              <w:t>Ability to reframe things positively</w:t>
            </w:r>
          </w:p>
        </w:tc>
        <w:tc>
          <w:tcPr>
            <w:tcW w:w="4317" w:type="dxa"/>
          </w:tcPr>
          <w:p w14:paraId="10C384B8" w14:textId="6AB0B818" w:rsidR="00CE2284" w:rsidRDefault="00DE06F6" w:rsidP="00DE06F6">
            <w:pPr>
              <w:pStyle w:val="ListParagraph"/>
              <w:numPr>
                <w:ilvl w:val="0"/>
                <w:numId w:val="1"/>
              </w:numPr>
            </w:pPr>
            <w:r>
              <w:t>To verbalize a positive aspect of an apparent negative</w:t>
            </w:r>
          </w:p>
        </w:tc>
      </w:tr>
      <w:tr w:rsidR="00CE2284" w14:paraId="0E066061" w14:textId="77777777" w:rsidTr="00720479">
        <w:tc>
          <w:tcPr>
            <w:tcW w:w="4316" w:type="dxa"/>
          </w:tcPr>
          <w:p w14:paraId="03F58BF4" w14:textId="3B0E7ECD" w:rsidR="00CE2284" w:rsidRDefault="00CE2284" w:rsidP="00276559">
            <w:r>
              <w:t>Human</w:t>
            </w:r>
          </w:p>
        </w:tc>
        <w:tc>
          <w:tcPr>
            <w:tcW w:w="4316" w:type="dxa"/>
          </w:tcPr>
          <w:p w14:paraId="07A4A26B" w14:textId="44634C63" w:rsidR="00CE2284" w:rsidRPr="00936564" w:rsidRDefault="00CE2284" w:rsidP="00276559">
            <w:pPr>
              <w:rPr>
                <w:highlight w:val="yellow"/>
              </w:rPr>
            </w:pPr>
            <w:r w:rsidRPr="00936564">
              <w:rPr>
                <w:highlight w:val="yellow"/>
              </w:rPr>
              <w:t>Openness of Mind</w:t>
            </w:r>
          </w:p>
        </w:tc>
        <w:tc>
          <w:tcPr>
            <w:tcW w:w="4317" w:type="dxa"/>
          </w:tcPr>
          <w:p w14:paraId="18568167" w14:textId="77777777" w:rsidR="00CE2284" w:rsidRDefault="00DE06F6" w:rsidP="00DE06F6">
            <w:pPr>
              <w:pStyle w:val="ListParagraph"/>
              <w:numPr>
                <w:ilvl w:val="0"/>
                <w:numId w:val="1"/>
              </w:numPr>
            </w:pPr>
            <w:r>
              <w:t>Able to entertain/appreciate alternative views</w:t>
            </w:r>
          </w:p>
          <w:p w14:paraId="51F7948C" w14:textId="49AF116D" w:rsidR="00B93C04" w:rsidRDefault="00B93C04" w:rsidP="00DE06F6">
            <w:pPr>
              <w:pStyle w:val="ListParagraph"/>
              <w:numPr>
                <w:ilvl w:val="0"/>
                <w:numId w:val="1"/>
              </w:numPr>
            </w:pPr>
            <w:r>
              <w:t>Accept Uniqueness of others (Chet)</w:t>
            </w:r>
          </w:p>
        </w:tc>
      </w:tr>
      <w:tr w:rsidR="00CE2284" w14:paraId="5574033B" w14:textId="77777777" w:rsidTr="00720479">
        <w:tc>
          <w:tcPr>
            <w:tcW w:w="4316" w:type="dxa"/>
          </w:tcPr>
          <w:p w14:paraId="622AE215" w14:textId="36235FBB" w:rsidR="00CE2284" w:rsidRDefault="00CE2284" w:rsidP="00276559">
            <w:r>
              <w:t>Human</w:t>
            </w:r>
          </w:p>
        </w:tc>
        <w:tc>
          <w:tcPr>
            <w:tcW w:w="4316" w:type="dxa"/>
          </w:tcPr>
          <w:p w14:paraId="25AC2E79" w14:textId="6B5BE1DB" w:rsidR="00CE2284" w:rsidRDefault="00CE2284" w:rsidP="00276559">
            <w:r>
              <w:t>A sense of realism</w:t>
            </w:r>
          </w:p>
        </w:tc>
        <w:tc>
          <w:tcPr>
            <w:tcW w:w="4317" w:type="dxa"/>
          </w:tcPr>
          <w:p w14:paraId="597FAB80" w14:textId="77777777" w:rsidR="00CE2284" w:rsidRDefault="00CE2284" w:rsidP="00276559"/>
        </w:tc>
      </w:tr>
      <w:tr w:rsidR="00CE2284" w14:paraId="35EE1832" w14:textId="77777777" w:rsidTr="00720479">
        <w:tc>
          <w:tcPr>
            <w:tcW w:w="4316" w:type="dxa"/>
          </w:tcPr>
          <w:p w14:paraId="2A5F217E" w14:textId="061C59EF" w:rsidR="00CE2284" w:rsidRDefault="00CE2284" w:rsidP="00276559">
            <w:r>
              <w:t>Human</w:t>
            </w:r>
          </w:p>
        </w:tc>
        <w:tc>
          <w:tcPr>
            <w:tcW w:w="4316" w:type="dxa"/>
          </w:tcPr>
          <w:p w14:paraId="5EACC38D" w14:textId="0EB0B12C" w:rsidR="00CE2284" w:rsidRPr="00936564" w:rsidRDefault="00CE2284" w:rsidP="00276559">
            <w:pPr>
              <w:rPr>
                <w:highlight w:val="yellow"/>
              </w:rPr>
            </w:pPr>
            <w:r w:rsidRPr="00936564">
              <w:rPr>
                <w:highlight w:val="yellow"/>
              </w:rPr>
              <w:t>Awareness of Non-</w:t>
            </w:r>
            <w:proofErr w:type="spellStart"/>
            <w:r w:rsidRPr="00936564">
              <w:rPr>
                <w:highlight w:val="yellow"/>
              </w:rPr>
              <w:t>verbals</w:t>
            </w:r>
            <w:proofErr w:type="spellEnd"/>
          </w:p>
        </w:tc>
        <w:tc>
          <w:tcPr>
            <w:tcW w:w="4317" w:type="dxa"/>
          </w:tcPr>
          <w:p w14:paraId="24D6DF40" w14:textId="77777777" w:rsidR="00CE2284" w:rsidRDefault="00CE2284" w:rsidP="00276559"/>
        </w:tc>
      </w:tr>
      <w:tr w:rsidR="00CE2284" w14:paraId="500EA724" w14:textId="77777777" w:rsidTr="00720479">
        <w:tc>
          <w:tcPr>
            <w:tcW w:w="4316" w:type="dxa"/>
          </w:tcPr>
          <w:p w14:paraId="46B55C29" w14:textId="08B2E6DE" w:rsidR="00CE2284" w:rsidRDefault="00CE2284" w:rsidP="00276559">
            <w:r>
              <w:t>Human</w:t>
            </w:r>
          </w:p>
        </w:tc>
        <w:tc>
          <w:tcPr>
            <w:tcW w:w="4316" w:type="dxa"/>
          </w:tcPr>
          <w:p w14:paraId="0A22F99A" w14:textId="2B5EC6D0" w:rsidR="00CE2284" w:rsidRDefault="00CE2284" w:rsidP="00276559">
            <w:r>
              <w:t>Demonstrates Empathy</w:t>
            </w:r>
          </w:p>
        </w:tc>
        <w:tc>
          <w:tcPr>
            <w:tcW w:w="4317" w:type="dxa"/>
          </w:tcPr>
          <w:p w14:paraId="145F5318" w14:textId="77777777" w:rsidR="00CE2284" w:rsidRDefault="00DE06F6" w:rsidP="00DE06F6">
            <w:pPr>
              <w:pStyle w:val="ListParagraph"/>
              <w:numPr>
                <w:ilvl w:val="0"/>
                <w:numId w:val="1"/>
              </w:numPr>
            </w:pPr>
            <w:r>
              <w:t>Attempts to share the emotions of those around him</w:t>
            </w:r>
            <w:r w:rsidR="00B93C04">
              <w:t xml:space="preserve"> (empathy)</w:t>
            </w:r>
          </w:p>
          <w:p w14:paraId="7ACE4EB3" w14:textId="274D3800" w:rsidR="00B93C04" w:rsidRDefault="00B93C04" w:rsidP="00DE06F6">
            <w:pPr>
              <w:pStyle w:val="ListParagraph"/>
              <w:numPr>
                <w:ilvl w:val="0"/>
                <w:numId w:val="1"/>
              </w:numPr>
            </w:pPr>
            <w:r>
              <w:t>Able to offer sympathy or compassion</w:t>
            </w:r>
          </w:p>
        </w:tc>
      </w:tr>
      <w:tr w:rsidR="00CE2284" w14:paraId="0C338339" w14:textId="77777777" w:rsidTr="00720479">
        <w:tc>
          <w:tcPr>
            <w:tcW w:w="4316" w:type="dxa"/>
          </w:tcPr>
          <w:p w14:paraId="508D3A89" w14:textId="28037286" w:rsidR="00CE2284" w:rsidRDefault="00CE2284" w:rsidP="00276559">
            <w:r>
              <w:t>Human</w:t>
            </w:r>
          </w:p>
        </w:tc>
        <w:tc>
          <w:tcPr>
            <w:tcW w:w="4316" w:type="dxa"/>
          </w:tcPr>
          <w:p w14:paraId="5D2EFAED" w14:textId="77A936B1" w:rsidR="00CE2284" w:rsidRPr="00936564" w:rsidRDefault="00CE2284" w:rsidP="00276559">
            <w:pPr>
              <w:rPr>
                <w:highlight w:val="yellow"/>
              </w:rPr>
            </w:pPr>
            <w:r w:rsidRPr="00936564">
              <w:rPr>
                <w:highlight w:val="yellow"/>
              </w:rPr>
              <w:t>Engages in active listening</w:t>
            </w:r>
          </w:p>
        </w:tc>
        <w:tc>
          <w:tcPr>
            <w:tcW w:w="4317" w:type="dxa"/>
          </w:tcPr>
          <w:p w14:paraId="6E5D30AF" w14:textId="77777777" w:rsidR="00CE2284" w:rsidRDefault="00CE2284" w:rsidP="00276559"/>
        </w:tc>
      </w:tr>
      <w:tr w:rsidR="00CE2284" w14:paraId="205F383B" w14:textId="77777777" w:rsidTr="00720479">
        <w:tc>
          <w:tcPr>
            <w:tcW w:w="4316" w:type="dxa"/>
          </w:tcPr>
          <w:p w14:paraId="361C59CA" w14:textId="4DEAE18A" w:rsidR="00CE2284" w:rsidRDefault="00CE2284" w:rsidP="00276559">
            <w:r>
              <w:t>Human</w:t>
            </w:r>
          </w:p>
        </w:tc>
        <w:tc>
          <w:tcPr>
            <w:tcW w:w="4316" w:type="dxa"/>
          </w:tcPr>
          <w:p w14:paraId="2F3DCD51" w14:textId="4C01AF27" w:rsidR="00CE2284" w:rsidRPr="00936564" w:rsidRDefault="00CE2284" w:rsidP="00276559">
            <w:pPr>
              <w:rPr>
                <w:highlight w:val="yellow"/>
              </w:rPr>
            </w:pPr>
            <w:r w:rsidRPr="00936564">
              <w:rPr>
                <w:highlight w:val="yellow"/>
              </w:rPr>
              <w:t>Open to service of Others</w:t>
            </w:r>
          </w:p>
        </w:tc>
        <w:tc>
          <w:tcPr>
            <w:tcW w:w="4317" w:type="dxa"/>
          </w:tcPr>
          <w:p w14:paraId="70FA6B53" w14:textId="77777777" w:rsidR="00CE2284" w:rsidRDefault="00CE2284" w:rsidP="00276559"/>
        </w:tc>
      </w:tr>
      <w:tr w:rsidR="00CE2284" w14:paraId="23E11E35" w14:textId="77777777" w:rsidTr="00720479">
        <w:tc>
          <w:tcPr>
            <w:tcW w:w="4316" w:type="dxa"/>
          </w:tcPr>
          <w:p w14:paraId="3008CF20" w14:textId="46DB56CE" w:rsidR="00CE2284" w:rsidRDefault="00CE2284" w:rsidP="00276559">
            <w:r>
              <w:t>Human</w:t>
            </w:r>
          </w:p>
        </w:tc>
        <w:tc>
          <w:tcPr>
            <w:tcW w:w="4316" w:type="dxa"/>
          </w:tcPr>
          <w:p w14:paraId="7FFCED52" w14:textId="4674D037" w:rsidR="00CE2284" w:rsidRDefault="00CE2284" w:rsidP="00276559">
            <w:r>
              <w:t>Open to the Voice of God through self-reflection</w:t>
            </w:r>
          </w:p>
        </w:tc>
        <w:tc>
          <w:tcPr>
            <w:tcW w:w="4317" w:type="dxa"/>
          </w:tcPr>
          <w:p w14:paraId="25296458" w14:textId="77777777" w:rsidR="00CE2284" w:rsidRDefault="00CE2284" w:rsidP="00276559"/>
        </w:tc>
      </w:tr>
      <w:tr w:rsidR="00CE2284" w14:paraId="331DD8BD" w14:textId="77777777" w:rsidTr="00720479">
        <w:tc>
          <w:tcPr>
            <w:tcW w:w="4316" w:type="dxa"/>
          </w:tcPr>
          <w:p w14:paraId="335C5199" w14:textId="679DF759" w:rsidR="00CE2284" w:rsidRDefault="00CE2284" w:rsidP="00276559">
            <w:r>
              <w:t>Human</w:t>
            </w:r>
          </w:p>
        </w:tc>
        <w:tc>
          <w:tcPr>
            <w:tcW w:w="4316" w:type="dxa"/>
          </w:tcPr>
          <w:p w14:paraId="0E50A81B" w14:textId="2366EACD" w:rsidR="00CE2284" w:rsidRPr="00936564" w:rsidRDefault="00CE2284" w:rsidP="00276559">
            <w:pPr>
              <w:rPr>
                <w:highlight w:val="yellow"/>
              </w:rPr>
            </w:pPr>
            <w:r w:rsidRPr="00936564">
              <w:rPr>
                <w:highlight w:val="yellow"/>
              </w:rPr>
              <w:t>Behavior being guided by self-reflection</w:t>
            </w:r>
          </w:p>
        </w:tc>
        <w:tc>
          <w:tcPr>
            <w:tcW w:w="4317" w:type="dxa"/>
          </w:tcPr>
          <w:p w14:paraId="474DC6E9" w14:textId="77777777" w:rsidR="00CE2284" w:rsidRDefault="00CE2284" w:rsidP="00276559"/>
        </w:tc>
      </w:tr>
      <w:tr w:rsidR="00CE2284" w14:paraId="21DC0D9B" w14:textId="77777777" w:rsidTr="00720479">
        <w:tc>
          <w:tcPr>
            <w:tcW w:w="4316" w:type="dxa"/>
          </w:tcPr>
          <w:p w14:paraId="317E9E71" w14:textId="3226FB5B" w:rsidR="00CE2284" w:rsidRDefault="00CE2284" w:rsidP="00276559">
            <w:r>
              <w:t>Human</w:t>
            </w:r>
          </w:p>
        </w:tc>
        <w:tc>
          <w:tcPr>
            <w:tcW w:w="4316" w:type="dxa"/>
          </w:tcPr>
          <w:p w14:paraId="1B109704" w14:textId="3DAA293E" w:rsidR="00CE2284" w:rsidRDefault="00CE2284" w:rsidP="00276559">
            <w:r>
              <w:t>The goal of actions is for the good of others and not my own benefit</w:t>
            </w:r>
          </w:p>
        </w:tc>
        <w:tc>
          <w:tcPr>
            <w:tcW w:w="4317" w:type="dxa"/>
          </w:tcPr>
          <w:p w14:paraId="667E2B73" w14:textId="77777777" w:rsidR="00CE2284" w:rsidRDefault="00CE2284" w:rsidP="00276559"/>
        </w:tc>
      </w:tr>
      <w:tr w:rsidR="00CE2284" w14:paraId="0C3F5D3C" w14:textId="77777777" w:rsidTr="00720479">
        <w:tc>
          <w:tcPr>
            <w:tcW w:w="4316" w:type="dxa"/>
          </w:tcPr>
          <w:p w14:paraId="35395834" w14:textId="1C85ACB9" w:rsidR="00CE2284" w:rsidRDefault="00CE2284" w:rsidP="00276559">
            <w:r>
              <w:t>Human</w:t>
            </w:r>
          </w:p>
        </w:tc>
        <w:tc>
          <w:tcPr>
            <w:tcW w:w="4316" w:type="dxa"/>
          </w:tcPr>
          <w:p w14:paraId="73F9A379" w14:textId="3F89E77C" w:rsidR="00CE2284" w:rsidRPr="00936564" w:rsidRDefault="00CE2284" w:rsidP="00276559">
            <w:pPr>
              <w:rPr>
                <w:highlight w:val="yellow"/>
              </w:rPr>
            </w:pPr>
            <w:r w:rsidRPr="00936564">
              <w:rPr>
                <w:highlight w:val="yellow"/>
              </w:rPr>
              <w:t>Putting others before myself/dedication to service/spirit of sacrifice</w:t>
            </w:r>
          </w:p>
        </w:tc>
        <w:tc>
          <w:tcPr>
            <w:tcW w:w="4317" w:type="dxa"/>
          </w:tcPr>
          <w:p w14:paraId="4B014EF8" w14:textId="77777777" w:rsidR="00CE2284" w:rsidRDefault="00CE2284" w:rsidP="00276559"/>
        </w:tc>
      </w:tr>
      <w:tr w:rsidR="00CE2284" w14:paraId="05489918" w14:textId="77777777" w:rsidTr="00720479">
        <w:tc>
          <w:tcPr>
            <w:tcW w:w="4316" w:type="dxa"/>
          </w:tcPr>
          <w:p w14:paraId="5E43C800" w14:textId="4F4006CE" w:rsidR="00CE2284" w:rsidRDefault="00CE2284" w:rsidP="00276559">
            <w:r>
              <w:t>Human</w:t>
            </w:r>
          </w:p>
        </w:tc>
        <w:tc>
          <w:tcPr>
            <w:tcW w:w="4316" w:type="dxa"/>
          </w:tcPr>
          <w:p w14:paraId="695C84FC" w14:textId="6B9D881C" w:rsidR="00CE2284" w:rsidRDefault="00CE2284" w:rsidP="00276559">
            <w:r>
              <w:t>Demonstrates Loyalty</w:t>
            </w:r>
          </w:p>
        </w:tc>
        <w:tc>
          <w:tcPr>
            <w:tcW w:w="4317" w:type="dxa"/>
          </w:tcPr>
          <w:p w14:paraId="1D66A159" w14:textId="77777777" w:rsidR="00CE2284" w:rsidRDefault="00CE2284" w:rsidP="00276559"/>
        </w:tc>
      </w:tr>
      <w:tr w:rsidR="00CE2284" w14:paraId="43EDEEA0" w14:textId="77777777" w:rsidTr="00720479">
        <w:tc>
          <w:tcPr>
            <w:tcW w:w="4316" w:type="dxa"/>
          </w:tcPr>
          <w:p w14:paraId="1974ECBB" w14:textId="6651DF41" w:rsidR="00CE2284" w:rsidRDefault="00CE2284" w:rsidP="00276559">
            <w:r>
              <w:t>Human</w:t>
            </w:r>
          </w:p>
        </w:tc>
        <w:tc>
          <w:tcPr>
            <w:tcW w:w="4316" w:type="dxa"/>
          </w:tcPr>
          <w:p w14:paraId="35AA8BD0" w14:textId="4D8B1A22" w:rsidR="00CE2284" w:rsidRPr="00936564" w:rsidRDefault="00CE2284" w:rsidP="00276559">
            <w:pPr>
              <w:rPr>
                <w:highlight w:val="yellow"/>
              </w:rPr>
            </w:pPr>
            <w:r w:rsidRPr="00936564">
              <w:rPr>
                <w:highlight w:val="yellow"/>
              </w:rPr>
              <w:t>Ability to manage conflict</w:t>
            </w:r>
          </w:p>
        </w:tc>
        <w:tc>
          <w:tcPr>
            <w:tcW w:w="4317" w:type="dxa"/>
          </w:tcPr>
          <w:p w14:paraId="6AC28825" w14:textId="77777777" w:rsidR="00CE2284" w:rsidRDefault="00CE2284" w:rsidP="00276559"/>
        </w:tc>
      </w:tr>
      <w:tr w:rsidR="00CE2284" w14:paraId="7857234B" w14:textId="77777777" w:rsidTr="00720479">
        <w:tc>
          <w:tcPr>
            <w:tcW w:w="4316" w:type="dxa"/>
          </w:tcPr>
          <w:p w14:paraId="55A73DC2" w14:textId="6DEEB952" w:rsidR="00CE2284" w:rsidRDefault="00CE2284" w:rsidP="00276559">
            <w:r>
              <w:t>Human</w:t>
            </w:r>
          </w:p>
        </w:tc>
        <w:tc>
          <w:tcPr>
            <w:tcW w:w="4316" w:type="dxa"/>
          </w:tcPr>
          <w:p w14:paraId="0BF90DE7" w14:textId="68AD2EC2" w:rsidR="00CE2284" w:rsidRPr="00936564" w:rsidRDefault="00CE2284" w:rsidP="00276559">
            <w:pPr>
              <w:rPr>
                <w:highlight w:val="yellow"/>
              </w:rPr>
            </w:pPr>
            <w:r w:rsidRPr="00936564">
              <w:rPr>
                <w:highlight w:val="yellow"/>
              </w:rPr>
              <w:t>Ability to collaborate</w:t>
            </w:r>
          </w:p>
        </w:tc>
        <w:tc>
          <w:tcPr>
            <w:tcW w:w="4317" w:type="dxa"/>
          </w:tcPr>
          <w:p w14:paraId="6C9702E6" w14:textId="77777777" w:rsidR="00CE2284" w:rsidRDefault="00CE2284" w:rsidP="00276559"/>
        </w:tc>
      </w:tr>
      <w:tr w:rsidR="00CE2284" w14:paraId="42C925C8" w14:textId="77777777" w:rsidTr="00720479">
        <w:tc>
          <w:tcPr>
            <w:tcW w:w="4316" w:type="dxa"/>
          </w:tcPr>
          <w:p w14:paraId="3365A850" w14:textId="7A487087" w:rsidR="00CE2284" w:rsidRDefault="00CE2284" w:rsidP="00276559">
            <w:r>
              <w:t>Human</w:t>
            </w:r>
          </w:p>
        </w:tc>
        <w:tc>
          <w:tcPr>
            <w:tcW w:w="4316" w:type="dxa"/>
          </w:tcPr>
          <w:p w14:paraId="5DF6CB58" w14:textId="7051DA79" w:rsidR="00CE2284" w:rsidRPr="00936564" w:rsidRDefault="00CE2284" w:rsidP="00276559">
            <w:pPr>
              <w:rPr>
                <w:highlight w:val="yellow"/>
              </w:rPr>
            </w:pPr>
            <w:r w:rsidRPr="00936564">
              <w:rPr>
                <w:highlight w:val="yellow"/>
              </w:rPr>
              <w:t>Ability to Communicate Effectively</w:t>
            </w:r>
          </w:p>
        </w:tc>
        <w:tc>
          <w:tcPr>
            <w:tcW w:w="4317" w:type="dxa"/>
          </w:tcPr>
          <w:p w14:paraId="5FE3D758" w14:textId="77777777" w:rsidR="00CE2284" w:rsidRDefault="00CE2284" w:rsidP="00276559"/>
        </w:tc>
      </w:tr>
      <w:tr w:rsidR="00CE2284" w14:paraId="4517DB63" w14:textId="77777777" w:rsidTr="00720479">
        <w:tc>
          <w:tcPr>
            <w:tcW w:w="4316" w:type="dxa"/>
          </w:tcPr>
          <w:p w14:paraId="53E5947D" w14:textId="4811E10E" w:rsidR="00CE2284" w:rsidRDefault="00CE2284" w:rsidP="00276559">
            <w:r>
              <w:t>Human</w:t>
            </w:r>
          </w:p>
        </w:tc>
        <w:tc>
          <w:tcPr>
            <w:tcW w:w="4316" w:type="dxa"/>
          </w:tcPr>
          <w:p w14:paraId="297E726D" w14:textId="3664D7E7" w:rsidR="00CE2284" w:rsidRDefault="00CE2284" w:rsidP="00276559">
            <w:r>
              <w:t>Capacity to transmit consolation</w:t>
            </w:r>
          </w:p>
        </w:tc>
        <w:tc>
          <w:tcPr>
            <w:tcW w:w="4317" w:type="dxa"/>
          </w:tcPr>
          <w:p w14:paraId="724E1F29" w14:textId="77777777" w:rsidR="00B93C04" w:rsidRDefault="00B93C04" w:rsidP="00B93C04">
            <w:pPr>
              <w:pStyle w:val="ListParagraph"/>
              <w:numPr>
                <w:ilvl w:val="0"/>
                <w:numId w:val="1"/>
              </w:numPr>
            </w:pPr>
            <w:r>
              <w:t>Able identify current feeling state of the other</w:t>
            </w:r>
          </w:p>
          <w:p w14:paraId="68FB48FD" w14:textId="77777777" w:rsidR="00CE2284" w:rsidRDefault="00B93C04" w:rsidP="00B93C04">
            <w:pPr>
              <w:pStyle w:val="ListParagraph"/>
              <w:numPr>
                <w:ilvl w:val="0"/>
                <w:numId w:val="1"/>
              </w:numPr>
            </w:pPr>
            <w:r>
              <w:lastRenderedPageBreak/>
              <w:t>Acknowledge/validate this state</w:t>
            </w:r>
          </w:p>
          <w:p w14:paraId="72F89277" w14:textId="18D2EED6" w:rsidR="00B93C04" w:rsidRDefault="00B93C04" w:rsidP="00B93C04">
            <w:pPr>
              <w:pStyle w:val="ListParagraph"/>
              <w:numPr>
                <w:ilvl w:val="0"/>
                <w:numId w:val="1"/>
              </w:numPr>
            </w:pPr>
            <w:r>
              <w:t>Offer</w:t>
            </w:r>
            <w:r w:rsidR="00790867">
              <w:t xml:space="preserve"> insight that does not diminish this state</w:t>
            </w:r>
          </w:p>
        </w:tc>
      </w:tr>
      <w:tr w:rsidR="00CE2284" w14:paraId="63ABDC99" w14:textId="77777777" w:rsidTr="00720479">
        <w:tc>
          <w:tcPr>
            <w:tcW w:w="4316" w:type="dxa"/>
          </w:tcPr>
          <w:p w14:paraId="4E764398" w14:textId="70F3B338" w:rsidR="00CE2284" w:rsidRDefault="00CE2284" w:rsidP="00276559">
            <w:r>
              <w:lastRenderedPageBreak/>
              <w:t>Human</w:t>
            </w:r>
          </w:p>
        </w:tc>
        <w:tc>
          <w:tcPr>
            <w:tcW w:w="4316" w:type="dxa"/>
          </w:tcPr>
          <w:p w14:paraId="2A0C0D57" w14:textId="12C0289A" w:rsidR="00CE2284" w:rsidRDefault="00CE2284" w:rsidP="00276559">
            <w:r>
              <w:t>Gives to God praise and worship</w:t>
            </w:r>
          </w:p>
        </w:tc>
        <w:tc>
          <w:tcPr>
            <w:tcW w:w="4317" w:type="dxa"/>
          </w:tcPr>
          <w:p w14:paraId="2B688465" w14:textId="77777777" w:rsidR="00CE2284" w:rsidRDefault="00CE2284" w:rsidP="00276559"/>
        </w:tc>
      </w:tr>
      <w:tr w:rsidR="00CE2284" w14:paraId="23FB3305" w14:textId="77777777" w:rsidTr="00720479">
        <w:tc>
          <w:tcPr>
            <w:tcW w:w="4316" w:type="dxa"/>
          </w:tcPr>
          <w:p w14:paraId="5F5A9D93" w14:textId="502F6314" w:rsidR="00CE2284" w:rsidRDefault="00CE2284" w:rsidP="00276559">
            <w:r>
              <w:t>Human</w:t>
            </w:r>
          </w:p>
        </w:tc>
        <w:tc>
          <w:tcPr>
            <w:tcW w:w="4316" w:type="dxa"/>
          </w:tcPr>
          <w:p w14:paraId="325BFDCC" w14:textId="6DE0C72C" w:rsidR="00CE2284" w:rsidRDefault="00CE2284" w:rsidP="00276559">
            <w:r>
              <w:t>Gives to others because of their dignity, not because I judge them worthy</w:t>
            </w:r>
          </w:p>
        </w:tc>
        <w:tc>
          <w:tcPr>
            <w:tcW w:w="4317" w:type="dxa"/>
          </w:tcPr>
          <w:p w14:paraId="0E245C72" w14:textId="77777777" w:rsidR="00CE2284" w:rsidRDefault="00CE2284" w:rsidP="00276559"/>
        </w:tc>
      </w:tr>
      <w:tr w:rsidR="00CE2284" w14:paraId="7455FD07" w14:textId="77777777" w:rsidTr="00720479">
        <w:tc>
          <w:tcPr>
            <w:tcW w:w="4316" w:type="dxa"/>
          </w:tcPr>
          <w:p w14:paraId="5B7D309D" w14:textId="44F8DA4B" w:rsidR="00CE2284" w:rsidRDefault="00CE2284" w:rsidP="00276559">
            <w:r>
              <w:t>Human</w:t>
            </w:r>
          </w:p>
        </w:tc>
        <w:tc>
          <w:tcPr>
            <w:tcW w:w="4316" w:type="dxa"/>
          </w:tcPr>
          <w:p w14:paraId="6CBED36B" w14:textId="1865D016" w:rsidR="00CE2284" w:rsidRDefault="00CE2284" w:rsidP="00276559">
            <w:r>
              <w:t>Ability to Organize People and Projects</w:t>
            </w:r>
          </w:p>
        </w:tc>
        <w:tc>
          <w:tcPr>
            <w:tcW w:w="4317" w:type="dxa"/>
          </w:tcPr>
          <w:p w14:paraId="6FC1AEA6" w14:textId="77777777" w:rsidR="00CE2284" w:rsidRDefault="00CE2284" w:rsidP="00276559"/>
        </w:tc>
      </w:tr>
      <w:tr w:rsidR="00CE2284" w14:paraId="1B9B7D5A" w14:textId="77777777" w:rsidTr="00720479">
        <w:tc>
          <w:tcPr>
            <w:tcW w:w="4316" w:type="dxa"/>
          </w:tcPr>
          <w:p w14:paraId="22DFAD78" w14:textId="19DB5BE5" w:rsidR="00CE2284" w:rsidRDefault="00CE2284" w:rsidP="00276559">
            <w:r>
              <w:t>Human</w:t>
            </w:r>
          </w:p>
        </w:tc>
        <w:tc>
          <w:tcPr>
            <w:tcW w:w="4316" w:type="dxa"/>
          </w:tcPr>
          <w:p w14:paraId="7A0E8EBC" w14:textId="49B6E624" w:rsidR="00CE2284" w:rsidRDefault="00CE2284" w:rsidP="00276559">
            <w:r>
              <w:t>Ability to dialogue with those of other religions</w:t>
            </w:r>
          </w:p>
        </w:tc>
        <w:tc>
          <w:tcPr>
            <w:tcW w:w="4317" w:type="dxa"/>
          </w:tcPr>
          <w:p w14:paraId="1B86C0B4" w14:textId="77777777" w:rsidR="00CE2284" w:rsidRDefault="00CE2284" w:rsidP="00276559"/>
        </w:tc>
      </w:tr>
      <w:tr w:rsidR="00CE2284" w14:paraId="12C138B4" w14:textId="77777777" w:rsidTr="00720479">
        <w:tc>
          <w:tcPr>
            <w:tcW w:w="4316" w:type="dxa"/>
          </w:tcPr>
          <w:p w14:paraId="3FFE971F" w14:textId="0F612235" w:rsidR="00CE2284" w:rsidRDefault="00CE2284" w:rsidP="00276559">
            <w:r>
              <w:t>Human</w:t>
            </w:r>
          </w:p>
        </w:tc>
        <w:tc>
          <w:tcPr>
            <w:tcW w:w="4316" w:type="dxa"/>
          </w:tcPr>
          <w:p w14:paraId="24F845F2" w14:textId="5082A135" w:rsidR="00CE2284" w:rsidRDefault="00CE2284" w:rsidP="00276559">
            <w:r>
              <w:t>Awareness of One’s Own Culture</w:t>
            </w:r>
          </w:p>
        </w:tc>
        <w:tc>
          <w:tcPr>
            <w:tcW w:w="4317" w:type="dxa"/>
          </w:tcPr>
          <w:p w14:paraId="63A02BE7" w14:textId="77777777" w:rsidR="00CE2284" w:rsidRDefault="00CE2284" w:rsidP="00276559"/>
        </w:tc>
      </w:tr>
      <w:tr w:rsidR="00720479" w14:paraId="2E0B95C0" w14:textId="77777777" w:rsidTr="00720479">
        <w:tc>
          <w:tcPr>
            <w:tcW w:w="4316" w:type="dxa"/>
          </w:tcPr>
          <w:p w14:paraId="178D4BDA" w14:textId="359B4461" w:rsidR="00720479" w:rsidRDefault="00720479" w:rsidP="00276559">
            <w:r>
              <w:t>Spiritual</w:t>
            </w:r>
          </w:p>
        </w:tc>
        <w:tc>
          <w:tcPr>
            <w:tcW w:w="4316" w:type="dxa"/>
          </w:tcPr>
          <w:p w14:paraId="1202ACC8" w14:textId="74A3DC0B" w:rsidR="00720479" w:rsidRDefault="00720479" w:rsidP="00276559">
            <w:r>
              <w:t>Simplicity of Heart</w:t>
            </w:r>
          </w:p>
        </w:tc>
        <w:tc>
          <w:tcPr>
            <w:tcW w:w="4317" w:type="dxa"/>
          </w:tcPr>
          <w:p w14:paraId="0BAB3459" w14:textId="4D3D9040" w:rsidR="00720479" w:rsidRDefault="00720479" w:rsidP="00276559"/>
        </w:tc>
      </w:tr>
      <w:tr w:rsidR="00720479" w14:paraId="3005ECBF" w14:textId="77777777" w:rsidTr="00720479">
        <w:tc>
          <w:tcPr>
            <w:tcW w:w="4316" w:type="dxa"/>
          </w:tcPr>
          <w:p w14:paraId="7A23DE4F" w14:textId="50051CA1" w:rsidR="00720479" w:rsidRDefault="00720479" w:rsidP="00276559">
            <w:r>
              <w:t>Spiritual</w:t>
            </w:r>
          </w:p>
        </w:tc>
        <w:tc>
          <w:tcPr>
            <w:tcW w:w="4316" w:type="dxa"/>
          </w:tcPr>
          <w:p w14:paraId="0D7CA552" w14:textId="74419FF1" w:rsidR="00720479" w:rsidRDefault="00720479" w:rsidP="00276559">
            <w:r>
              <w:t>Total giving of self and disinterest for self</w:t>
            </w:r>
          </w:p>
        </w:tc>
        <w:tc>
          <w:tcPr>
            <w:tcW w:w="4317" w:type="dxa"/>
          </w:tcPr>
          <w:p w14:paraId="01DEE19B" w14:textId="77777777" w:rsidR="00720479" w:rsidRDefault="00720479" w:rsidP="00276559"/>
        </w:tc>
      </w:tr>
      <w:tr w:rsidR="00720479" w14:paraId="2957C0E8" w14:textId="77777777" w:rsidTr="00720479">
        <w:tc>
          <w:tcPr>
            <w:tcW w:w="4316" w:type="dxa"/>
          </w:tcPr>
          <w:p w14:paraId="23E0947F" w14:textId="1E6F3DEF" w:rsidR="00720479" w:rsidRDefault="00720479" w:rsidP="00276559">
            <w:r>
              <w:t>Spiritual</w:t>
            </w:r>
          </w:p>
        </w:tc>
        <w:tc>
          <w:tcPr>
            <w:tcW w:w="4316" w:type="dxa"/>
          </w:tcPr>
          <w:p w14:paraId="6E5827A9" w14:textId="3C591EFA" w:rsidR="00720479" w:rsidRDefault="00720479" w:rsidP="00276559">
            <w:r>
              <w:t>Humble and helpful love for the brothers and sisters, especially the poorest, the suffering and most needy</w:t>
            </w:r>
          </w:p>
        </w:tc>
        <w:tc>
          <w:tcPr>
            <w:tcW w:w="4317" w:type="dxa"/>
          </w:tcPr>
          <w:p w14:paraId="46F67B26" w14:textId="77777777" w:rsidR="00720479" w:rsidRDefault="00720479" w:rsidP="00276559"/>
        </w:tc>
      </w:tr>
      <w:tr w:rsidR="00720479" w14:paraId="1FAFDBF4" w14:textId="77777777" w:rsidTr="00720479">
        <w:tc>
          <w:tcPr>
            <w:tcW w:w="4316" w:type="dxa"/>
          </w:tcPr>
          <w:p w14:paraId="080FC576" w14:textId="0004CA42" w:rsidR="00720479" w:rsidRDefault="00720479" w:rsidP="00276559">
            <w:r>
              <w:t>Spiritual</w:t>
            </w:r>
          </w:p>
        </w:tc>
        <w:tc>
          <w:tcPr>
            <w:tcW w:w="4316" w:type="dxa"/>
          </w:tcPr>
          <w:p w14:paraId="6016F2AB" w14:textId="0CF86778" w:rsidR="00720479" w:rsidRDefault="00720479" w:rsidP="00276559">
            <w:r>
              <w:t>Incarnate his spirituality in the real life and history of the people whom he encounters each day in places where he lives, works, and serves</w:t>
            </w:r>
          </w:p>
        </w:tc>
        <w:tc>
          <w:tcPr>
            <w:tcW w:w="4317" w:type="dxa"/>
          </w:tcPr>
          <w:p w14:paraId="6B6869CD" w14:textId="77777777" w:rsidR="00720479" w:rsidRDefault="00720479" w:rsidP="00276559"/>
        </w:tc>
      </w:tr>
      <w:tr w:rsidR="00720479" w14:paraId="189EA54F" w14:textId="77777777" w:rsidTr="00720479">
        <w:tc>
          <w:tcPr>
            <w:tcW w:w="4316" w:type="dxa"/>
          </w:tcPr>
          <w:p w14:paraId="201FFAAA" w14:textId="6E2942E2" w:rsidR="00720479" w:rsidRDefault="00720479" w:rsidP="00276559">
            <w:r>
              <w:t>Spiritual</w:t>
            </w:r>
          </w:p>
        </w:tc>
        <w:tc>
          <w:tcPr>
            <w:tcW w:w="4316" w:type="dxa"/>
          </w:tcPr>
          <w:p w14:paraId="05E01651" w14:textId="1F691A28" w:rsidR="00720479" w:rsidRDefault="00720479" w:rsidP="00276559">
            <w:r>
              <w:t>Habit of Prayer - Scripture</w:t>
            </w:r>
          </w:p>
        </w:tc>
        <w:tc>
          <w:tcPr>
            <w:tcW w:w="4317" w:type="dxa"/>
          </w:tcPr>
          <w:p w14:paraId="00C4CAA4" w14:textId="77777777" w:rsidR="00720479" w:rsidRDefault="00720479" w:rsidP="00276559"/>
        </w:tc>
      </w:tr>
      <w:tr w:rsidR="00720479" w14:paraId="13634857" w14:textId="77777777" w:rsidTr="00720479">
        <w:tc>
          <w:tcPr>
            <w:tcW w:w="4316" w:type="dxa"/>
          </w:tcPr>
          <w:p w14:paraId="685685FE" w14:textId="63A41CBA" w:rsidR="00720479" w:rsidRDefault="00720479" w:rsidP="00276559">
            <w:r>
              <w:t>Spiritual</w:t>
            </w:r>
          </w:p>
        </w:tc>
        <w:tc>
          <w:tcPr>
            <w:tcW w:w="4316" w:type="dxa"/>
          </w:tcPr>
          <w:p w14:paraId="5A5F459A" w14:textId="4F3C83C9" w:rsidR="00720479" w:rsidRDefault="00720479" w:rsidP="00276559">
            <w:r>
              <w:t>Habit of Prayer - Spiritual reading, meditation, and</w:t>
            </w:r>
            <w:r>
              <w:rPr>
                <w:i/>
              </w:rPr>
              <w:t xml:space="preserve"> lectio </w:t>
            </w:r>
            <w:proofErr w:type="spellStart"/>
            <w:r>
              <w:rPr>
                <w:i/>
              </w:rPr>
              <w:t>divina</w:t>
            </w:r>
            <w:proofErr w:type="spellEnd"/>
          </w:p>
        </w:tc>
        <w:tc>
          <w:tcPr>
            <w:tcW w:w="4317" w:type="dxa"/>
          </w:tcPr>
          <w:p w14:paraId="13FE071B" w14:textId="77777777" w:rsidR="00720479" w:rsidRDefault="00720479" w:rsidP="00276559"/>
        </w:tc>
      </w:tr>
      <w:tr w:rsidR="00720479" w14:paraId="793CBD82" w14:textId="77777777" w:rsidTr="00720479">
        <w:tc>
          <w:tcPr>
            <w:tcW w:w="4316" w:type="dxa"/>
          </w:tcPr>
          <w:p w14:paraId="04248DA9" w14:textId="7DEA3907" w:rsidR="00720479" w:rsidRDefault="00720479" w:rsidP="00276559">
            <w:r>
              <w:t>Spiritual</w:t>
            </w:r>
          </w:p>
        </w:tc>
        <w:tc>
          <w:tcPr>
            <w:tcW w:w="4316" w:type="dxa"/>
          </w:tcPr>
          <w:p w14:paraId="095B444B" w14:textId="51DA12A8" w:rsidR="00720479" w:rsidRDefault="00720479" w:rsidP="00276559">
            <w:r>
              <w:t>Habit of Prayer - LOH</w:t>
            </w:r>
          </w:p>
        </w:tc>
        <w:tc>
          <w:tcPr>
            <w:tcW w:w="4317" w:type="dxa"/>
          </w:tcPr>
          <w:p w14:paraId="0D57B80F" w14:textId="77777777" w:rsidR="00720479" w:rsidRDefault="00720479" w:rsidP="00276559"/>
        </w:tc>
      </w:tr>
      <w:tr w:rsidR="00720479" w14:paraId="6098D639" w14:textId="77777777" w:rsidTr="00720479">
        <w:tc>
          <w:tcPr>
            <w:tcW w:w="4316" w:type="dxa"/>
          </w:tcPr>
          <w:p w14:paraId="27E2E51D" w14:textId="50A092F2" w:rsidR="00720479" w:rsidRDefault="00720479" w:rsidP="00276559">
            <w:r>
              <w:t>Spiritual</w:t>
            </w:r>
          </w:p>
        </w:tc>
        <w:tc>
          <w:tcPr>
            <w:tcW w:w="4316" w:type="dxa"/>
          </w:tcPr>
          <w:p w14:paraId="467C4F85" w14:textId="11AFA04F" w:rsidR="00720479" w:rsidRDefault="00720479" w:rsidP="00276559">
            <w:r>
              <w:t>Frequent, non-Obligatory Mass/Reconciliation</w:t>
            </w:r>
          </w:p>
        </w:tc>
        <w:tc>
          <w:tcPr>
            <w:tcW w:w="4317" w:type="dxa"/>
          </w:tcPr>
          <w:p w14:paraId="2A036DD2" w14:textId="77777777" w:rsidR="00720479" w:rsidRDefault="00720479" w:rsidP="00276559"/>
        </w:tc>
      </w:tr>
      <w:tr w:rsidR="00720479" w14:paraId="2B0AFD94" w14:textId="77777777" w:rsidTr="00720479">
        <w:tc>
          <w:tcPr>
            <w:tcW w:w="4316" w:type="dxa"/>
          </w:tcPr>
          <w:p w14:paraId="189DAD24" w14:textId="0597D9D7" w:rsidR="00720479" w:rsidRDefault="00720479" w:rsidP="00276559">
            <w:r>
              <w:t>Spiritual</w:t>
            </w:r>
          </w:p>
        </w:tc>
        <w:tc>
          <w:tcPr>
            <w:tcW w:w="4316" w:type="dxa"/>
          </w:tcPr>
          <w:p w14:paraId="7407EAA8" w14:textId="0B324C66" w:rsidR="00720479" w:rsidRDefault="00720479" w:rsidP="00276559">
            <w:r>
              <w:t>Understanding the Meaning of - Obedience</w:t>
            </w:r>
          </w:p>
        </w:tc>
        <w:tc>
          <w:tcPr>
            <w:tcW w:w="4317" w:type="dxa"/>
          </w:tcPr>
          <w:p w14:paraId="6EC23227" w14:textId="77777777" w:rsidR="00720479" w:rsidRDefault="00720479" w:rsidP="00276559"/>
        </w:tc>
      </w:tr>
      <w:tr w:rsidR="00720479" w14:paraId="57386687" w14:textId="77777777" w:rsidTr="00720479">
        <w:tc>
          <w:tcPr>
            <w:tcW w:w="4316" w:type="dxa"/>
          </w:tcPr>
          <w:p w14:paraId="4464AC9E" w14:textId="3EFC6C2B" w:rsidR="00720479" w:rsidRDefault="00720479" w:rsidP="00276559">
            <w:r>
              <w:t>Spiritual</w:t>
            </w:r>
          </w:p>
        </w:tc>
        <w:tc>
          <w:tcPr>
            <w:tcW w:w="4316" w:type="dxa"/>
          </w:tcPr>
          <w:p w14:paraId="653F1538" w14:textId="33FE56B8" w:rsidR="00720479" w:rsidRDefault="00720479" w:rsidP="00276559">
            <w:r>
              <w:t>Understanding the Meaning of - Celibacy</w:t>
            </w:r>
          </w:p>
        </w:tc>
        <w:tc>
          <w:tcPr>
            <w:tcW w:w="4317" w:type="dxa"/>
          </w:tcPr>
          <w:p w14:paraId="401DEDCB" w14:textId="77777777" w:rsidR="00720479" w:rsidRDefault="00720479" w:rsidP="00276559"/>
        </w:tc>
      </w:tr>
      <w:tr w:rsidR="00720479" w14:paraId="06AF65E3" w14:textId="77777777" w:rsidTr="00720479">
        <w:tc>
          <w:tcPr>
            <w:tcW w:w="4316" w:type="dxa"/>
          </w:tcPr>
          <w:p w14:paraId="1FB69537" w14:textId="394D616C" w:rsidR="00720479" w:rsidRDefault="00720479" w:rsidP="00276559">
            <w:r>
              <w:t>Spiritual</w:t>
            </w:r>
          </w:p>
        </w:tc>
        <w:tc>
          <w:tcPr>
            <w:tcW w:w="4316" w:type="dxa"/>
          </w:tcPr>
          <w:p w14:paraId="3A871D52" w14:textId="3FDA6963" w:rsidR="00720479" w:rsidRDefault="00720479" w:rsidP="00276559">
            <w:r>
              <w:t>Understanding the Meaning of – Simplicity of Life</w:t>
            </w:r>
          </w:p>
        </w:tc>
        <w:tc>
          <w:tcPr>
            <w:tcW w:w="4317" w:type="dxa"/>
          </w:tcPr>
          <w:p w14:paraId="6C7CB16C" w14:textId="77777777" w:rsidR="00720479" w:rsidRDefault="00720479" w:rsidP="00276559"/>
        </w:tc>
      </w:tr>
      <w:tr w:rsidR="00720479" w14:paraId="3AAD3E25" w14:textId="77777777" w:rsidTr="00720479">
        <w:tc>
          <w:tcPr>
            <w:tcW w:w="4316" w:type="dxa"/>
          </w:tcPr>
          <w:p w14:paraId="2B1A3ECE" w14:textId="48F0B79D" w:rsidR="00720479" w:rsidRDefault="00720479" w:rsidP="00276559">
            <w:r>
              <w:lastRenderedPageBreak/>
              <w:t>Spiritual</w:t>
            </w:r>
          </w:p>
        </w:tc>
        <w:tc>
          <w:tcPr>
            <w:tcW w:w="4316" w:type="dxa"/>
          </w:tcPr>
          <w:p w14:paraId="28E81D7C" w14:textId="6041CEC1" w:rsidR="00720479" w:rsidRDefault="00720479" w:rsidP="00276559">
            <w:r>
              <w:t>How prayer and simplicity of life and commitment to the poor add credibility to his capacity to witness to and preach effectively the Word of God</w:t>
            </w:r>
          </w:p>
        </w:tc>
        <w:tc>
          <w:tcPr>
            <w:tcW w:w="4317" w:type="dxa"/>
          </w:tcPr>
          <w:p w14:paraId="6BBFDDCF" w14:textId="77777777" w:rsidR="00720479" w:rsidRDefault="00720479" w:rsidP="00276559"/>
        </w:tc>
      </w:tr>
      <w:tr w:rsidR="00720479" w14:paraId="21613D67" w14:textId="77777777" w:rsidTr="00720479">
        <w:tc>
          <w:tcPr>
            <w:tcW w:w="4316" w:type="dxa"/>
          </w:tcPr>
          <w:p w14:paraId="422C049A" w14:textId="0C2AF9F7" w:rsidR="00720479" w:rsidRDefault="00720479" w:rsidP="00276559">
            <w:r>
              <w:t>Spiritual</w:t>
            </w:r>
          </w:p>
        </w:tc>
        <w:tc>
          <w:tcPr>
            <w:tcW w:w="4316" w:type="dxa"/>
          </w:tcPr>
          <w:p w14:paraId="2DB950DA" w14:textId="6BF1FE26" w:rsidR="00720479" w:rsidRDefault="00720479" w:rsidP="00276559">
            <w:r>
              <w:t>Relationship between spirituality and his commitment to the ministry of charity, which includes the promotion of justice</w:t>
            </w:r>
          </w:p>
        </w:tc>
        <w:tc>
          <w:tcPr>
            <w:tcW w:w="4317" w:type="dxa"/>
          </w:tcPr>
          <w:p w14:paraId="395F8AEB" w14:textId="77777777" w:rsidR="00720479" w:rsidRDefault="00720479" w:rsidP="00276559"/>
        </w:tc>
      </w:tr>
      <w:tr w:rsidR="00720479" w14:paraId="6636BDF0" w14:textId="77777777" w:rsidTr="00720479">
        <w:tc>
          <w:tcPr>
            <w:tcW w:w="4316" w:type="dxa"/>
          </w:tcPr>
          <w:p w14:paraId="6E03DD65" w14:textId="1F0461EE" w:rsidR="00720479" w:rsidRDefault="00720479" w:rsidP="00276559">
            <w:r>
              <w:t>Spiritual</w:t>
            </w:r>
          </w:p>
        </w:tc>
        <w:tc>
          <w:tcPr>
            <w:tcW w:w="4316" w:type="dxa"/>
          </w:tcPr>
          <w:p w14:paraId="25515245" w14:textId="2021C967" w:rsidR="00720479" w:rsidRDefault="00720479" w:rsidP="00276559">
            <w:r>
              <w:t>Awareness of challenges of spiritual leadership that his ministry will entail</w:t>
            </w:r>
          </w:p>
        </w:tc>
        <w:tc>
          <w:tcPr>
            <w:tcW w:w="4317" w:type="dxa"/>
          </w:tcPr>
          <w:p w14:paraId="3BCDEE2B" w14:textId="77777777" w:rsidR="00720479" w:rsidRDefault="00720479" w:rsidP="00276559"/>
        </w:tc>
      </w:tr>
      <w:tr w:rsidR="00720479" w14:paraId="32F050F3" w14:textId="77777777" w:rsidTr="00720479">
        <w:tc>
          <w:tcPr>
            <w:tcW w:w="4316" w:type="dxa"/>
          </w:tcPr>
          <w:p w14:paraId="15DA8583" w14:textId="472B0DA9" w:rsidR="00720479" w:rsidRDefault="00720479" w:rsidP="00276559">
            <w:r>
              <w:t>Spiritual</w:t>
            </w:r>
          </w:p>
        </w:tc>
        <w:tc>
          <w:tcPr>
            <w:tcW w:w="4316" w:type="dxa"/>
          </w:tcPr>
          <w:p w14:paraId="7B40B6B2" w14:textId="0069ED91" w:rsidR="00720479" w:rsidRDefault="00720479" w:rsidP="00276559">
            <w:r>
              <w:t>Ability to articulate diaconal call through the primary ministries of word, liturgy, and charity</w:t>
            </w:r>
          </w:p>
        </w:tc>
        <w:tc>
          <w:tcPr>
            <w:tcW w:w="4317" w:type="dxa"/>
          </w:tcPr>
          <w:p w14:paraId="7CADCF22" w14:textId="77777777" w:rsidR="00720479" w:rsidRDefault="00720479" w:rsidP="00276559"/>
        </w:tc>
      </w:tr>
      <w:tr w:rsidR="00720479" w14:paraId="7017F109" w14:textId="77777777" w:rsidTr="00720479">
        <w:tc>
          <w:tcPr>
            <w:tcW w:w="4316" w:type="dxa"/>
          </w:tcPr>
          <w:p w14:paraId="31B01724" w14:textId="6BC223B6" w:rsidR="00720479" w:rsidRDefault="00720479" w:rsidP="00276559">
            <w:r>
              <w:t>Spiritual</w:t>
            </w:r>
          </w:p>
        </w:tc>
        <w:tc>
          <w:tcPr>
            <w:tcW w:w="4316" w:type="dxa"/>
          </w:tcPr>
          <w:p w14:paraId="4B7494AC" w14:textId="7DC51728" w:rsidR="00720479" w:rsidRDefault="00720479" w:rsidP="00276559">
            <w:r>
              <w:t>Deepen and cultivate a service commitment to God’s Word, the Church, and the world</w:t>
            </w:r>
            <w:r w:rsidRPr="00FC346B">
              <w:t xml:space="preserve"> </w:t>
            </w:r>
            <w:r>
              <w:t>through identification of Christ the Servant</w:t>
            </w:r>
          </w:p>
        </w:tc>
        <w:tc>
          <w:tcPr>
            <w:tcW w:w="4317" w:type="dxa"/>
          </w:tcPr>
          <w:p w14:paraId="52786718" w14:textId="77777777" w:rsidR="00720479" w:rsidRDefault="00720479" w:rsidP="00276559"/>
        </w:tc>
      </w:tr>
      <w:tr w:rsidR="00720479" w14:paraId="1E1270F5" w14:textId="77777777" w:rsidTr="00720479">
        <w:tc>
          <w:tcPr>
            <w:tcW w:w="4316" w:type="dxa"/>
          </w:tcPr>
          <w:p w14:paraId="1FCBB21C" w14:textId="2B698B0C" w:rsidR="00720479" w:rsidRDefault="00720479" w:rsidP="00276559">
            <w:r>
              <w:t>Spiritual</w:t>
            </w:r>
          </w:p>
        </w:tc>
        <w:tc>
          <w:tcPr>
            <w:tcW w:w="4316" w:type="dxa"/>
          </w:tcPr>
          <w:p w14:paraId="647CA0F4" w14:textId="4E12BA8B" w:rsidR="00720479" w:rsidRDefault="00720479" w:rsidP="00276559">
            <w:r>
              <w:t>Choice of a lifestyle of sharing and poverty (i.e., not obsessed with possessions)</w:t>
            </w:r>
          </w:p>
        </w:tc>
        <w:tc>
          <w:tcPr>
            <w:tcW w:w="4317" w:type="dxa"/>
          </w:tcPr>
          <w:p w14:paraId="1C37A71B" w14:textId="77777777" w:rsidR="00720479" w:rsidRDefault="00720479" w:rsidP="00276559"/>
        </w:tc>
      </w:tr>
      <w:tr w:rsidR="00720479" w14:paraId="4C84A8A2" w14:textId="77777777" w:rsidTr="00720479">
        <w:tc>
          <w:tcPr>
            <w:tcW w:w="4316" w:type="dxa"/>
          </w:tcPr>
          <w:p w14:paraId="401E871F" w14:textId="5A166D19" w:rsidR="00720479" w:rsidRDefault="00720479" w:rsidP="00276559">
            <w:r>
              <w:t>Spiritual</w:t>
            </w:r>
          </w:p>
        </w:tc>
        <w:tc>
          <w:tcPr>
            <w:tcW w:w="4316" w:type="dxa"/>
          </w:tcPr>
          <w:p w14:paraId="6E328A8C" w14:textId="044C175E" w:rsidR="00720479" w:rsidRDefault="00720479" w:rsidP="00276559">
            <w:r>
              <w:t>Develop ascetic tools (mortification, sacrifice, and generosity towards others)</w:t>
            </w:r>
          </w:p>
        </w:tc>
        <w:tc>
          <w:tcPr>
            <w:tcW w:w="4317" w:type="dxa"/>
          </w:tcPr>
          <w:p w14:paraId="23FA1858" w14:textId="77777777" w:rsidR="00720479" w:rsidRDefault="00720479" w:rsidP="00276559"/>
        </w:tc>
      </w:tr>
      <w:tr w:rsidR="00720479" w14:paraId="01F2E8E8" w14:textId="77777777" w:rsidTr="00720479">
        <w:tc>
          <w:tcPr>
            <w:tcW w:w="4316" w:type="dxa"/>
          </w:tcPr>
          <w:p w14:paraId="1B90F191" w14:textId="2246CD1F" w:rsidR="00720479" w:rsidRDefault="00720479" w:rsidP="00276559">
            <w:r>
              <w:t>Spiritual</w:t>
            </w:r>
          </w:p>
        </w:tc>
        <w:tc>
          <w:tcPr>
            <w:tcW w:w="4316" w:type="dxa"/>
          </w:tcPr>
          <w:p w14:paraId="228FFE4D" w14:textId="25C68DB6" w:rsidR="00720479" w:rsidRDefault="00720479" w:rsidP="00276559">
            <w:r>
              <w:t>Accountability</w:t>
            </w:r>
          </w:p>
        </w:tc>
        <w:tc>
          <w:tcPr>
            <w:tcW w:w="4317" w:type="dxa"/>
          </w:tcPr>
          <w:p w14:paraId="091B9369" w14:textId="77777777" w:rsidR="00720479" w:rsidRDefault="00720479" w:rsidP="00276559"/>
        </w:tc>
      </w:tr>
      <w:tr w:rsidR="00720479" w14:paraId="66428887" w14:textId="77777777" w:rsidTr="00720479">
        <w:tc>
          <w:tcPr>
            <w:tcW w:w="4316" w:type="dxa"/>
          </w:tcPr>
          <w:p w14:paraId="1217EB9B" w14:textId="5F3FC1F8" w:rsidR="00720479" w:rsidRDefault="00720479" w:rsidP="00276559">
            <w:r>
              <w:t>Spiritual</w:t>
            </w:r>
          </w:p>
        </w:tc>
        <w:tc>
          <w:tcPr>
            <w:tcW w:w="4316" w:type="dxa"/>
          </w:tcPr>
          <w:p w14:paraId="3AB6413F" w14:textId="42B53E5C" w:rsidR="00720479" w:rsidRDefault="00720479" w:rsidP="00276559">
            <w:r>
              <w:t>Obedience</w:t>
            </w:r>
          </w:p>
        </w:tc>
        <w:tc>
          <w:tcPr>
            <w:tcW w:w="4317" w:type="dxa"/>
          </w:tcPr>
          <w:p w14:paraId="7CF1E09B" w14:textId="77777777" w:rsidR="00720479" w:rsidRDefault="00720479" w:rsidP="00276559"/>
        </w:tc>
      </w:tr>
      <w:tr w:rsidR="00720479" w14:paraId="538FC257" w14:textId="77777777" w:rsidTr="00720479">
        <w:tc>
          <w:tcPr>
            <w:tcW w:w="4316" w:type="dxa"/>
          </w:tcPr>
          <w:p w14:paraId="54DFACE0" w14:textId="56749EC1" w:rsidR="00720479" w:rsidRDefault="00720479" w:rsidP="00276559">
            <w:r>
              <w:t>Spiritual</w:t>
            </w:r>
          </w:p>
        </w:tc>
        <w:tc>
          <w:tcPr>
            <w:tcW w:w="4316" w:type="dxa"/>
          </w:tcPr>
          <w:p w14:paraId="23F7E9C3" w14:textId="0CD15347" w:rsidR="00720479" w:rsidRDefault="00720479" w:rsidP="00276559">
            <w:r>
              <w:t>Lead and engage others in prayer</w:t>
            </w:r>
          </w:p>
        </w:tc>
        <w:tc>
          <w:tcPr>
            <w:tcW w:w="4317" w:type="dxa"/>
          </w:tcPr>
          <w:p w14:paraId="78CFB641" w14:textId="77777777" w:rsidR="00720479" w:rsidRDefault="00720479" w:rsidP="00276559"/>
        </w:tc>
      </w:tr>
      <w:tr w:rsidR="00720479" w14:paraId="360D15E3" w14:textId="77777777" w:rsidTr="00720479">
        <w:tc>
          <w:tcPr>
            <w:tcW w:w="4316" w:type="dxa"/>
          </w:tcPr>
          <w:p w14:paraId="47E55E0C" w14:textId="6FA73F8C" w:rsidR="00720479" w:rsidRDefault="00720479" w:rsidP="00276559">
            <w:r>
              <w:t>Spiritual</w:t>
            </w:r>
          </w:p>
        </w:tc>
        <w:tc>
          <w:tcPr>
            <w:tcW w:w="4316" w:type="dxa"/>
          </w:tcPr>
          <w:p w14:paraId="4555CADA" w14:textId="2637E0AA" w:rsidR="00720479" w:rsidRDefault="00720479" w:rsidP="00276559">
            <w:r>
              <w:t>Participation in Spiritual Direction</w:t>
            </w:r>
          </w:p>
        </w:tc>
        <w:tc>
          <w:tcPr>
            <w:tcW w:w="4317" w:type="dxa"/>
          </w:tcPr>
          <w:p w14:paraId="0753D488" w14:textId="77777777" w:rsidR="00720479" w:rsidRDefault="00720479" w:rsidP="00276559"/>
        </w:tc>
      </w:tr>
      <w:tr w:rsidR="00720479" w14:paraId="4DDF8439" w14:textId="77777777" w:rsidTr="00720479">
        <w:tc>
          <w:tcPr>
            <w:tcW w:w="4316" w:type="dxa"/>
          </w:tcPr>
          <w:p w14:paraId="617E1023" w14:textId="53ADB983" w:rsidR="00720479" w:rsidRDefault="00720479" w:rsidP="00276559">
            <w:r>
              <w:t>Intellectual</w:t>
            </w:r>
          </w:p>
        </w:tc>
        <w:tc>
          <w:tcPr>
            <w:tcW w:w="4316" w:type="dxa"/>
          </w:tcPr>
          <w:p w14:paraId="3C3DF106" w14:textId="5F6A8F11" w:rsidR="00720479" w:rsidRDefault="00720479" w:rsidP="00276559">
            <w:r>
              <w:t>Awareness of Family Life Perspective</w:t>
            </w:r>
          </w:p>
        </w:tc>
        <w:tc>
          <w:tcPr>
            <w:tcW w:w="4317" w:type="dxa"/>
          </w:tcPr>
          <w:p w14:paraId="2F543E1C" w14:textId="77777777" w:rsidR="00720479" w:rsidRDefault="00720479" w:rsidP="00276559"/>
        </w:tc>
      </w:tr>
      <w:tr w:rsidR="00720479" w14:paraId="3A0139BA" w14:textId="77777777" w:rsidTr="00720479">
        <w:tc>
          <w:tcPr>
            <w:tcW w:w="4316" w:type="dxa"/>
          </w:tcPr>
          <w:p w14:paraId="1E8D21B4" w14:textId="5A9579BF" w:rsidR="00720479" w:rsidRDefault="00720479" w:rsidP="00276559">
            <w:r>
              <w:t>Intellectual</w:t>
            </w:r>
          </w:p>
        </w:tc>
        <w:tc>
          <w:tcPr>
            <w:tcW w:w="4316" w:type="dxa"/>
          </w:tcPr>
          <w:p w14:paraId="2752AE4A" w14:textId="5BB636E4" w:rsidR="00720479" w:rsidRDefault="00720479" w:rsidP="00276559">
            <w:r>
              <w:t>Awareness of national Multicultural Diversity</w:t>
            </w:r>
            <w:r w:rsidR="00727710">
              <w:t xml:space="preserve"> (Additional Considerations – Multi-Cultural Diversity)</w:t>
            </w:r>
          </w:p>
        </w:tc>
        <w:tc>
          <w:tcPr>
            <w:tcW w:w="4317" w:type="dxa"/>
          </w:tcPr>
          <w:p w14:paraId="29F513B1" w14:textId="77777777" w:rsidR="00720479" w:rsidRDefault="00720479" w:rsidP="00276559"/>
        </w:tc>
      </w:tr>
      <w:tr w:rsidR="00720479" w14:paraId="4C9BF037" w14:textId="77777777" w:rsidTr="00720479">
        <w:tc>
          <w:tcPr>
            <w:tcW w:w="4316" w:type="dxa"/>
          </w:tcPr>
          <w:p w14:paraId="3308481D" w14:textId="336C8801" w:rsidR="00720479" w:rsidRDefault="00720479" w:rsidP="00276559">
            <w:r>
              <w:t>Intellectual</w:t>
            </w:r>
          </w:p>
        </w:tc>
        <w:tc>
          <w:tcPr>
            <w:tcW w:w="4316" w:type="dxa"/>
          </w:tcPr>
          <w:p w14:paraId="5FC35906" w14:textId="7492517D" w:rsidR="00720479" w:rsidRDefault="00720479" w:rsidP="00276559">
            <w:r>
              <w:t>Incorporation of the Gospel into all Aspects of Society</w:t>
            </w:r>
          </w:p>
        </w:tc>
        <w:tc>
          <w:tcPr>
            <w:tcW w:w="4317" w:type="dxa"/>
          </w:tcPr>
          <w:p w14:paraId="643B28DF" w14:textId="77777777" w:rsidR="00720479" w:rsidRDefault="00720479" w:rsidP="00276559"/>
        </w:tc>
      </w:tr>
      <w:tr w:rsidR="00720479" w14:paraId="72D614FE" w14:textId="77777777" w:rsidTr="00720479">
        <w:tc>
          <w:tcPr>
            <w:tcW w:w="4316" w:type="dxa"/>
          </w:tcPr>
          <w:p w14:paraId="0BBF58D8" w14:textId="65AA4C41" w:rsidR="00720479" w:rsidRDefault="00720479" w:rsidP="00276559">
            <w:r>
              <w:lastRenderedPageBreak/>
              <w:t>Intellectual</w:t>
            </w:r>
          </w:p>
        </w:tc>
        <w:tc>
          <w:tcPr>
            <w:tcW w:w="4316" w:type="dxa"/>
          </w:tcPr>
          <w:p w14:paraId="46C00EAA" w14:textId="7572FCF1" w:rsidR="00720479" w:rsidRDefault="00720479" w:rsidP="00276559">
            <w:r>
              <w:t>Awareness of Social Dimensions of the Gospels as Taught by the Church (e.g., social encyclicals of the popes)</w:t>
            </w:r>
          </w:p>
        </w:tc>
        <w:tc>
          <w:tcPr>
            <w:tcW w:w="4317" w:type="dxa"/>
          </w:tcPr>
          <w:p w14:paraId="50FF7270" w14:textId="77777777" w:rsidR="00720479" w:rsidRDefault="00720479" w:rsidP="00276559"/>
        </w:tc>
      </w:tr>
      <w:tr w:rsidR="00720479" w14:paraId="202E74B3" w14:textId="77777777" w:rsidTr="00720479">
        <w:tc>
          <w:tcPr>
            <w:tcW w:w="4316" w:type="dxa"/>
          </w:tcPr>
          <w:p w14:paraId="57C45480" w14:textId="513C34CD" w:rsidR="00720479" w:rsidRDefault="00720479" w:rsidP="00276559">
            <w:r>
              <w:t>Intellectual</w:t>
            </w:r>
          </w:p>
        </w:tc>
        <w:tc>
          <w:tcPr>
            <w:tcW w:w="4316" w:type="dxa"/>
          </w:tcPr>
          <w:p w14:paraId="21EA8A9E" w14:textId="5483E4D0" w:rsidR="00720479" w:rsidRDefault="00720479" w:rsidP="00276559">
            <w:r>
              <w:t>Understanding of issues of particular concern for the Church</w:t>
            </w:r>
          </w:p>
        </w:tc>
        <w:tc>
          <w:tcPr>
            <w:tcW w:w="4317" w:type="dxa"/>
          </w:tcPr>
          <w:p w14:paraId="3DD49A41" w14:textId="77777777" w:rsidR="00720479" w:rsidRDefault="00720479" w:rsidP="00276559"/>
        </w:tc>
      </w:tr>
      <w:tr w:rsidR="00720479" w14:paraId="61C8DE50" w14:textId="77777777" w:rsidTr="00720479">
        <w:tc>
          <w:tcPr>
            <w:tcW w:w="4316" w:type="dxa"/>
          </w:tcPr>
          <w:p w14:paraId="3C172944" w14:textId="0DC2787D" w:rsidR="00720479" w:rsidRDefault="00720479" w:rsidP="00276559">
            <w:r>
              <w:t>Intellectual</w:t>
            </w:r>
          </w:p>
        </w:tc>
        <w:tc>
          <w:tcPr>
            <w:tcW w:w="4316" w:type="dxa"/>
          </w:tcPr>
          <w:p w14:paraId="5F96E041" w14:textId="4DBE14B7" w:rsidR="00720479" w:rsidRDefault="00720479" w:rsidP="00276559">
            <w:r>
              <w:t>Open to and Study of the beliefs and practices of other religions and Christian denominations</w:t>
            </w:r>
          </w:p>
        </w:tc>
        <w:tc>
          <w:tcPr>
            <w:tcW w:w="4317" w:type="dxa"/>
          </w:tcPr>
          <w:p w14:paraId="3A26138D" w14:textId="77777777" w:rsidR="00720479" w:rsidRDefault="00720479" w:rsidP="00276559"/>
        </w:tc>
      </w:tr>
      <w:tr w:rsidR="00720479" w14:paraId="52BEB9EE" w14:textId="77777777" w:rsidTr="00720479">
        <w:tc>
          <w:tcPr>
            <w:tcW w:w="4316" w:type="dxa"/>
          </w:tcPr>
          <w:p w14:paraId="46E21D2E" w14:textId="789508FB" w:rsidR="00720479" w:rsidRDefault="00720479" w:rsidP="00276559">
            <w:r>
              <w:t>Intellectual</w:t>
            </w:r>
          </w:p>
        </w:tc>
        <w:tc>
          <w:tcPr>
            <w:tcW w:w="4316" w:type="dxa"/>
          </w:tcPr>
          <w:p w14:paraId="6B865662" w14:textId="58A0A5A8" w:rsidR="00720479" w:rsidRDefault="00720479" w:rsidP="00276559">
            <w:r>
              <w:t>Ability to explain his faith and bring to maturity a lively ecclesial conscience</w:t>
            </w:r>
          </w:p>
        </w:tc>
        <w:tc>
          <w:tcPr>
            <w:tcW w:w="4317" w:type="dxa"/>
          </w:tcPr>
          <w:p w14:paraId="1BACE44A" w14:textId="77777777" w:rsidR="00720479" w:rsidRDefault="00720479" w:rsidP="00276559"/>
        </w:tc>
      </w:tr>
      <w:tr w:rsidR="00720479" w14:paraId="026A736C" w14:textId="77777777" w:rsidTr="00720479">
        <w:tc>
          <w:tcPr>
            <w:tcW w:w="4316" w:type="dxa"/>
          </w:tcPr>
          <w:p w14:paraId="00631379" w14:textId="08868085" w:rsidR="00720479" w:rsidRDefault="00720479" w:rsidP="00276559">
            <w:r>
              <w:t>Intellectual</w:t>
            </w:r>
          </w:p>
        </w:tc>
        <w:tc>
          <w:tcPr>
            <w:tcW w:w="4316" w:type="dxa"/>
          </w:tcPr>
          <w:p w14:paraId="73EEC605" w14:textId="189F09D2" w:rsidR="00720479" w:rsidRDefault="00720479" w:rsidP="00276559">
            <w:r>
              <w:t xml:space="preserve">Ability to read a situation and an adequate </w:t>
            </w:r>
            <w:r w:rsidR="00F47057">
              <w:t>enculturation</w:t>
            </w:r>
            <w:r>
              <w:t xml:space="preserve"> of the Gospel (i.e., engagement between the Gospel and culture)</w:t>
            </w:r>
          </w:p>
        </w:tc>
        <w:tc>
          <w:tcPr>
            <w:tcW w:w="4317" w:type="dxa"/>
          </w:tcPr>
          <w:p w14:paraId="2A2FAF72" w14:textId="77777777" w:rsidR="00720479" w:rsidRDefault="00720479" w:rsidP="00276559"/>
        </w:tc>
      </w:tr>
      <w:tr w:rsidR="00720479" w14:paraId="5921733E" w14:textId="77777777" w:rsidTr="00720479">
        <w:tc>
          <w:tcPr>
            <w:tcW w:w="4316" w:type="dxa"/>
          </w:tcPr>
          <w:p w14:paraId="575CB200" w14:textId="2AFD2132" w:rsidR="00720479" w:rsidRDefault="00720479" w:rsidP="00276559">
            <w:r>
              <w:t>Intellectual</w:t>
            </w:r>
          </w:p>
        </w:tc>
        <w:tc>
          <w:tcPr>
            <w:tcW w:w="4316" w:type="dxa"/>
          </w:tcPr>
          <w:p w14:paraId="1A258424" w14:textId="45774C52" w:rsidR="00720479" w:rsidRDefault="00720479" w:rsidP="00276559">
            <w:r>
              <w:t>Missiology – learning how to evangelize</w:t>
            </w:r>
          </w:p>
        </w:tc>
        <w:tc>
          <w:tcPr>
            <w:tcW w:w="4317" w:type="dxa"/>
          </w:tcPr>
          <w:p w14:paraId="2C4B2043" w14:textId="77777777" w:rsidR="00720479" w:rsidRDefault="00720479" w:rsidP="00276559"/>
        </w:tc>
      </w:tr>
      <w:tr w:rsidR="00720479" w14:paraId="15D41995" w14:textId="77777777" w:rsidTr="00720479">
        <w:tc>
          <w:tcPr>
            <w:tcW w:w="4316" w:type="dxa"/>
          </w:tcPr>
          <w:p w14:paraId="73A478BA" w14:textId="4BEF3B74" w:rsidR="00720479" w:rsidRDefault="00720479" w:rsidP="00276559">
            <w:r>
              <w:t>Intellectual</w:t>
            </w:r>
          </w:p>
        </w:tc>
        <w:tc>
          <w:tcPr>
            <w:tcW w:w="4316" w:type="dxa"/>
          </w:tcPr>
          <w:p w14:paraId="07B874C7" w14:textId="4DDFA19D" w:rsidR="00720479" w:rsidRDefault="00720479" w:rsidP="00276559">
            <w:r>
              <w:t>Knowledge of communication techniques and group dynamics, ability to speak in public, and to be able to give guidance and counsel</w:t>
            </w:r>
          </w:p>
        </w:tc>
        <w:tc>
          <w:tcPr>
            <w:tcW w:w="4317" w:type="dxa"/>
          </w:tcPr>
          <w:p w14:paraId="4A64BDD9" w14:textId="77777777" w:rsidR="00720479" w:rsidRDefault="00720479" w:rsidP="00276559"/>
        </w:tc>
      </w:tr>
      <w:tr w:rsidR="00720479" w14:paraId="08555324" w14:textId="77777777" w:rsidTr="00720479">
        <w:tc>
          <w:tcPr>
            <w:tcW w:w="4316" w:type="dxa"/>
          </w:tcPr>
          <w:p w14:paraId="5D2DD74F" w14:textId="33C8A523" w:rsidR="00720479" w:rsidRDefault="00720479" w:rsidP="00276559">
            <w:r>
              <w:t>Intellectual</w:t>
            </w:r>
          </w:p>
        </w:tc>
        <w:tc>
          <w:tcPr>
            <w:tcW w:w="4316" w:type="dxa"/>
          </w:tcPr>
          <w:p w14:paraId="42A9D5E1" w14:textId="5D95B781" w:rsidR="00720479" w:rsidRDefault="00720479" w:rsidP="00276559">
            <w:r>
              <w:t>Ability to evaluate his society and culture in light of the Gospel and to understand the Gospel in light of the particular features of the society and culture in which he will be servicing</w:t>
            </w:r>
          </w:p>
        </w:tc>
        <w:tc>
          <w:tcPr>
            <w:tcW w:w="4317" w:type="dxa"/>
          </w:tcPr>
          <w:p w14:paraId="087EECF6" w14:textId="77777777" w:rsidR="00720479" w:rsidRDefault="00720479" w:rsidP="00276559"/>
        </w:tc>
      </w:tr>
      <w:tr w:rsidR="00720479" w14:paraId="00CAE0AB" w14:textId="77777777" w:rsidTr="00720479">
        <w:tc>
          <w:tcPr>
            <w:tcW w:w="4316" w:type="dxa"/>
          </w:tcPr>
          <w:p w14:paraId="33A99E0A" w14:textId="0F081CF0" w:rsidR="00720479" w:rsidRDefault="00E14912" w:rsidP="00276559">
            <w:r>
              <w:t xml:space="preserve">Pastoral </w:t>
            </w:r>
          </w:p>
        </w:tc>
        <w:tc>
          <w:tcPr>
            <w:tcW w:w="4316" w:type="dxa"/>
          </w:tcPr>
          <w:p w14:paraId="0D20AD1E" w14:textId="75845A5F" w:rsidR="00720479" w:rsidRDefault="00720479" w:rsidP="00276559">
            <w:r>
              <w:t>Pastoral Mindset – Pastoral Responsibility</w:t>
            </w:r>
          </w:p>
        </w:tc>
        <w:tc>
          <w:tcPr>
            <w:tcW w:w="4317" w:type="dxa"/>
          </w:tcPr>
          <w:p w14:paraId="399E1650" w14:textId="77777777" w:rsidR="00720479" w:rsidRDefault="00720479" w:rsidP="00276559"/>
        </w:tc>
      </w:tr>
      <w:tr w:rsidR="00E14912" w14:paraId="0250EF4A" w14:textId="77777777" w:rsidTr="00720479">
        <w:tc>
          <w:tcPr>
            <w:tcW w:w="4316" w:type="dxa"/>
          </w:tcPr>
          <w:p w14:paraId="2C524A5E" w14:textId="1661F6B0" w:rsidR="00E14912" w:rsidRDefault="00E14912" w:rsidP="00276559">
            <w:r>
              <w:t xml:space="preserve">Pastoral </w:t>
            </w:r>
          </w:p>
        </w:tc>
        <w:tc>
          <w:tcPr>
            <w:tcW w:w="4316" w:type="dxa"/>
          </w:tcPr>
          <w:p w14:paraId="6BFBC117" w14:textId="097E815D" w:rsidR="00E14912" w:rsidRDefault="00E14912" w:rsidP="00276559">
            <w:r>
              <w:t>Pastoral Mindset – Servant-Leadership</w:t>
            </w:r>
          </w:p>
        </w:tc>
        <w:tc>
          <w:tcPr>
            <w:tcW w:w="4317" w:type="dxa"/>
          </w:tcPr>
          <w:p w14:paraId="342B75BF" w14:textId="77777777" w:rsidR="00E14912" w:rsidRDefault="00E14912" w:rsidP="00276559"/>
        </w:tc>
      </w:tr>
      <w:tr w:rsidR="00E14912" w14:paraId="12BE41AD" w14:textId="77777777" w:rsidTr="00720479">
        <w:tc>
          <w:tcPr>
            <w:tcW w:w="4316" w:type="dxa"/>
          </w:tcPr>
          <w:p w14:paraId="2915927A" w14:textId="474169C5" w:rsidR="00E14912" w:rsidRDefault="00E14912" w:rsidP="00276559">
            <w:r>
              <w:t xml:space="preserve">Pastoral </w:t>
            </w:r>
          </w:p>
        </w:tc>
        <w:tc>
          <w:tcPr>
            <w:tcW w:w="4316" w:type="dxa"/>
          </w:tcPr>
          <w:p w14:paraId="3BA108CB" w14:textId="7BFA91B3" w:rsidR="00E14912" w:rsidRDefault="00E14912" w:rsidP="00276559">
            <w:r>
              <w:t>Pastoral Mindset – A realistic sense of his limitations</w:t>
            </w:r>
          </w:p>
        </w:tc>
        <w:tc>
          <w:tcPr>
            <w:tcW w:w="4317" w:type="dxa"/>
          </w:tcPr>
          <w:p w14:paraId="3C76996E" w14:textId="77777777" w:rsidR="00E14912" w:rsidRDefault="004643D2" w:rsidP="004643D2">
            <w:pPr>
              <w:pStyle w:val="ListParagraph"/>
              <w:numPr>
                <w:ilvl w:val="0"/>
                <w:numId w:val="1"/>
              </w:numPr>
            </w:pPr>
            <w:r>
              <w:t>Is the Aspirant aware of his limitations</w:t>
            </w:r>
            <w:r w:rsidR="00321A83">
              <w:t xml:space="preserve"> in interactions with others? (e.g., knows when to refer)</w:t>
            </w:r>
          </w:p>
          <w:p w14:paraId="2BDB2F9C" w14:textId="7D2B9BA9" w:rsidR="00321A83" w:rsidRDefault="00321A83" w:rsidP="004643D2">
            <w:pPr>
              <w:pStyle w:val="ListParagraph"/>
              <w:numPr>
                <w:ilvl w:val="0"/>
                <w:numId w:val="1"/>
              </w:numPr>
            </w:pPr>
            <w:r>
              <w:lastRenderedPageBreak/>
              <w:t>Is the Aspirant aware of his own areas of challenge/need to be improved?</w:t>
            </w:r>
          </w:p>
        </w:tc>
      </w:tr>
      <w:tr w:rsidR="00E14912" w14:paraId="064B3C4E" w14:textId="77777777" w:rsidTr="00720479">
        <w:tc>
          <w:tcPr>
            <w:tcW w:w="4316" w:type="dxa"/>
          </w:tcPr>
          <w:p w14:paraId="217C5F59" w14:textId="2CE8E1CF" w:rsidR="00E14912" w:rsidRDefault="00E14912" w:rsidP="00276559">
            <w:r>
              <w:lastRenderedPageBreak/>
              <w:t xml:space="preserve">Pastoral </w:t>
            </w:r>
          </w:p>
        </w:tc>
        <w:tc>
          <w:tcPr>
            <w:tcW w:w="4316" w:type="dxa"/>
          </w:tcPr>
          <w:p w14:paraId="3B62A011" w14:textId="4D9E793B" w:rsidR="00E14912" w:rsidRDefault="00E14912" w:rsidP="00276559">
            <w:r>
              <w:t>Pastoral Mindset – a strong missionary sense</w:t>
            </w:r>
          </w:p>
        </w:tc>
        <w:tc>
          <w:tcPr>
            <w:tcW w:w="4317" w:type="dxa"/>
          </w:tcPr>
          <w:p w14:paraId="51A371A2" w14:textId="77777777" w:rsidR="00E14912" w:rsidRDefault="00E14912" w:rsidP="00276559"/>
        </w:tc>
      </w:tr>
      <w:tr w:rsidR="00E14912" w14:paraId="6FA543EE" w14:textId="77777777" w:rsidTr="00720479">
        <w:tc>
          <w:tcPr>
            <w:tcW w:w="4316" w:type="dxa"/>
          </w:tcPr>
          <w:p w14:paraId="363AE028" w14:textId="58F9AA40" w:rsidR="00E14912" w:rsidRDefault="00E14912" w:rsidP="00276559">
            <w:r>
              <w:t xml:space="preserve">Pastoral </w:t>
            </w:r>
          </w:p>
        </w:tc>
        <w:tc>
          <w:tcPr>
            <w:tcW w:w="4316" w:type="dxa"/>
          </w:tcPr>
          <w:p w14:paraId="0BB634A1" w14:textId="624978C5" w:rsidR="00E14912" w:rsidRDefault="00E14912" w:rsidP="00276559">
            <w:r>
              <w:t>Pastoral Action - Respect for ecclesial communion</w:t>
            </w:r>
          </w:p>
        </w:tc>
        <w:tc>
          <w:tcPr>
            <w:tcW w:w="4317" w:type="dxa"/>
          </w:tcPr>
          <w:p w14:paraId="680DACA6" w14:textId="75B71B76" w:rsidR="00E14912" w:rsidRDefault="004643D2" w:rsidP="00DE06F6">
            <w:pPr>
              <w:pStyle w:val="ListParagraph"/>
              <w:numPr>
                <w:ilvl w:val="0"/>
                <w:numId w:val="1"/>
              </w:numPr>
            </w:pPr>
            <w:r>
              <w:t>Is the Aspirant a</w:t>
            </w:r>
            <w:r w:rsidR="00DE06F6">
              <w:t>ble to appreciate the underlying, shared aspects of other faith traditions</w:t>
            </w:r>
            <w:r>
              <w:t>?</w:t>
            </w:r>
          </w:p>
        </w:tc>
      </w:tr>
      <w:tr w:rsidR="00E14912" w14:paraId="01C3D91C" w14:textId="77777777" w:rsidTr="00720479">
        <w:tc>
          <w:tcPr>
            <w:tcW w:w="4316" w:type="dxa"/>
          </w:tcPr>
          <w:p w14:paraId="2E460595" w14:textId="7D054DFC" w:rsidR="00E14912" w:rsidRDefault="00E14912" w:rsidP="00276559">
            <w:r>
              <w:t xml:space="preserve">Pastoral </w:t>
            </w:r>
          </w:p>
        </w:tc>
        <w:tc>
          <w:tcPr>
            <w:tcW w:w="4316" w:type="dxa"/>
          </w:tcPr>
          <w:p w14:paraId="4F50F873" w14:textId="4C4CC2DD" w:rsidR="00E14912" w:rsidRDefault="00E14912" w:rsidP="00276559">
            <w:r>
              <w:t>Pastoral Action - Appropriate multicultural awareness through exposure and sensitivity, suitable to the needs of the diocese</w:t>
            </w:r>
          </w:p>
        </w:tc>
        <w:tc>
          <w:tcPr>
            <w:tcW w:w="4317" w:type="dxa"/>
          </w:tcPr>
          <w:p w14:paraId="70582D04" w14:textId="77777777" w:rsidR="00E14912" w:rsidRDefault="00E14912" w:rsidP="00276559"/>
        </w:tc>
      </w:tr>
      <w:tr w:rsidR="00E14912" w14:paraId="200F5D00" w14:textId="77777777" w:rsidTr="00720479">
        <w:tc>
          <w:tcPr>
            <w:tcW w:w="4316" w:type="dxa"/>
          </w:tcPr>
          <w:p w14:paraId="06BB39BC" w14:textId="4F8DBC99" w:rsidR="00E14912" w:rsidRDefault="00E14912" w:rsidP="00276559">
            <w:r>
              <w:t xml:space="preserve">Pastoral </w:t>
            </w:r>
          </w:p>
        </w:tc>
        <w:tc>
          <w:tcPr>
            <w:tcW w:w="4316" w:type="dxa"/>
          </w:tcPr>
          <w:p w14:paraId="57A2869C" w14:textId="227CA387" w:rsidR="00E14912" w:rsidRDefault="00E14912" w:rsidP="00276559">
            <w:r>
              <w:t>Pastoral Action - Commitment to ecumenism and interreligious dialogue</w:t>
            </w:r>
            <w:r w:rsidR="0055072D">
              <w:t xml:space="preserve"> (Additional Considerations – Ecumenism experience, not just academic with “respect and collaboration among people of good will” 160)</w:t>
            </w:r>
          </w:p>
        </w:tc>
        <w:tc>
          <w:tcPr>
            <w:tcW w:w="4317" w:type="dxa"/>
          </w:tcPr>
          <w:p w14:paraId="1112FA0C" w14:textId="357D4C67" w:rsidR="00E14912" w:rsidRDefault="004643D2" w:rsidP="00DE06F6">
            <w:pPr>
              <w:pStyle w:val="ListParagraph"/>
              <w:numPr>
                <w:ilvl w:val="0"/>
                <w:numId w:val="1"/>
              </w:numPr>
            </w:pPr>
            <w:r>
              <w:t>Is the Aspirant a</w:t>
            </w:r>
            <w:r w:rsidR="00DE06F6">
              <w:t>ble to appreciate the beliefs/importance of other faith traditions</w:t>
            </w:r>
            <w:r>
              <w:t>?</w:t>
            </w:r>
          </w:p>
        </w:tc>
      </w:tr>
      <w:tr w:rsidR="00E14912" w14:paraId="16929381" w14:textId="77777777" w:rsidTr="00720479">
        <w:tc>
          <w:tcPr>
            <w:tcW w:w="4316" w:type="dxa"/>
          </w:tcPr>
          <w:p w14:paraId="08209265" w14:textId="0B8923C2" w:rsidR="00E14912" w:rsidRDefault="00E14912" w:rsidP="00276559">
            <w:r>
              <w:t xml:space="preserve">Pastoral </w:t>
            </w:r>
          </w:p>
        </w:tc>
        <w:tc>
          <w:tcPr>
            <w:tcW w:w="4316" w:type="dxa"/>
          </w:tcPr>
          <w:p w14:paraId="649CD12E" w14:textId="7FFA40AE" w:rsidR="00E14912" w:rsidRDefault="00E14912" w:rsidP="00276559">
            <w:r>
              <w:t>Pastoral Action - Commitment to new evangelization</w:t>
            </w:r>
          </w:p>
        </w:tc>
        <w:tc>
          <w:tcPr>
            <w:tcW w:w="4317" w:type="dxa"/>
          </w:tcPr>
          <w:p w14:paraId="6F11BD28" w14:textId="77777777" w:rsidR="00E14912" w:rsidRDefault="00E14912" w:rsidP="00276559"/>
        </w:tc>
      </w:tr>
      <w:tr w:rsidR="00E14912" w14:paraId="404752BF" w14:textId="77777777" w:rsidTr="00720479">
        <w:tc>
          <w:tcPr>
            <w:tcW w:w="4316" w:type="dxa"/>
          </w:tcPr>
          <w:p w14:paraId="0AB50DC2" w14:textId="272D8BB7" w:rsidR="00E14912" w:rsidRDefault="00E14912" w:rsidP="00276559">
            <w:r>
              <w:t xml:space="preserve">Pastoral </w:t>
            </w:r>
          </w:p>
        </w:tc>
        <w:tc>
          <w:tcPr>
            <w:tcW w:w="4316" w:type="dxa"/>
          </w:tcPr>
          <w:p w14:paraId="5EDD94AE" w14:textId="4D08EF22" w:rsidR="00E14912" w:rsidRDefault="00E14912" w:rsidP="00276559">
            <w:r>
              <w:t xml:space="preserve">Pastoral Action - Church’s commitment to Social Justice and </w:t>
            </w:r>
            <w:proofErr w:type="gramStart"/>
            <w:r>
              <w:t>Charity</w:t>
            </w:r>
            <w:r w:rsidR="00727710">
              <w:t xml:space="preserve">  (</w:t>
            </w:r>
            <w:proofErr w:type="gramEnd"/>
            <w:r w:rsidR="00727710">
              <w:t>Additional Considerations – Social Justice including commitment to the poor and understanding Church teachings as related)</w:t>
            </w:r>
          </w:p>
        </w:tc>
        <w:tc>
          <w:tcPr>
            <w:tcW w:w="4317" w:type="dxa"/>
          </w:tcPr>
          <w:p w14:paraId="759DC2CE" w14:textId="77777777" w:rsidR="00E14912" w:rsidRDefault="00E14912" w:rsidP="00276559"/>
        </w:tc>
      </w:tr>
      <w:tr w:rsidR="00E14912" w14:paraId="26F91113" w14:textId="77777777" w:rsidTr="00720479">
        <w:trPr>
          <w:trHeight w:val="215"/>
        </w:trPr>
        <w:tc>
          <w:tcPr>
            <w:tcW w:w="4316" w:type="dxa"/>
          </w:tcPr>
          <w:p w14:paraId="35EF9E45" w14:textId="1955B4D7" w:rsidR="00E14912" w:rsidRDefault="00E14912" w:rsidP="00276559">
            <w:r>
              <w:t xml:space="preserve">Pastoral </w:t>
            </w:r>
          </w:p>
        </w:tc>
        <w:tc>
          <w:tcPr>
            <w:tcW w:w="4316" w:type="dxa"/>
          </w:tcPr>
          <w:p w14:paraId="44978A8B" w14:textId="5D37D898" w:rsidR="00E14912" w:rsidRDefault="00E14912" w:rsidP="00276559">
            <w:r>
              <w:t>Pastoral Skill - Explanation of applicable norms and policies for marriage preparation and canonical processes</w:t>
            </w:r>
          </w:p>
        </w:tc>
        <w:tc>
          <w:tcPr>
            <w:tcW w:w="4317" w:type="dxa"/>
          </w:tcPr>
          <w:p w14:paraId="04AAC94C" w14:textId="77777777" w:rsidR="00E14912" w:rsidRDefault="00E14912" w:rsidP="00276559"/>
        </w:tc>
      </w:tr>
      <w:tr w:rsidR="00E14912" w14:paraId="36B53AB3" w14:textId="77777777" w:rsidTr="00720479">
        <w:trPr>
          <w:trHeight w:val="215"/>
        </w:trPr>
        <w:tc>
          <w:tcPr>
            <w:tcW w:w="4316" w:type="dxa"/>
          </w:tcPr>
          <w:p w14:paraId="6408265C" w14:textId="080748EB" w:rsidR="00E14912" w:rsidRDefault="00E14912" w:rsidP="00276559">
            <w:r>
              <w:t xml:space="preserve">Pastoral </w:t>
            </w:r>
          </w:p>
        </w:tc>
        <w:tc>
          <w:tcPr>
            <w:tcW w:w="4316" w:type="dxa"/>
          </w:tcPr>
          <w:p w14:paraId="27B48D36" w14:textId="72148A44" w:rsidR="00E14912" w:rsidRDefault="00E14912" w:rsidP="00276559">
            <w:r>
              <w:t>Pastoral Skill - Liturgical Praxis</w:t>
            </w:r>
          </w:p>
        </w:tc>
        <w:tc>
          <w:tcPr>
            <w:tcW w:w="4317" w:type="dxa"/>
          </w:tcPr>
          <w:p w14:paraId="549A18C6" w14:textId="77777777" w:rsidR="00E14912" w:rsidRDefault="00E14912" w:rsidP="00276559"/>
        </w:tc>
      </w:tr>
      <w:tr w:rsidR="00E14912" w14:paraId="2EDB57B8" w14:textId="77777777" w:rsidTr="00720479">
        <w:trPr>
          <w:trHeight w:val="215"/>
        </w:trPr>
        <w:tc>
          <w:tcPr>
            <w:tcW w:w="4316" w:type="dxa"/>
          </w:tcPr>
          <w:p w14:paraId="39838167" w14:textId="1A850450" w:rsidR="00E14912" w:rsidRDefault="00E14912" w:rsidP="00276559">
            <w:r>
              <w:lastRenderedPageBreak/>
              <w:t xml:space="preserve">Pastoral </w:t>
            </w:r>
          </w:p>
        </w:tc>
        <w:tc>
          <w:tcPr>
            <w:tcW w:w="4316" w:type="dxa"/>
          </w:tcPr>
          <w:p w14:paraId="05081939" w14:textId="31DC53E6" w:rsidR="00E14912" w:rsidRDefault="00E14912" w:rsidP="00276559">
            <w:r>
              <w:t>Pastoral Skill - Proclamation of the Word in Varied Contexts of Ministerial Service (e.g., homily, catechesis, preparation of the sacraments)</w:t>
            </w:r>
          </w:p>
        </w:tc>
        <w:tc>
          <w:tcPr>
            <w:tcW w:w="4317" w:type="dxa"/>
          </w:tcPr>
          <w:p w14:paraId="22BC5A27" w14:textId="77777777" w:rsidR="00E14912" w:rsidRDefault="00E14912" w:rsidP="00276559"/>
        </w:tc>
      </w:tr>
      <w:tr w:rsidR="00E14912" w14:paraId="22C13842" w14:textId="77777777" w:rsidTr="00720479">
        <w:trPr>
          <w:trHeight w:val="215"/>
        </w:trPr>
        <w:tc>
          <w:tcPr>
            <w:tcW w:w="4316" w:type="dxa"/>
          </w:tcPr>
          <w:p w14:paraId="18E3C9D1" w14:textId="7C033997" w:rsidR="00E14912" w:rsidRDefault="00E14912" w:rsidP="00276559">
            <w:r>
              <w:t xml:space="preserve">Pastoral </w:t>
            </w:r>
          </w:p>
        </w:tc>
        <w:tc>
          <w:tcPr>
            <w:tcW w:w="4316" w:type="dxa"/>
          </w:tcPr>
          <w:p w14:paraId="75C22632" w14:textId="12A03325" w:rsidR="00E14912" w:rsidRDefault="00E14912" w:rsidP="00276559">
            <w:r>
              <w:t>Pastoral Skill - Correct use of internet in pastoral ministry</w:t>
            </w:r>
          </w:p>
        </w:tc>
        <w:tc>
          <w:tcPr>
            <w:tcW w:w="4317" w:type="dxa"/>
          </w:tcPr>
          <w:p w14:paraId="3440531C" w14:textId="77777777" w:rsidR="00E14912" w:rsidRDefault="00E14912" w:rsidP="00276559"/>
        </w:tc>
      </w:tr>
      <w:tr w:rsidR="00E14912" w14:paraId="55509245" w14:textId="77777777" w:rsidTr="00720479">
        <w:trPr>
          <w:trHeight w:val="215"/>
        </w:trPr>
        <w:tc>
          <w:tcPr>
            <w:tcW w:w="4316" w:type="dxa"/>
          </w:tcPr>
          <w:p w14:paraId="35700CFA" w14:textId="22C54F77" w:rsidR="00E14912" w:rsidRDefault="00E14912" w:rsidP="00276559">
            <w:r>
              <w:t xml:space="preserve">Pastoral </w:t>
            </w:r>
          </w:p>
        </w:tc>
        <w:tc>
          <w:tcPr>
            <w:tcW w:w="4316" w:type="dxa"/>
          </w:tcPr>
          <w:p w14:paraId="26AEAE3C" w14:textId="2959E232" w:rsidR="00E14912" w:rsidRDefault="00E14912" w:rsidP="00276559">
            <w:r>
              <w:t>Pastoral Skill - Technical training in pastoral counseling with emphasis on referral</w:t>
            </w:r>
          </w:p>
        </w:tc>
        <w:tc>
          <w:tcPr>
            <w:tcW w:w="4317" w:type="dxa"/>
          </w:tcPr>
          <w:p w14:paraId="165EFE5A" w14:textId="77777777" w:rsidR="00E14912" w:rsidRDefault="00E14912" w:rsidP="00276559"/>
        </w:tc>
      </w:tr>
      <w:tr w:rsidR="00E14912" w14:paraId="43F7C12E" w14:textId="77777777" w:rsidTr="00720479">
        <w:trPr>
          <w:trHeight w:val="215"/>
        </w:trPr>
        <w:tc>
          <w:tcPr>
            <w:tcW w:w="4316" w:type="dxa"/>
          </w:tcPr>
          <w:p w14:paraId="57ABF7FE" w14:textId="06865A95" w:rsidR="00E14912" w:rsidRDefault="00E14912" w:rsidP="00276559">
            <w:r>
              <w:t xml:space="preserve">Pastoral </w:t>
            </w:r>
          </w:p>
        </w:tc>
        <w:tc>
          <w:tcPr>
            <w:tcW w:w="4316" w:type="dxa"/>
          </w:tcPr>
          <w:p w14:paraId="7B55ADA7" w14:textId="6D5C752C" w:rsidR="00E14912" w:rsidRDefault="00E14912" w:rsidP="00276559">
            <w:r>
              <w:t>Pastoral Skill - Guidance of family teams, small communities, groups and movements, etc.</w:t>
            </w:r>
          </w:p>
        </w:tc>
        <w:tc>
          <w:tcPr>
            <w:tcW w:w="4317" w:type="dxa"/>
          </w:tcPr>
          <w:p w14:paraId="20F3CC77" w14:textId="77777777" w:rsidR="00E14912" w:rsidRDefault="00E14912" w:rsidP="00276559"/>
        </w:tc>
      </w:tr>
      <w:tr w:rsidR="001C5784" w14:paraId="382DA5B2" w14:textId="77777777" w:rsidTr="00720479">
        <w:trPr>
          <w:trHeight w:val="215"/>
        </w:trPr>
        <w:tc>
          <w:tcPr>
            <w:tcW w:w="4316" w:type="dxa"/>
          </w:tcPr>
          <w:p w14:paraId="77516429" w14:textId="7185FA25" w:rsidR="001C5784" w:rsidRDefault="001C5784" w:rsidP="00276559"/>
        </w:tc>
        <w:tc>
          <w:tcPr>
            <w:tcW w:w="4316" w:type="dxa"/>
          </w:tcPr>
          <w:p w14:paraId="087C6518" w14:textId="77777777" w:rsidR="001C5784" w:rsidRDefault="001C5784" w:rsidP="00276559"/>
        </w:tc>
        <w:tc>
          <w:tcPr>
            <w:tcW w:w="4317" w:type="dxa"/>
          </w:tcPr>
          <w:p w14:paraId="273F0849" w14:textId="77777777" w:rsidR="001C5784" w:rsidRDefault="001C5784" w:rsidP="006868E7">
            <w:pPr>
              <w:pStyle w:val="ListParagraph"/>
            </w:pPr>
          </w:p>
        </w:tc>
      </w:tr>
      <w:tr w:rsidR="00720479" w14:paraId="1BD94588" w14:textId="77777777" w:rsidTr="00720479">
        <w:trPr>
          <w:trHeight w:val="215"/>
        </w:trPr>
        <w:tc>
          <w:tcPr>
            <w:tcW w:w="4316" w:type="dxa"/>
          </w:tcPr>
          <w:p w14:paraId="00A649B1" w14:textId="47DEB136" w:rsidR="00720479" w:rsidRDefault="0055072D" w:rsidP="00276559">
            <w:r>
              <w:t>Additional Considerations</w:t>
            </w:r>
          </w:p>
        </w:tc>
        <w:tc>
          <w:tcPr>
            <w:tcW w:w="4316" w:type="dxa"/>
          </w:tcPr>
          <w:p w14:paraId="0665AD06" w14:textId="5BEA67A8" w:rsidR="00720479" w:rsidRDefault="00720479" w:rsidP="00276559"/>
        </w:tc>
        <w:tc>
          <w:tcPr>
            <w:tcW w:w="4317" w:type="dxa"/>
          </w:tcPr>
          <w:p w14:paraId="05AB689F" w14:textId="020C3B50" w:rsidR="00720479" w:rsidRDefault="00720479" w:rsidP="0055072D">
            <w:pPr>
              <w:pStyle w:val="ListParagraph"/>
            </w:pPr>
          </w:p>
        </w:tc>
      </w:tr>
      <w:tr w:rsidR="00720479" w14:paraId="584C9B8A" w14:textId="77777777" w:rsidTr="00720479">
        <w:trPr>
          <w:trHeight w:val="215"/>
        </w:trPr>
        <w:tc>
          <w:tcPr>
            <w:tcW w:w="4316" w:type="dxa"/>
          </w:tcPr>
          <w:p w14:paraId="05DFD13F" w14:textId="33D211D1" w:rsidR="00720479" w:rsidRDefault="0055072D" w:rsidP="00276559">
            <w:r>
              <w:t>Family Life</w:t>
            </w:r>
          </w:p>
        </w:tc>
        <w:tc>
          <w:tcPr>
            <w:tcW w:w="4316" w:type="dxa"/>
          </w:tcPr>
          <w:p w14:paraId="766B0EF6" w14:textId="5BF9DEDE" w:rsidR="00720479" w:rsidRDefault="0055072D" w:rsidP="00276559">
            <w:r>
              <w:t>...</w:t>
            </w:r>
            <w:r w:rsidRPr="00B66AEE">
              <w:t>explore ways to keep his family life as a priority in the face of growing demands for formation and ministry</w:t>
            </w:r>
            <w:r>
              <w:t>...</w:t>
            </w:r>
            <w:r w:rsidRPr="00B66AEE">
              <w:t>involvement of the wife in “appropriate ways” (148, p. 81)</w:t>
            </w:r>
          </w:p>
        </w:tc>
        <w:tc>
          <w:tcPr>
            <w:tcW w:w="4317" w:type="dxa"/>
          </w:tcPr>
          <w:p w14:paraId="778C7EE0" w14:textId="77777777" w:rsidR="0074745E" w:rsidRDefault="0074745E" w:rsidP="0074745E">
            <w:pPr>
              <w:pStyle w:val="ListParagraph"/>
              <w:numPr>
                <w:ilvl w:val="0"/>
                <w:numId w:val="1"/>
              </w:numPr>
            </w:pPr>
            <w:r>
              <w:t>additional time dedicated to spouse</w:t>
            </w:r>
          </w:p>
          <w:p w14:paraId="286F35E5" w14:textId="77777777" w:rsidR="0074745E" w:rsidRDefault="0074745E" w:rsidP="0074745E">
            <w:pPr>
              <w:pStyle w:val="ListParagraph"/>
              <w:numPr>
                <w:ilvl w:val="0"/>
                <w:numId w:val="1"/>
              </w:numPr>
            </w:pPr>
            <w:r>
              <w:t>enhanced communication with spouse</w:t>
            </w:r>
          </w:p>
          <w:p w14:paraId="1A607F08" w14:textId="77777777" w:rsidR="0074745E" w:rsidRDefault="0074745E" w:rsidP="0074745E">
            <w:pPr>
              <w:pStyle w:val="ListParagraph"/>
              <w:numPr>
                <w:ilvl w:val="0"/>
                <w:numId w:val="1"/>
              </w:numPr>
            </w:pPr>
            <w:r>
              <w:t>time with children</w:t>
            </w:r>
          </w:p>
          <w:p w14:paraId="79B77007" w14:textId="77777777" w:rsidR="0074745E" w:rsidRDefault="0074745E" w:rsidP="0074745E">
            <w:pPr>
              <w:pStyle w:val="ListParagraph"/>
              <w:numPr>
                <w:ilvl w:val="0"/>
                <w:numId w:val="1"/>
              </w:numPr>
            </w:pPr>
            <w:r>
              <w:t>prioritizing household tasks/responsibilities for completion that might be overlooked because of formation responsibilities</w:t>
            </w:r>
          </w:p>
          <w:p w14:paraId="5023CE9C" w14:textId="77777777" w:rsidR="0074745E" w:rsidRDefault="0074745E" w:rsidP="0074745E">
            <w:pPr>
              <w:pStyle w:val="ListParagraph"/>
              <w:numPr>
                <w:ilvl w:val="0"/>
                <w:numId w:val="1"/>
              </w:numPr>
            </w:pPr>
            <w:r>
              <w:t>increased shared mass attendance</w:t>
            </w:r>
          </w:p>
          <w:p w14:paraId="0429F299" w14:textId="151E8D6A" w:rsidR="00720479" w:rsidRDefault="0074745E" w:rsidP="0074745E">
            <w:pPr>
              <w:pStyle w:val="ListParagraph"/>
              <w:numPr>
                <w:ilvl w:val="0"/>
                <w:numId w:val="1"/>
              </w:numPr>
            </w:pPr>
            <w:r>
              <w:t>LOTH together</w:t>
            </w:r>
          </w:p>
        </w:tc>
      </w:tr>
      <w:tr w:rsidR="0055072D" w14:paraId="08C8F587" w14:textId="77777777" w:rsidTr="00720479">
        <w:trPr>
          <w:trHeight w:val="215"/>
        </w:trPr>
        <w:tc>
          <w:tcPr>
            <w:tcW w:w="4316" w:type="dxa"/>
          </w:tcPr>
          <w:p w14:paraId="00C7A604" w14:textId="08BA0BDE" w:rsidR="0055072D" w:rsidRDefault="0055072D" w:rsidP="00276559">
            <w:r>
              <w:t>Multicultural Diversity</w:t>
            </w:r>
          </w:p>
        </w:tc>
        <w:tc>
          <w:tcPr>
            <w:tcW w:w="4316" w:type="dxa"/>
          </w:tcPr>
          <w:p w14:paraId="6CFF4748" w14:textId="77777777" w:rsidR="0055072D" w:rsidRDefault="0055072D" w:rsidP="0055072D">
            <w:pPr>
              <w:pStyle w:val="ListParagraph"/>
              <w:numPr>
                <w:ilvl w:val="0"/>
                <w:numId w:val="1"/>
              </w:numPr>
            </w:pPr>
            <w:r>
              <w:t>Formal Training (155)</w:t>
            </w:r>
          </w:p>
          <w:p w14:paraId="1C5BE6ED" w14:textId="77777777" w:rsidR="0055072D" w:rsidRDefault="0055072D" w:rsidP="0055072D">
            <w:pPr>
              <w:pStyle w:val="ListParagraph"/>
              <w:numPr>
                <w:ilvl w:val="0"/>
                <w:numId w:val="1"/>
              </w:numPr>
            </w:pPr>
            <w:r>
              <w:t xml:space="preserve">language (156) </w:t>
            </w:r>
          </w:p>
          <w:p w14:paraId="0638A712" w14:textId="7B984A00" w:rsidR="0055072D" w:rsidRDefault="0055072D" w:rsidP="0055072D">
            <w:pPr>
              <w:pStyle w:val="ListParagraph"/>
              <w:numPr>
                <w:ilvl w:val="0"/>
                <w:numId w:val="1"/>
              </w:numPr>
            </w:pPr>
            <w:r>
              <w:t>noted elements shared with Pastoral Dimension above</w:t>
            </w:r>
          </w:p>
        </w:tc>
        <w:tc>
          <w:tcPr>
            <w:tcW w:w="4317" w:type="dxa"/>
          </w:tcPr>
          <w:p w14:paraId="466E192F" w14:textId="77777777" w:rsidR="0055072D" w:rsidRDefault="0055072D" w:rsidP="006868E7"/>
        </w:tc>
      </w:tr>
      <w:tr w:rsidR="0055072D" w14:paraId="2C0CAAEA" w14:textId="77777777" w:rsidTr="00720479">
        <w:trPr>
          <w:trHeight w:val="215"/>
        </w:trPr>
        <w:tc>
          <w:tcPr>
            <w:tcW w:w="4316" w:type="dxa"/>
          </w:tcPr>
          <w:p w14:paraId="3A7F13F0" w14:textId="0CB6CE91" w:rsidR="0055072D" w:rsidRDefault="0055072D" w:rsidP="00276559">
            <w:r>
              <w:lastRenderedPageBreak/>
              <w:t>Social Justice</w:t>
            </w:r>
          </w:p>
        </w:tc>
        <w:tc>
          <w:tcPr>
            <w:tcW w:w="4316" w:type="dxa"/>
          </w:tcPr>
          <w:p w14:paraId="79ED912C" w14:textId="77777777" w:rsidR="0055072D" w:rsidRDefault="0055072D" w:rsidP="0055072D">
            <w:pPr>
              <w:pStyle w:val="ListParagraph"/>
              <w:numPr>
                <w:ilvl w:val="0"/>
                <w:numId w:val="1"/>
              </w:numPr>
            </w:pPr>
            <w:r w:rsidRPr="0055072D">
              <w:t>stewardship and commitment to the poor (157)</w:t>
            </w:r>
          </w:p>
          <w:p w14:paraId="280887CE" w14:textId="77777777" w:rsidR="0055072D" w:rsidRDefault="0055072D" w:rsidP="0055072D">
            <w:pPr>
              <w:pStyle w:val="ListParagraph"/>
              <w:numPr>
                <w:ilvl w:val="0"/>
                <w:numId w:val="1"/>
              </w:numPr>
            </w:pPr>
            <w:r w:rsidRPr="0055072D">
              <w:t>formation equip to work on behalf of the poor and understanding of Church’s teaching regarding social justice (158)</w:t>
            </w:r>
          </w:p>
          <w:p w14:paraId="382CB2DB" w14:textId="6A4EB4FD" w:rsidR="0055072D" w:rsidRDefault="0055072D" w:rsidP="0055072D">
            <w:pPr>
              <w:pStyle w:val="ListParagraph"/>
              <w:numPr>
                <w:ilvl w:val="0"/>
                <w:numId w:val="1"/>
              </w:numPr>
            </w:pPr>
            <w:r>
              <w:t>noted elements shared with Pastoral Dimension above</w:t>
            </w:r>
          </w:p>
        </w:tc>
        <w:tc>
          <w:tcPr>
            <w:tcW w:w="4317" w:type="dxa"/>
          </w:tcPr>
          <w:p w14:paraId="25D65F24" w14:textId="77777777" w:rsidR="0055072D" w:rsidRDefault="0055072D" w:rsidP="006868E7"/>
        </w:tc>
      </w:tr>
      <w:tr w:rsidR="0055072D" w14:paraId="12D49244" w14:textId="77777777" w:rsidTr="00720479">
        <w:trPr>
          <w:trHeight w:val="215"/>
        </w:trPr>
        <w:tc>
          <w:tcPr>
            <w:tcW w:w="4316" w:type="dxa"/>
          </w:tcPr>
          <w:p w14:paraId="5793F6AB" w14:textId="0C57C59E" w:rsidR="0055072D" w:rsidRDefault="0055072D" w:rsidP="00276559">
            <w:r>
              <w:t>Spirit of Ecumenism and Interreligious Dialogue</w:t>
            </w:r>
          </w:p>
        </w:tc>
        <w:tc>
          <w:tcPr>
            <w:tcW w:w="4316" w:type="dxa"/>
          </w:tcPr>
          <w:p w14:paraId="11B2DBDB" w14:textId="77777777" w:rsidR="0055072D" w:rsidRDefault="0055072D" w:rsidP="0055072D">
            <w:pPr>
              <w:pStyle w:val="ListParagraph"/>
              <w:numPr>
                <w:ilvl w:val="0"/>
                <w:numId w:val="2"/>
              </w:numPr>
            </w:pPr>
            <w:r>
              <w:t>“an authentic ecumenical disposition” (159)</w:t>
            </w:r>
          </w:p>
          <w:p w14:paraId="15A90B0C" w14:textId="77777777" w:rsidR="0055072D" w:rsidRDefault="0055072D" w:rsidP="0055072D">
            <w:pPr>
              <w:pStyle w:val="ListParagraph"/>
              <w:numPr>
                <w:ilvl w:val="0"/>
                <w:numId w:val="2"/>
              </w:numPr>
            </w:pPr>
            <w:r>
              <w:t>not just academic but ecumenical experience (159)</w:t>
            </w:r>
          </w:p>
          <w:p w14:paraId="11197E77" w14:textId="188CB595" w:rsidR="0055072D" w:rsidRDefault="0055072D" w:rsidP="0055072D">
            <w:pPr>
              <w:pStyle w:val="ListParagraph"/>
              <w:numPr>
                <w:ilvl w:val="0"/>
                <w:numId w:val="2"/>
              </w:numPr>
            </w:pPr>
            <w:r>
              <w:t>achieve a spirit of “welcome, respect, and collaboration among people of good will (160)</w:t>
            </w:r>
          </w:p>
          <w:p w14:paraId="626AE213" w14:textId="314754CB" w:rsidR="0055072D" w:rsidRDefault="0055072D" w:rsidP="00276559">
            <w:pPr>
              <w:pStyle w:val="ListParagraph"/>
              <w:numPr>
                <w:ilvl w:val="0"/>
                <w:numId w:val="2"/>
              </w:numPr>
            </w:pPr>
            <w:r>
              <w:t>noted elements shared with Pastoral Dimension above</w:t>
            </w:r>
          </w:p>
        </w:tc>
        <w:tc>
          <w:tcPr>
            <w:tcW w:w="4317" w:type="dxa"/>
          </w:tcPr>
          <w:p w14:paraId="396FD895" w14:textId="77777777" w:rsidR="0055072D" w:rsidRDefault="0055072D" w:rsidP="006868E7"/>
        </w:tc>
      </w:tr>
      <w:tr w:rsidR="00720479" w14:paraId="240891CA" w14:textId="77777777" w:rsidTr="00720479">
        <w:trPr>
          <w:trHeight w:val="215"/>
        </w:trPr>
        <w:tc>
          <w:tcPr>
            <w:tcW w:w="4316" w:type="dxa"/>
          </w:tcPr>
          <w:p w14:paraId="705C667D" w14:textId="0A48AE5F" w:rsidR="00720479" w:rsidRDefault="00720479" w:rsidP="00276559"/>
        </w:tc>
        <w:tc>
          <w:tcPr>
            <w:tcW w:w="4316" w:type="dxa"/>
          </w:tcPr>
          <w:p w14:paraId="23D4B695" w14:textId="77777777" w:rsidR="00720479" w:rsidRDefault="00720479" w:rsidP="00276559"/>
        </w:tc>
        <w:tc>
          <w:tcPr>
            <w:tcW w:w="4317" w:type="dxa"/>
          </w:tcPr>
          <w:p w14:paraId="326D3EA2" w14:textId="77777777" w:rsidR="00720479" w:rsidRDefault="00720479" w:rsidP="00276559"/>
        </w:tc>
      </w:tr>
      <w:tr w:rsidR="00720479" w14:paraId="6AC2B21E" w14:textId="77777777" w:rsidTr="00720479">
        <w:trPr>
          <w:trHeight w:val="215"/>
        </w:trPr>
        <w:tc>
          <w:tcPr>
            <w:tcW w:w="4316" w:type="dxa"/>
          </w:tcPr>
          <w:p w14:paraId="13D0A3FF" w14:textId="77777777" w:rsidR="00720479" w:rsidRDefault="00720479" w:rsidP="00276559"/>
        </w:tc>
        <w:tc>
          <w:tcPr>
            <w:tcW w:w="4316" w:type="dxa"/>
          </w:tcPr>
          <w:p w14:paraId="46302BC1" w14:textId="77777777" w:rsidR="00720479" w:rsidRDefault="00720479" w:rsidP="00276559"/>
        </w:tc>
        <w:tc>
          <w:tcPr>
            <w:tcW w:w="4317" w:type="dxa"/>
          </w:tcPr>
          <w:p w14:paraId="410B54D8" w14:textId="77777777" w:rsidR="00720479" w:rsidRDefault="00720479" w:rsidP="00276559"/>
        </w:tc>
      </w:tr>
    </w:tbl>
    <w:p w14:paraId="01497EFA" w14:textId="77777777" w:rsidR="00276559" w:rsidRDefault="00276559" w:rsidP="00276559"/>
    <w:p w14:paraId="00B3968C" w14:textId="014AC38B" w:rsidR="00144355" w:rsidRPr="00144355" w:rsidRDefault="00144355" w:rsidP="00276559">
      <w:pPr>
        <w:rPr>
          <w:b/>
          <w:i/>
        </w:rPr>
      </w:pPr>
      <w:r w:rsidRPr="00144355">
        <w:rPr>
          <w:b/>
          <w:i/>
        </w:rPr>
        <w:t>The Table Below Is Intended to be Collaboratively Completed by the Aspirant and Mentor Towards the End of Formation</w:t>
      </w:r>
    </w:p>
    <w:p w14:paraId="04A3218D" w14:textId="77777777" w:rsidR="00144355" w:rsidRDefault="00144355" w:rsidP="00276559"/>
    <w:tbl>
      <w:tblPr>
        <w:tblStyle w:val="TableGrid"/>
        <w:tblW w:w="0" w:type="auto"/>
        <w:tblLook w:val="04A0" w:firstRow="1" w:lastRow="0" w:firstColumn="1" w:lastColumn="0" w:noHBand="0" w:noVBand="1"/>
      </w:tblPr>
      <w:tblGrid>
        <w:gridCol w:w="4316"/>
        <w:gridCol w:w="4317"/>
        <w:gridCol w:w="4317"/>
      </w:tblGrid>
      <w:tr w:rsidR="00E319DB" w14:paraId="0E34AD46" w14:textId="77777777" w:rsidTr="00E319DB">
        <w:tc>
          <w:tcPr>
            <w:tcW w:w="4316" w:type="dxa"/>
          </w:tcPr>
          <w:p w14:paraId="38E31CD2" w14:textId="5501FAF1" w:rsidR="00E319DB" w:rsidRDefault="00E319DB" w:rsidP="00276559">
            <w:r>
              <w:t>Heart of a Deacon</w:t>
            </w:r>
            <w:r w:rsidR="006868E7">
              <w:t>/Other Pastoral Skills</w:t>
            </w:r>
          </w:p>
        </w:tc>
        <w:tc>
          <w:tcPr>
            <w:tcW w:w="4317" w:type="dxa"/>
          </w:tcPr>
          <w:p w14:paraId="7BD569F8" w14:textId="1601C544" w:rsidR="00E319DB" w:rsidRDefault="00BE7903" w:rsidP="00276559">
            <w:r>
              <w:t>Open</w:t>
            </w:r>
            <w:r w:rsidR="00790867">
              <w:t>ness</w:t>
            </w:r>
            <w:r>
              <w:t xml:space="preserve"> to Feedback/Change</w:t>
            </w:r>
            <w:r w:rsidR="00790867">
              <w:t>/Challenges</w:t>
            </w:r>
            <w:r w:rsidR="00967BA8">
              <w:t xml:space="preserve"> (Human)</w:t>
            </w:r>
          </w:p>
        </w:tc>
        <w:tc>
          <w:tcPr>
            <w:tcW w:w="4317" w:type="dxa"/>
          </w:tcPr>
          <w:p w14:paraId="398CBC4C" w14:textId="77777777" w:rsidR="00E319DB" w:rsidRDefault="00790867" w:rsidP="00790867">
            <w:pPr>
              <w:pStyle w:val="ListParagraph"/>
              <w:numPr>
                <w:ilvl w:val="0"/>
                <w:numId w:val="2"/>
              </w:numPr>
            </w:pPr>
            <w:r>
              <w:t>Non Defensive Approach</w:t>
            </w:r>
          </w:p>
          <w:p w14:paraId="428A5A96" w14:textId="77777777" w:rsidR="00790867" w:rsidRDefault="00790867" w:rsidP="00790867">
            <w:pPr>
              <w:pStyle w:val="ListParagraph"/>
              <w:numPr>
                <w:ilvl w:val="0"/>
                <w:numId w:val="2"/>
              </w:numPr>
            </w:pPr>
            <w:r>
              <w:t>Does not Personalize</w:t>
            </w:r>
          </w:p>
          <w:p w14:paraId="454F4C73" w14:textId="6CA2A56B" w:rsidR="00790867" w:rsidRDefault="00790867" w:rsidP="00790867">
            <w:pPr>
              <w:pStyle w:val="ListParagraph"/>
              <w:numPr>
                <w:ilvl w:val="0"/>
                <w:numId w:val="2"/>
              </w:numPr>
            </w:pPr>
            <w:r>
              <w:t>Ability to Reframe a Situation (Human)</w:t>
            </w:r>
          </w:p>
        </w:tc>
      </w:tr>
      <w:tr w:rsidR="00E319DB" w14:paraId="2471E6C5" w14:textId="77777777" w:rsidTr="00E319DB">
        <w:tc>
          <w:tcPr>
            <w:tcW w:w="4316" w:type="dxa"/>
          </w:tcPr>
          <w:p w14:paraId="26CD5AB6" w14:textId="77777777" w:rsidR="00E319DB" w:rsidRDefault="00E319DB" w:rsidP="00276559"/>
        </w:tc>
        <w:tc>
          <w:tcPr>
            <w:tcW w:w="4317" w:type="dxa"/>
          </w:tcPr>
          <w:p w14:paraId="2F1DB004" w14:textId="01129FD5" w:rsidR="00E319DB" w:rsidRDefault="00790867" w:rsidP="00790867">
            <w:r>
              <w:t>Response to Requests for Action</w:t>
            </w:r>
          </w:p>
        </w:tc>
        <w:tc>
          <w:tcPr>
            <w:tcW w:w="4317" w:type="dxa"/>
          </w:tcPr>
          <w:p w14:paraId="51505A2C" w14:textId="77777777" w:rsidR="00E319DB" w:rsidRDefault="00790867" w:rsidP="00790867">
            <w:pPr>
              <w:pStyle w:val="ListParagraph"/>
              <w:numPr>
                <w:ilvl w:val="0"/>
                <w:numId w:val="2"/>
              </w:numPr>
            </w:pPr>
            <w:r>
              <w:t>Eager to Serve</w:t>
            </w:r>
          </w:p>
          <w:p w14:paraId="20F65043" w14:textId="6E3A7B9C" w:rsidR="00790867" w:rsidRDefault="00790867" w:rsidP="00790867">
            <w:pPr>
              <w:pStyle w:val="ListParagraph"/>
              <w:numPr>
                <w:ilvl w:val="0"/>
                <w:numId w:val="2"/>
              </w:numPr>
            </w:pPr>
            <w:r>
              <w:t>Ready to say “Yes”</w:t>
            </w:r>
          </w:p>
        </w:tc>
      </w:tr>
      <w:tr w:rsidR="00E319DB" w14:paraId="6CC5778A" w14:textId="77777777" w:rsidTr="00E319DB">
        <w:tc>
          <w:tcPr>
            <w:tcW w:w="4316" w:type="dxa"/>
          </w:tcPr>
          <w:p w14:paraId="4FF00356" w14:textId="77777777" w:rsidR="00E319DB" w:rsidRDefault="00E319DB" w:rsidP="00276559"/>
        </w:tc>
        <w:tc>
          <w:tcPr>
            <w:tcW w:w="4317" w:type="dxa"/>
          </w:tcPr>
          <w:p w14:paraId="45BCE517" w14:textId="4FC62F55" w:rsidR="00E319DB" w:rsidRDefault="00790867" w:rsidP="00276559">
            <w:r>
              <w:t>Response to Questions</w:t>
            </w:r>
          </w:p>
        </w:tc>
        <w:tc>
          <w:tcPr>
            <w:tcW w:w="4317" w:type="dxa"/>
          </w:tcPr>
          <w:p w14:paraId="48E64EFA" w14:textId="77777777" w:rsidR="00E319DB" w:rsidRDefault="00790867" w:rsidP="00790867">
            <w:pPr>
              <w:pStyle w:val="ListParagraph"/>
              <w:numPr>
                <w:ilvl w:val="0"/>
                <w:numId w:val="2"/>
              </w:numPr>
            </w:pPr>
            <w:r>
              <w:t>Ability to Listen First before Speaking</w:t>
            </w:r>
          </w:p>
          <w:p w14:paraId="7AAD7DF1" w14:textId="4670AA68" w:rsidR="00790867" w:rsidRDefault="00790867" w:rsidP="00790867">
            <w:pPr>
              <w:pStyle w:val="ListParagraph"/>
              <w:numPr>
                <w:ilvl w:val="0"/>
                <w:numId w:val="2"/>
              </w:numPr>
            </w:pPr>
            <w:r>
              <w:lastRenderedPageBreak/>
              <w:t>Consider first the perception of the other person</w:t>
            </w:r>
          </w:p>
        </w:tc>
      </w:tr>
      <w:tr w:rsidR="00E319DB" w14:paraId="5BEB48BE" w14:textId="77777777" w:rsidTr="00E319DB">
        <w:tc>
          <w:tcPr>
            <w:tcW w:w="4316" w:type="dxa"/>
          </w:tcPr>
          <w:p w14:paraId="66498E7F" w14:textId="77777777" w:rsidR="00E319DB" w:rsidRDefault="00E319DB" w:rsidP="00276559"/>
        </w:tc>
        <w:tc>
          <w:tcPr>
            <w:tcW w:w="4317" w:type="dxa"/>
          </w:tcPr>
          <w:p w14:paraId="2EEC99D8" w14:textId="54851E7A" w:rsidR="00E319DB" w:rsidRDefault="006868E7" w:rsidP="00276559">
            <w:r>
              <w:t>Pastoral Skill - Presence</w:t>
            </w:r>
          </w:p>
        </w:tc>
        <w:tc>
          <w:tcPr>
            <w:tcW w:w="4317" w:type="dxa"/>
          </w:tcPr>
          <w:p w14:paraId="4ACECFDA" w14:textId="77777777" w:rsidR="006868E7" w:rsidRDefault="006868E7" w:rsidP="006868E7">
            <w:pPr>
              <w:pStyle w:val="ListParagraph"/>
              <w:numPr>
                <w:ilvl w:val="0"/>
                <w:numId w:val="1"/>
              </w:numPr>
            </w:pPr>
            <w:r>
              <w:t>Is the Aspirant able to be present to the individual through uninterrupted listening?</w:t>
            </w:r>
          </w:p>
          <w:p w14:paraId="7B08C91D" w14:textId="77777777" w:rsidR="006868E7" w:rsidRDefault="006868E7" w:rsidP="006868E7">
            <w:pPr>
              <w:pStyle w:val="ListParagraph"/>
              <w:numPr>
                <w:ilvl w:val="0"/>
                <w:numId w:val="1"/>
              </w:numPr>
            </w:pPr>
            <w:r>
              <w:t>Does the Aspirant attempt to control the interaction with the other person?</w:t>
            </w:r>
          </w:p>
          <w:p w14:paraId="1B186575" w14:textId="77777777" w:rsidR="006868E7" w:rsidRDefault="006868E7" w:rsidP="006868E7">
            <w:pPr>
              <w:pStyle w:val="ListParagraph"/>
              <w:numPr>
                <w:ilvl w:val="0"/>
                <w:numId w:val="1"/>
              </w:numPr>
            </w:pPr>
            <w:r>
              <w:t>Does the Aspirant elicit more information or emotion from the person versus offering his observations?</w:t>
            </w:r>
          </w:p>
          <w:p w14:paraId="11F9002A" w14:textId="77777777" w:rsidR="006868E7" w:rsidRDefault="006868E7" w:rsidP="006868E7">
            <w:pPr>
              <w:pStyle w:val="ListParagraph"/>
              <w:numPr>
                <w:ilvl w:val="0"/>
                <w:numId w:val="1"/>
              </w:numPr>
            </w:pPr>
            <w:r>
              <w:t>Is the Aspirant utilizing non-</w:t>
            </w:r>
            <w:proofErr w:type="spellStart"/>
            <w:r>
              <w:t>verbals</w:t>
            </w:r>
            <w:proofErr w:type="spellEnd"/>
            <w:r>
              <w:t xml:space="preserve"> to facilitate the person discussing issues?</w:t>
            </w:r>
          </w:p>
          <w:p w14:paraId="188809C0" w14:textId="77777777" w:rsidR="006868E7" w:rsidRDefault="006868E7" w:rsidP="006868E7">
            <w:pPr>
              <w:pStyle w:val="ListParagraph"/>
              <w:numPr>
                <w:ilvl w:val="0"/>
                <w:numId w:val="1"/>
              </w:numPr>
            </w:pPr>
            <w:r>
              <w:t>Does the Aspirant present himself as approachable to other people (e.g., warm, welcoming, non-judgmental)?</w:t>
            </w:r>
          </w:p>
          <w:p w14:paraId="35EAD0F5" w14:textId="77777777" w:rsidR="006868E7" w:rsidRDefault="006868E7" w:rsidP="006868E7">
            <w:pPr>
              <w:pStyle w:val="ListParagraph"/>
              <w:numPr>
                <w:ilvl w:val="0"/>
                <w:numId w:val="1"/>
              </w:numPr>
            </w:pPr>
            <w:r>
              <w:t>Is the Aspirant able to trust in God’s presence during ministry or is he focused on the need to “fix” or “heal” the person?</w:t>
            </w:r>
          </w:p>
          <w:p w14:paraId="0C5F286A" w14:textId="77777777" w:rsidR="006868E7" w:rsidRDefault="006868E7" w:rsidP="006868E7">
            <w:pPr>
              <w:pStyle w:val="ListParagraph"/>
              <w:numPr>
                <w:ilvl w:val="0"/>
                <w:numId w:val="1"/>
              </w:numPr>
            </w:pPr>
            <w:r>
              <w:t>Is the Aspirant able to tolerate and even encourage expression of appropriate, cathartic emotion in the other person?</w:t>
            </w:r>
          </w:p>
          <w:p w14:paraId="605B375E" w14:textId="5F5DC74C" w:rsidR="009E2F73" w:rsidRDefault="009E2F73" w:rsidP="006868E7">
            <w:pPr>
              <w:pStyle w:val="ListParagraph"/>
              <w:numPr>
                <w:ilvl w:val="0"/>
                <w:numId w:val="1"/>
              </w:numPr>
            </w:pPr>
            <w:r>
              <w:t xml:space="preserve">Is the Aspirant able to </w:t>
            </w:r>
            <w:r w:rsidRPr="009E2F73">
              <w:rPr>
                <w:b/>
                <w:u w:val="single"/>
              </w:rPr>
              <w:t>appropriately</w:t>
            </w:r>
            <w:r>
              <w:t xml:space="preserve"> express his own emotions in the Pastoral Setting?</w:t>
            </w:r>
          </w:p>
          <w:p w14:paraId="6FF39071" w14:textId="77777777" w:rsidR="006868E7" w:rsidRDefault="006868E7" w:rsidP="006868E7">
            <w:pPr>
              <w:pStyle w:val="ListParagraph"/>
              <w:numPr>
                <w:ilvl w:val="0"/>
                <w:numId w:val="1"/>
              </w:numPr>
            </w:pPr>
            <w:r>
              <w:lastRenderedPageBreak/>
              <w:t>Does the Aspirant demonstrate good boundaries in his interactions with others regarding self-disclosure?</w:t>
            </w:r>
          </w:p>
          <w:p w14:paraId="45D6C909" w14:textId="6DF92553" w:rsidR="00E319DB" w:rsidRDefault="006868E7" w:rsidP="006868E7">
            <w:pPr>
              <w:pStyle w:val="ListParagraph"/>
              <w:numPr>
                <w:ilvl w:val="0"/>
                <w:numId w:val="1"/>
              </w:numPr>
            </w:pPr>
            <w:r>
              <w:t>Does the Aspirant demonstrate a supportive and professional quality in his interactions? (e.g., respectful, pleasant, even-tempered)</w:t>
            </w:r>
          </w:p>
        </w:tc>
      </w:tr>
      <w:tr w:rsidR="006868E7" w14:paraId="14E14631" w14:textId="77777777" w:rsidTr="00E319DB">
        <w:tc>
          <w:tcPr>
            <w:tcW w:w="4316" w:type="dxa"/>
          </w:tcPr>
          <w:p w14:paraId="1BC9957A" w14:textId="77777777" w:rsidR="006868E7" w:rsidRDefault="006868E7" w:rsidP="00276559"/>
        </w:tc>
        <w:tc>
          <w:tcPr>
            <w:tcW w:w="4317" w:type="dxa"/>
          </w:tcPr>
          <w:p w14:paraId="1F7822DE" w14:textId="102AB68C" w:rsidR="006868E7" w:rsidRDefault="006868E7" w:rsidP="00276559">
            <w:r>
              <w:t>Pastoral Skill – Non Judgmental</w:t>
            </w:r>
            <w:r w:rsidR="00790867">
              <w:t xml:space="preserve"> Perceptions</w:t>
            </w:r>
          </w:p>
        </w:tc>
        <w:tc>
          <w:tcPr>
            <w:tcW w:w="4317" w:type="dxa"/>
          </w:tcPr>
          <w:p w14:paraId="26C72F1E" w14:textId="77777777" w:rsidR="006868E7" w:rsidRDefault="006868E7" w:rsidP="006868E7">
            <w:pPr>
              <w:pStyle w:val="ListParagraph"/>
              <w:numPr>
                <w:ilvl w:val="0"/>
                <w:numId w:val="1"/>
              </w:numPr>
            </w:pPr>
            <w:r>
              <w:t>Is the Aspirant able to let go of preconceptions/judgments? (Miller)</w:t>
            </w:r>
          </w:p>
          <w:p w14:paraId="2BB39723" w14:textId="77777777" w:rsidR="00790867" w:rsidRDefault="00790867" w:rsidP="006868E7">
            <w:pPr>
              <w:pStyle w:val="ListParagraph"/>
              <w:numPr>
                <w:ilvl w:val="0"/>
                <w:numId w:val="1"/>
              </w:numPr>
            </w:pPr>
            <w:r>
              <w:t>Self-Perception doesn’t impact interpersonal interaction</w:t>
            </w:r>
          </w:p>
          <w:p w14:paraId="5FCE2252" w14:textId="77777777" w:rsidR="009E2F73" w:rsidRDefault="009E2F73" w:rsidP="006868E7">
            <w:pPr>
              <w:pStyle w:val="ListParagraph"/>
              <w:numPr>
                <w:ilvl w:val="0"/>
                <w:numId w:val="1"/>
              </w:numPr>
            </w:pPr>
            <w:r>
              <w:t>Can the Aspirant interact in a non-judgmental fashion? (e.g., avoid “right” and “wrong” scenarios)</w:t>
            </w:r>
          </w:p>
          <w:p w14:paraId="5EDE654E" w14:textId="02079935" w:rsidR="009E2F73" w:rsidRDefault="009E2F73" w:rsidP="006868E7">
            <w:pPr>
              <w:pStyle w:val="ListParagraph"/>
              <w:numPr>
                <w:ilvl w:val="0"/>
                <w:numId w:val="1"/>
              </w:numPr>
            </w:pPr>
            <w:r>
              <w:t>Is the Aspirant non-critical in interactions?</w:t>
            </w:r>
          </w:p>
        </w:tc>
      </w:tr>
      <w:tr w:rsidR="006868E7" w14:paraId="53BA0A93" w14:textId="77777777" w:rsidTr="00E319DB">
        <w:tc>
          <w:tcPr>
            <w:tcW w:w="4316" w:type="dxa"/>
          </w:tcPr>
          <w:p w14:paraId="4D8064AE" w14:textId="77777777" w:rsidR="006868E7" w:rsidRDefault="006868E7" w:rsidP="00276559"/>
        </w:tc>
        <w:tc>
          <w:tcPr>
            <w:tcW w:w="4317" w:type="dxa"/>
          </w:tcPr>
          <w:p w14:paraId="51A33510" w14:textId="3B9EB37A" w:rsidR="006868E7" w:rsidRDefault="006868E7" w:rsidP="00276559">
            <w:r>
              <w:t>Pastoral Skill – Letting Go</w:t>
            </w:r>
          </w:p>
        </w:tc>
        <w:tc>
          <w:tcPr>
            <w:tcW w:w="4317" w:type="dxa"/>
          </w:tcPr>
          <w:p w14:paraId="3AEBA083" w14:textId="77777777" w:rsidR="006868E7" w:rsidRDefault="006868E7" w:rsidP="006868E7">
            <w:pPr>
              <w:pStyle w:val="ListParagraph"/>
              <w:numPr>
                <w:ilvl w:val="0"/>
                <w:numId w:val="1"/>
              </w:numPr>
            </w:pPr>
            <w:r>
              <w:t>Does the Aspirant need to control the pastoral interaction?</w:t>
            </w:r>
          </w:p>
          <w:p w14:paraId="7345B639" w14:textId="77777777" w:rsidR="009E2F73" w:rsidRDefault="009E2F73" w:rsidP="006868E7">
            <w:pPr>
              <w:pStyle w:val="ListParagraph"/>
              <w:numPr>
                <w:ilvl w:val="0"/>
                <w:numId w:val="1"/>
              </w:numPr>
            </w:pPr>
            <w:r>
              <w:t>Is the Aspirant overly self-conscious in the interaction?</w:t>
            </w:r>
          </w:p>
          <w:p w14:paraId="7D377615" w14:textId="679E8421" w:rsidR="009E2F73" w:rsidRDefault="009E2F73" w:rsidP="006868E7">
            <w:pPr>
              <w:pStyle w:val="ListParagraph"/>
              <w:numPr>
                <w:ilvl w:val="0"/>
                <w:numId w:val="1"/>
              </w:numPr>
            </w:pPr>
            <w:r>
              <w:t>Is the Aspirant able to accept the uniqueness of the other person?</w:t>
            </w:r>
          </w:p>
        </w:tc>
      </w:tr>
      <w:tr w:rsidR="006868E7" w14:paraId="0578C41E" w14:textId="77777777" w:rsidTr="00E319DB">
        <w:tc>
          <w:tcPr>
            <w:tcW w:w="4316" w:type="dxa"/>
          </w:tcPr>
          <w:p w14:paraId="07B42A02" w14:textId="546CA90F" w:rsidR="006868E7" w:rsidRDefault="006868E7" w:rsidP="00276559"/>
        </w:tc>
        <w:tc>
          <w:tcPr>
            <w:tcW w:w="4317" w:type="dxa"/>
          </w:tcPr>
          <w:p w14:paraId="25BC4A26" w14:textId="71C7DA8E" w:rsidR="006868E7" w:rsidRDefault="006868E7" w:rsidP="00276559">
            <w:r>
              <w:t>Pastoral Skill – Measure of Success</w:t>
            </w:r>
          </w:p>
        </w:tc>
        <w:tc>
          <w:tcPr>
            <w:tcW w:w="4317" w:type="dxa"/>
          </w:tcPr>
          <w:p w14:paraId="437548DB" w14:textId="54DFD034" w:rsidR="006868E7" w:rsidRDefault="006868E7" w:rsidP="006868E7">
            <w:pPr>
              <w:pStyle w:val="ListParagraph"/>
              <w:numPr>
                <w:ilvl w:val="0"/>
                <w:numId w:val="1"/>
              </w:numPr>
            </w:pPr>
            <w:r>
              <w:t>Does the Aspirant measure his effectiveness of ministry in quantitative or qualitative terms?</w:t>
            </w:r>
          </w:p>
        </w:tc>
      </w:tr>
      <w:tr w:rsidR="006868E7" w14:paraId="4E983276" w14:textId="77777777" w:rsidTr="00E319DB">
        <w:tc>
          <w:tcPr>
            <w:tcW w:w="4316" w:type="dxa"/>
          </w:tcPr>
          <w:p w14:paraId="1C9B4FB3" w14:textId="77777777" w:rsidR="006868E7" w:rsidRDefault="006868E7" w:rsidP="00276559"/>
        </w:tc>
        <w:tc>
          <w:tcPr>
            <w:tcW w:w="4317" w:type="dxa"/>
          </w:tcPr>
          <w:p w14:paraId="0D4D4186" w14:textId="7D918A30" w:rsidR="006868E7" w:rsidRDefault="008F2C31" w:rsidP="00276559">
            <w:r>
              <w:t>Pastoral Skill – Interpersonal Proficiencies</w:t>
            </w:r>
          </w:p>
        </w:tc>
        <w:tc>
          <w:tcPr>
            <w:tcW w:w="4317" w:type="dxa"/>
          </w:tcPr>
          <w:p w14:paraId="708969DF" w14:textId="166BD9E2" w:rsidR="008F2C31" w:rsidRDefault="008F2C31" w:rsidP="008F2C31">
            <w:pPr>
              <w:pStyle w:val="ListParagraph"/>
              <w:numPr>
                <w:ilvl w:val="0"/>
                <w:numId w:val="1"/>
              </w:numPr>
            </w:pPr>
            <w:r>
              <w:t>Use of Observation of the Other Person’s Non-</w:t>
            </w:r>
            <w:proofErr w:type="spellStart"/>
            <w:r>
              <w:t>Verbals</w:t>
            </w:r>
            <w:proofErr w:type="spellEnd"/>
          </w:p>
          <w:p w14:paraId="42926E12" w14:textId="16C3BEAB" w:rsidR="008F2C31" w:rsidRDefault="008F2C31" w:rsidP="008F2C31">
            <w:pPr>
              <w:pStyle w:val="ListParagraph"/>
              <w:numPr>
                <w:ilvl w:val="0"/>
                <w:numId w:val="1"/>
              </w:numPr>
            </w:pPr>
            <w:r>
              <w:lastRenderedPageBreak/>
              <w:t>Awareness of One’s Own Non-</w:t>
            </w:r>
            <w:proofErr w:type="spellStart"/>
            <w:r>
              <w:t>Verbals</w:t>
            </w:r>
            <w:proofErr w:type="spellEnd"/>
            <w:r>
              <w:t xml:space="preserve"> in Interactions</w:t>
            </w:r>
          </w:p>
          <w:p w14:paraId="67D76DB2" w14:textId="4E2BFAA5" w:rsidR="006868E7" w:rsidRDefault="008F2C31" w:rsidP="008F2C31">
            <w:pPr>
              <w:pStyle w:val="ListParagraph"/>
              <w:numPr>
                <w:ilvl w:val="0"/>
                <w:numId w:val="1"/>
              </w:numPr>
            </w:pPr>
            <w:r>
              <w:t>Engagement in Active listening</w:t>
            </w:r>
          </w:p>
        </w:tc>
      </w:tr>
      <w:tr w:rsidR="006868E7" w14:paraId="56217788" w14:textId="77777777" w:rsidTr="00E319DB">
        <w:tc>
          <w:tcPr>
            <w:tcW w:w="4316" w:type="dxa"/>
          </w:tcPr>
          <w:p w14:paraId="54C7C65F" w14:textId="06958082" w:rsidR="006868E7" w:rsidRDefault="006868E7" w:rsidP="00276559"/>
        </w:tc>
        <w:tc>
          <w:tcPr>
            <w:tcW w:w="4317" w:type="dxa"/>
          </w:tcPr>
          <w:p w14:paraId="0F11FAC3" w14:textId="77777777" w:rsidR="006868E7" w:rsidRDefault="006868E7" w:rsidP="00276559"/>
        </w:tc>
        <w:tc>
          <w:tcPr>
            <w:tcW w:w="4317" w:type="dxa"/>
          </w:tcPr>
          <w:p w14:paraId="3FCDD2EC" w14:textId="77777777" w:rsidR="006868E7" w:rsidRDefault="006868E7" w:rsidP="00276559"/>
        </w:tc>
      </w:tr>
      <w:tr w:rsidR="006868E7" w14:paraId="4BF7A7C5" w14:textId="77777777" w:rsidTr="00E319DB">
        <w:tc>
          <w:tcPr>
            <w:tcW w:w="4316" w:type="dxa"/>
          </w:tcPr>
          <w:p w14:paraId="38808144" w14:textId="4DAF5563" w:rsidR="006868E7" w:rsidRDefault="002D60CA" w:rsidP="00276559">
            <w:r>
              <w:t>Other Dimensions – These are unique ones raised, not part of the National Directory Listing of Core or “Additional”.  Also, not part of the “Heart of a Deacon” which we developed.</w:t>
            </w:r>
          </w:p>
        </w:tc>
        <w:tc>
          <w:tcPr>
            <w:tcW w:w="4317" w:type="dxa"/>
          </w:tcPr>
          <w:p w14:paraId="34EBD8A2" w14:textId="77777777" w:rsidR="006868E7" w:rsidRDefault="006868E7" w:rsidP="00276559"/>
        </w:tc>
        <w:tc>
          <w:tcPr>
            <w:tcW w:w="4317" w:type="dxa"/>
          </w:tcPr>
          <w:p w14:paraId="56E28AE7" w14:textId="77777777" w:rsidR="006868E7" w:rsidRDefault="006868E7" w:rsidP="00276559"/>
        </w:tc>
      </w:tr>
      <w:tr w:rsidR="002D60CA" w14:paraId="09389CF0" w14:textId="77777777" w:rsidTr="002D60CA">
        <w:trPr>
          <w:trHeight w:val="215"/>
        </w:trPr>
        <w:tc>
          <w:tcPr>
            <w:tcW w:w="4316" w:type="dxa"/>
          </w:tcPr>
          <w:p w14:paraId="5A6BA76E" w14:textId="77777777" w:rsidR="002D60CA" w:rsidRDefault="002D60CA" w:rsidP="005F2AA3">
            <w:r>
              <w:t>Employed by the Church</w:t>
            </w:r>
          </w:p>
        </w:tc>
        <w:tc>
          <w:tcPr>
            <w:tcW w:w="4317" w:type="dxa"/>
          </w:tcPr>
          <w:p w14:paraId="6F031973" w14:textId="77777777" w:rsidR="002D60CA" w:rsidRDefault="002D60CA" w:rsidP="005F2AA3">
            <w:r>
              <w:t>If the person works for the church, how is their ministry going to differ? (Anctil)</w:t>
            </w:r>
          </w:p>
        </w:tc>
        <w:tc>
          <w:tcPr>
            <w:tcW w:w="4317" w:type="dxa"/>
          </w:tcPr>
          <w:p w14:paraId="64F43F98" w14:textId="77777777" w:rsidR="002D60CA" w:rsidRDefault="002D60CA" w:rsidP="005F2AA3">
            <w:r>
              <w:t>Does the Aspirant measure his effectiveness of ministry in quantitative or qualitative terms?</w:t>
            </w:r>
          </w:p>
        </w:tc>
      </w:tr>
      <w:tr w:rsidR="006868E7" w14:paraId="21B2CCB9" w14:textId="77777777" w:rsidTr="00E319DB">
        <w:tc>
          <w:tcPr>
            <w:tcW w:w="4316" w:type="dxa"/>
          </w:tcPr>
          <w:p w14:paraId="65133615" w14:textId="108604B1" w:rsidR="006868E7" w:rsidRDefault="002D60CA" w:rsidP="00276559">
            <w:r>
              <w:t>Physical / Health – This was part of the past PGP Guidelines/Handbook but is not</w:t>
            </w:r>
            <w:r w:rsidR="002C7699">
              <w:t xml:space="preserve"> part of either Edition of the National Directory</w:t>
            </w:r>
          </w:p>
        </w:tc>
        <w:tc>
          <w:tcPr>
            <w:tcW w:w="4317" w:type="dxa"/>
          </w:tcPr>
          <w:p w14:paraId="2D0EA543" w14:textId="006EC203" w:rsidR="006868E7" w:rsidRDefault="002C7699" w:rsidP="00276559">
            <w:r>
              <w:t>Diet</w:t>
            </w:r>
          </w:p>
        </w:tc>
        <w:tc>
          <w:tcPr>
            <w:tcW w:w="4317" w:type="dxa"/>
          </w:tcPr>
          <w:p w14:paraId="0EC3B8CC" w14:textId="45B6887D" w:rsidR="002C7699" w:rsidRDefault="002C7699" w:rsidP="002C7699">
            <w:pPr>
              <w:pStyle w:val="ListParagraph"/>
              <w:numPr>
                <w:ilvl w:val="0"/>
                <w:numId w:val="1"/>
              </w:numPr>
            </w:pPr>
            <w:r>
              <w:t>Is the Aspirant maintaining a healthy diet?</w:t>
            </w:r>
          </w:p>
          <w:p w14:paraId="644C5B07" w14:textId="77777777" w:rsidR="006868E7" w:rsidRDefault="002C7699" w:rsidP="002C7699">
            <w:pPr>
              <w:pStyle w:val="ListParagraph"/>
              <w:numPr>
                <w:ilvl w:val="0"/>
                <w:numId w:val="1"/>
              </w:numPr>
            </w:pPr>
            <w:r>
              <w:t>Is the Aspirant’s BMI within range?</w:t>
            </w:r>
          </w:p>
          <w:p w14:paraId="25E6C8D1" w14:textId="0881C7D2" w:rsidR="002C7699" w:rsidRDefault="002C7699" w:rsidP="002C7699">
            <w:pPr>
              <w:pStyle w:val="ListParagraph"/>
              <w:numPr>
                <w:ilvl w:val="0"/>
                <w:numId w:val="1"/>
              </w:numPr>
            </w:pPr>
            <w:r>
              <w:t>Does the Aspirant make an effort to eat meals at a regular/routine time?</w:t>
            </w:r>
          </w:p>
        </w:tc>
      </w:tr>
      <w:tr w:rsidR="006868E7" w14:paraId="033389B8" w14:textId="77777777" w:rsidTr="00E319DB">
        <w:tc>
          <w:tcPr>
            <w:tcW w:w="4316" w:type="dxa"/>
          </w:tcPr>
          <w:p w14:paraId="61F7F907" w14:textId="604D173F" w:rsidR="006868E7" w:rsidRDefault="006868E7" w:rsidP="00276559"/>
        </w:tc>
        <w:tc>
          <w:tcPr>
            <w:tcW w:w="4317" w:type="dxa"/>
          </w:tcPr>
          <w:p w14:paraId="01196042" w14:textId="34159A0C" w:rsidR="006868E7" w:rsidRDefault="002C7699" w:rsidP="00276559">
            <w:r>
              <w:t>Rest</w:t>
            </w:r>
          </w:p>
        </w:tc>
        <w:tc>
          <w:tcPr>
            <w:tcW w:w="4317" w:type="dxa"/>
          </w:tcPr>
          <w:p w14:paraId="341DC3C6" w14:textId="77777777" w:rsidR="006868E7" w:rsidRDefault="002C7699" w:rsidP="002C7699">
            <w:pPr>
              <w:pStyle w:val="ListParagraph"/>
              <w:numPr>
                <w:ilvl w:val="0"/>
                <w:numId w:val="1"/>
              </w:numPr>
            </w:pPr>
            <w:r>
              <w:t>Does the Aspirant balance reactional and work/formation activities?</w:t>
            </w:r>
          </w:p>
          <w:p w14:paraId="28BF2C86" w14:textId="77777777" w:rsidR="00E87E33" w:rsidRDefault="00E87E33" w:rsidP="002C7699">
            <w:pPr>
              <w:pStyle w:val="ListParagraph"/>
              <w:numPr>
                <w:ilvl w:val="0"/>
                <w:numId w:val="1"/>
              </w:numPr>
            </w:pPr>
            <w:r>
              <w:t>Has the Aspirant established and maintained a routine for sleep (e.g., set time to retire)?</w:t>
            </w:r>
          </w:p>
          <w:p w14:paraId="458E67DE" w14:textId="50DF732F" w:rsidR="00E87E33" w:rsidRDefault="00E87E33" w:rsidP="002C7699">
            <w:pPr>
              <w:pStyle w:val="ListParagraph"/>
              <w:numPr>
                <w:ilvl w:val="0"/>
                <w:numId w:val="1"/>
              </w:numPr>
            </w:pPr>
            <w:r>
              <w:t>Does the Aspirant review events of the prior/upcoming week to make changes to prevent “over-programming”?</w:t>
            </w:r>
          </w:p>
        </w:tc>
      </w:tr>
      <w:tr w:rsidR="006868E7" w14:paraId="2B902C58" w14:textId="77777777" w:rsidTr="00E319DB">
        <w:tc>
          <w:tcPr>
            <w:tcW w:w="4316" w:type="dxa"/>
          </w:tcPr>
          <w:p w14:paraId="2FC9C62D" w14:textId="77777777" w:rsidR="006868E7" w:rsidRDefault="006868E7" w:rsidP="00276559"/>
        </w:tc>
        <w:tc>
          <w:tcPr>
            <w:tcW w:w="4317" w:type="dxa"/>
          </w:tcPr>
          <w:p w14:paraId="6AC48656" w14:textId="5273A895" w:rsidR="006868E7" w:rsidRDefault="002C7699" w:rsidP="00276559">
            <w:r>
              <w:t>Exercise</w:t>
            </w:r>
          </w:p>
        </w:tc>
        <w:tc>
          <w:tcPr>
            <w:tcW w:w="4317" w:type="dxa"/>
          </w:tcPr>
          <w:p w14:paraId="106270DB" w14:textId="77777777" w:rsidR="006868E7" w:rsidRDefault="006868E7" w:rsidP="00276559"/>
        </w:tc>
      </w:tr>
      <w:tr w:rsidR="002C7699" w14:paraId="31700672" w14:textId="77777777" w:rsidTr="00E319DB">
        <w:tc>
          <w:tcPr>
            <w:tcW w:w="4316" w:type="dxa"/>
          </w:tcPr>
          <w:p w14:paraId="2AC49942" w14:textId="77777777" w:rsidR="002C7699" w:rsidRDefault="002C7699" w:rsidP="00276559"/>
        </w:tc>
        <w:tc>
          <w:tcPr>
            <w:tcW w:w="4317" w:type="dxa"/>
          </w:tcPr>
          <w:p w14:paraId="53383C90" w14:textId="3A172CAD" w:rsidR="002C7699" w:rsidRDefault="002C7699" w:rsidP="00276559">
            <w:r>
              <w:t>Alcohol</w:t>
            </w:r>
          </w:p>
        </w:tc>
        <w:tc>
          <w:tcPr>
            <w:tcW w:w="4317" w:type="dxa"/>
          </w:tcPr>
          <w:p w14:paraId="2F783402" w14:textId="77777777" w:rsidR="002C7699" w:rsidRDefault="002C7699" w:rsidP="00276559"/>
        </w:tc>
      </w:tr>
      <w:tr w:rsidR="002C7699" w14:paraId="5C85A387" w14:textId="77777777" w:rsidTr="00E319DB">
        <w:tc>
          <w:tcPr>
            <w:tcW w:w="4316" w:type="dxa"/>
          </w:tcPr>
          <w:p w14:paraId="571F00C8" w14:textId="77777777" w:rsidR="002C7699" w:rsidRDefault="002C7699" w:rsidP="00276559"/>
        </w:tc>
        <w:tc>
          <w:tcPr>
            <w:tcW w:w="4317" w:type="dxa"/>
          </w:tcPr>
          <w:p w14:paraId="5B6DD963" w14:textId="77777777" w:rsidR="002C7699" w:rsidRDefault="002C7699" w:rsidP="00276559"/>
        </w:tc>
        <w:tc>
          <w:tcPr>
            <w:tcW w:w="4317" w:type="dxa"/>
          </w:tcPr>
          <w:p w14:paraId="203997EA" w14:textId="77777777" w:rsidR="002C7699" w:rsidRDefault="002C7699" w:rsidP="00276559"/>
        </w:tc>
      </w:tr>
      <w:tr w:rsidR="002C7699" w14:paraId="0AB26A52" w14:textId="77777777" w:rsidTr="00E319DB">
        <w:tc>
          <w:tcPr>
            <w:tcW w:w="4316" w:type="dxa"/>
          </w:tcPr>
          <w:p w14:paraId="2003D4DC" w14:textId="77777777" w:rsidR="002C7699" w:rsidRDefault="002C7699" w:rsidP="00276559"/>
        </w:tc>
        <w:tc>
          <w:tcPr>
            <w:tcW w:w="4317" w:type="dxa"/>
          </w:tcPr>
          <w:p w14:paraId="4E09C7D3" w14:textId="77777777" w:rsidR="002C7699" w:rsidRDefault="002C7699" w:rsidP="00276559"/>
        </w:tc>
        <w:tc>
          <w:tcPr>
            <w:tcW w:w="4317" w:type="dxa"/>
          </w:tcPr>
          <w:p w14:paraId="6843C390" w14:textId="77777777" w:rsidR="002C7699" w:rsidRDefault="002C7699" w:rsidP="00276559"/>
        </w:tc>
      </w:tr>
      <w:tr w:rsidR="002C7699" w14:paraId="0566C3D6" w14:textId="77777777" w:rsidTr="00E319DB">
        <w:tc>
          <w:tcPr>
            <w:tcW w:w="4316" w:type="dxa"/>
          </w:tcPr>
          <w:p w14:paraId="4DB59B6E" w14:textId="77777777" w:rsidR="002C7699" w:rsidRDefault="002C7699" w:rsidP="00276559"/>
        </w:tc>
        <w:tc>
          <w:tcPr>
            <w:tcW w:w="4317" w:type="dxa"/>
          </w:tcPr>
          <w:p w14:paraId="4B18A998" w14:textId="77777777" w:rsidR="002C7699" w:rsidRDefault="002C7699" w:rsidP="00276559"/>
        </w:tc>
        <w:tc>
          <w:tcPr>
            <w:tcW w:w="4317" w:type="dxa"/>
          </w:tcPr>
          <w:p w14:paraId="0C2F15DF" w14:textId="77777777" w:rsidR="002C7699" w:rsidRDefault="002C7699" w:rsidP="00276559"/>
        </w:tc>
      </w:tr>
    </w:tbl>
    <w:p w14:paraId="3E6F3F2D" w14:textId="77777777" w:rsidR="00CE2284" w:rsidRDefault="00CE2284" w:rsidP="00276559"/>
    <w:sectPr w:rsidR="00CE2284" w:rsidSect="00E40A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1835"/>
    <w:multiLevelType w:val="hybridMultilevel"/>
    <w:tmpl w:val="A70C23F6"/>
    <w:lvl w:ilvl="0" w:tplc="AE6046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A78A7"/>
    <w:multiLevelType w:val="hybridMultilevel"/>
    <w:tmpl w:val="34AE7E60"/>
    <w:lvl w:ilvl="0" w:tplc="B35A2CCE">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786529">
    <w:abstractNumId w:val="0"/>
  </w:num>
  <w:num w:numId="2" w16cid:durableId="107789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59"/>
    <w:rsid w:val="00034458"/>
    <w:rsid w:val="001050A9"/>
    <w:rsid w:val="00144355"/>
    <w:rsid w:val="001A0959"/>
    <w:rsid w:val="001C5784"/>
    <w:rsid w:val="00276559"/>
    <w:rsid w:val="002C7699"/>
    <w:rsid w:val="002D60CA"/>
    <w:rsid w:val="00321A83"/>
    <w:rsid w:val="00387024"/>
    <w:rsid w:val="004643D2"/>
    <w:rsid w:val="0055072D"/>
    <w:rsid w:val="006868E7"/>
    <w:rsid w:val="00720479"/>
    <w:rsid w:val="00727710"/>
    <w:rsid w:val="0074745E"/>
    <w:rsid w:val="00790867"/>
    <w:rsid w:val="008F2C31"/>
    <w:rsid w:val="00936564"/>
    <w:rsid w:val="00954498"/>
    <w:rsid w:val="00960EA7"/>
    <w:rsid w:val="00967BA8"/>
    <w:rsid w:val="009C6C8A"/>
    <w:rsid w:val="009E2F73"/>
    <w:rsid w:val="00A51C27"/>
    <w:rsid w:val="00A5460E"/>
    <w:rsid w:val="00B317A6"/>
    <w:rsid w:val="00B74539"/>
    <w:rsid w:val="00B93C04"/>
    <w:rsid w:val="00BE7903"/>
    <w:rsid w:val="00C53CE9"/>
    <w:rsid w:val="00C54314"/>
    <w:rsid w:val="00CA2E3E"/>
    <w:rsid w:val="00CE2284"/>
    <w:rsid w:val="00DE06F6"/>
    <w:rsid w:val="00E14912"/>
    <w:rsid w:val="00E319DB"/>
    <w:rsid w:val="00E40A7B"/>
    <w:rsid w:val="00E87E33"/>
    <w:rsid w:val="00F034CA"/>
    <w:rsid w:val="00F4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5C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65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55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40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glenn.smith31@yahoo.com</dc:creator>
  <cp:keywords/>
  <dc:description/>
  <cp:lastModifiedBy>Joanne Lynch</cp:lastModifiedBy>
  <cp:revision>2</cp:revision>
  <dcterms:created xsi:type="dcterms:W3CDTF">2025-09-18T18:23:00Z</dcterms:created>
  <dcterms:modified xsi:type="dcterms:W3CDTF">2025-09-18T18:23:00Z</dcterms:modified>
</cp:coreProperties>
</file>