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361A" w14:textId="5CF4944C" w:rsidR="00601A49" w:rsidRPr="007111AF" w:rsidRDefault="00601A49" w:rsidP="001D06EE">
      <w:pPr>
        <w:rPr>
          <w:rFonts w:ascii="Cambria" w:hAnsi="Cambria"/>
          <w:b/>
          <w:bCs/>
        </w:rPr>
      </w:pPr>
      <w:r w:rsidRPr="007111AF">
        <w:rPr>
          <w:rFonts w:ascii="Cambria" w:hAnsi="Cambria"/>
          <w:b/>
          <w:bCs/>
        </w:rPr>
        <w:t>Diocese of Saint Petersburg</w:t>
      </w:r>
    </w:p>
    <w:p w14:paraId="062F3FFA" w14:textId="3C516EA9" w:rsidR="00601A49" w:rsidRPr="007111AF" w:rsidRDefault="00601A49" w:rsidP="001D06EE">
      <w:pPr>
        <w:rPr>
          <w:rFonts w:ascii="Cambria" w:hAnsi="Cambria"/>
          <w:b/>
          <w:bCs/>
        </w:rPr>
      </w:pPr>
      <w:r w:rsidRPr="007111AF">
        <w:rPr>
          <w:rFonts w:ascii="Cambria" w:hAnsi="Cambria"/>
          <w:b/>
          <w:bCs/>
        </w:rPr>
        <w:t>Catholic Ministry Appeal</w:t>
      </w:r>
    </w:p>
    <w:p w14:paraId="2B71CCE1" w14:textId="55F4C594" w:rsidR="00601A49" w:rsidRDefault="00601A49" w:rsidP="001D06EE">
      <w:pPr>
        <w:rPr>
          <w:rFonts w:ascii="Cambria" w:hAnsi="Cambria"/>
          <w:b/>
          <w:bCs/>
        </w:rPr>
      </w:pPr>
      <w:r w:rsidRPr="007111AF">
        <w:rPr>
          <w:rFonts w:ascii="Cambria" w:hAnsi="Cambria"/>
          <w:b/>
          <w:bCs/>
        </w:rPr>
        <w:t xml:space="preserve">2026 Pastor Letter Template </w:t>
      </w:r>
      <w:r w:rsidR="006E6885">
        <w:rPr>
          <w:rFonts w:ascii="Cambria" w:hAnsi="Cambria"/>
          <w:b/>
          <w:bCs/>
        </w:rPr>
        <w:t>–</w:t>
      </w:r>
      <w:r w:rsidRPr="007111AF">
        <w:rPr>
          <w:rFonts w:ascii="Cambria" w:hAnsi="Cambria"/>
          <w:b/>
          <w:bCs/>
        </w:rPr>
        <w:t xml:space="preserve"> </w:t>
      </w:r>
      <w:r w:rsidR="007111AF">
        <w:rPr>
          <w:rFonts w:ascii="Cambria" w:hAnsi="Cambria"/>
          <w:b/>
          <w:bCs/>
        </w:rPr>
        <w:t>Draft</w:t>
      </w:r>
    </w:p>
    <w:p w14:paraId="754BAD09" w14:textId="77777777" w:rsidR="00A03891" w:rsidRDefault="00A03891" w:rsidP="00A03891">
      <w:pPr>
        <w:spacing w:line="259" w:lineRule="auto"/>
        <w:rPr>
          <w:rFonts w:ascii="Cambria" w:hAnsi="Cambria"/>
          <w:b/>
          <w:bCs/>
        </w:rPr>
      </w:pPr>
    </w:p>
    <w:p w14:paraId="65BAF4AA" w14:textId="64E66208" w:rsidR="001D06EE" w:rsidRPr="007111AF" w:rsidRDefault="7BFFE2C0" w:rsidP="00BB2EFE">
      <w:pPr>
        <w:spacing w:line="259" w:lineRule="auto"/>
        <w:jc w:val="both"/>
        <w:rPr>
          <w:rFonts w:ascii="Cambria" w:hAnsi="Cambria"/>
        </w:rPr>
      </w:pPr>
      <w:r w:rsidRPr="74F4C700">
        <w:rPr>
          <w:rFonts w:ascii="Cambria" w:hAnsi="Cambria"/>
        </w:rPr>
        <w:t>Each year, we come together</w:t>
      </w:r>
      <w:r w:rsidR="08FD360B" w:rsidRPr="74F4C700">
        <w:rPr>
          <w:rFonts w:ascii="Cambria" w:hAnsi="Cambria"/>
        </w:rPr>
        <w:t xml:space="preserve"> as a parish family</w:t>
      </w:r>
      <w:r w:rsidRPr="74F4C700">
        <w:rPr>
          <w:rFonts w:ascii="Cambria" w:hAnsi="Cambria"/>
        </w:rPr>
        <w:t xml:space="preserve"> in support of the </w:t>
      </w:r>
      <w:r w:rsidRPr="74F4C700">
        <w:rPr>
          <w:rFonts w:ascii="Cambria" w:hAnsi="Cambria"/>
          <w:i/>
          <w:iCs/>
        </w:rPr>
        <w:t>Catholic Ministry Appeal</w:t>
      </w:r>
      <w:r w:rsidRPr="74F4C700">
        <w:rPr>
          <w:rFonts w:ascii="Cambria" w:hAnsi="Cambria"/>
        </w:rPr>
        <w:t xml:space="preserve">, </w:t>
      </w:r>
      <w:r w:rsidR="2A71B028" w:rsidRPr="74F4C700">
        <w:rPr>
          <w:rFonts w:ascii="Cambria" w:hAnsi="Cambria"/>
        </w:rPr>
        <w:t xml:space="preserve">and </w:t>
      </w:r>
      <w:r w:rsidRPr="74F4C700">
        <w:rPr>
          <w:rFonts w:ascii="Cambria" w:hAnsi="Cambria"/>
        </w:rPr>
        <w:t xml:space="preserve">are reminded of Christ’s </w:t>
      </w:r>
      <w:r w:rsidR="3433C301" w:rsidRPr="74F4C700">
        <w:rPr>
          <w:rFonts w:ascii="Cambria" w:hAnsi="Cambria"/>
        </w:rPr>
        <w:t xml:space="preserve">call </w:t>
      </w:r>
      <w:r w:rsidRPr="74F4C700">
        <w:rPr>
          <w:rFonts w:ascii="Cambria" w:hAnsi="Cambria"/>
        </w:rPr>
        <w:t xml:space="preserve">to live with humility, mercy, and peace. </w:t>
      </w:r>
      <w:r w:rsidR="24352F0C" w:rsidRPr="74F4C700">
        <w:rPr>
          <w:rFonts w:ascii="Cambria" w:hAnsi="Cambria"/>
        </w:rPr>
        <w:t xml:space="preserve">United in </w:t>
      </w:r>
      <w:r w:rsidR="08FD360B" w:rsidRPr="74F4C700">
        <w:rPr>
          <w:rFonts w:ascii="Cambria" w:hAnsi="Cambria"/>
        </w:rPr>
        <w:t xml:space="preserve">our mission to </w:t>
      </w:r>
      <w:r w:rsidR="7BBFB618" w:rsidRPr="74F4C700">
        <w:rPr>
          <w:rFonts w:ascii="Cambria" w:hAnsi="Cambria"/>
        </w:rPr>
        <w:t>c</w:t>
      </w:r>
      <w:r w:rsidR="08FD360B" w:rsidRPr="74F4C700">
        <w:rPr>
          <w:rFonts w:ascii="Cambria" w:hAnsi="Cambria"/>
        </w:rPr>
        <w:t xml:space="preserve">ourageously </w:t>
      </w:r>
      <w:r w:rsidR="434437BC" w:rsidRPr="74F4C700">
        <w:rPr>
          <w:rFonts w:ascii="Cambria" w:hAnsi="Cambria"/>
        </w:rPr>
        <w:t>l</w:t>
      </w:r>
      <w:r w:rsidR="6EC2B7B5" w:rsidRPr="74F4C700">
        <w:rPr>
          <w:rFonts w:ascii="Cambria" w:hAnsi="Cambria"/>
        </w:rPr>
        <w:t xml:space="preserve">ive </w:t>
      </w:r>
      <w:r w:rsidR="08FD360B" w:rsidRPr="74F4C700">
        <w:rPr>
          <w:rFonts w:ascii="Cambria" w:hAnsi="Cambria"/>
        </w:rPr>
        <w:t>the Gospel</w:t>
      </w:r>
      <w:r w:rsidRPr="74F4C700">
        <w:rPr>
          <w:rFonts w:ascii="Cambria" w:hAnsi="Cambria"/>
        </w:rPr>
        <w:t xml:space="preserve">, </w:t>
      </w:r>
      <w:r w:rsidR="08FD360B" w:rsidRPr="74F4C700">
        <w:rPr>
          <w:rFonts w:ascii="Cambria" w:hAnsi="Cambria"/>
          <w:highlight w:val="yellow"/>
        </w:rPr>
        <w:t>&lt;short parish name&gt;</w:t>
      </w:r>
      <w:r w:rsidR="08FD360B" w:rsidRPr="74F4C700">
        <w:rPr>
          <w:rFonts w:ascii="Cambria" w:hAnsi="Cambria"/>
        </w:rPr>
        <w:t xml:space="preserve"> </w:t>
      </w:r>
      <w:r w:rsidR="681F3B81" w:rsidRPr="74F4C700">
        <w:rPr>
          <w:rFonts w:ascii="Cambria" w:hAnsi="Cambria"/>
        </w:rPr>
        <w:t xml:space="preserve">joins </w:t>
      </w:r>
      <w:r w:rsidRPr="74F4C700">
        <w:rPr>
          <w:rFonts w:ascii="Cambria" w:hAnsi="Cambria"/>
        </w:rPr>
        <w:t xml:space="preserve">parishes across the Diocese </w:t>
      </w:r>
      <w:r w:rsidR="6DB36180" w:rsidRPr="74F4C700">
        <w:rPr>
          <w:rFonts w:ascii="Cambria" w:hAnsi="Cambria"/>
        </w:rPr>
        <w:t xml:space="preserve">of Saint Petersburg to </w:t>
      </w:r>
      <w:r w:rsidRPr="74F4C700">
        <w:rPr>
          <w:rFonts w:ascii="Cambria" w:hAnsi="Cambria"/>
        </w:rPr>
        <w:t>work as one</w:t>
      </w:r>
      <w:r w:rsidR="59151892" w:rsidRPr="74F4C700">
        <w:rPr>
          <w:rFonts w:ascii="Cambria" w:hAnsi="Cambria"/>
        </w:rPr>
        <w:t xml:space="preserve"> community</w:t>
      </w:r>
      <w:r w:rsidR="41200468" w:rsidRPr="74F4C700">
        <w:rPr>
          <w:rFonts w:ascii="Cambria" w:hAnsi="Cambria"/>
        </w:rPr>
        <w:t>,</w:t>
      </w:r>
      <w:r w:rsidRPr="74F4C700">
        <w:rPr>
          <w:rFonts w:ascii="Cambria" w:hAnsi="Cambria"/>
        </w:rPr>
        <w:t xml:space="preserve"> </w:t>
      </w:r>
      <w:r w:rsidR="27650CEC" w:rsidRPr="74F4C700">
        <w:rPr>
          <w:rFonts w:ascii="Cambria" w:hAnsi="Cambria"/>
        </w:rPr>
        <w:t xml:space="preserve">sharing </w:t>
      </w:r>
      <w:r w:rsidRPr="74F4C700">
        <w:rPr>
          <w:rFonts w:ascii="Cambria" w:hAnsi="Cambria"/>
        </w:rPr>
        <w:t>Christ’s love and compassion with those who need it most.</w:t>
      </w:r>
    </w:p>
    <w:p w14:paraId="7BE4A847" w14:textId="77777777" w:rsidR="00A03891" w:rsidRDefault="00A03891" w:rsidP="00BB2EFE">
      <w:pPr>
        <w:jc w:val="both"/>
        <w:rPr>
          <w:rFonts w:ascii="Cambria" w:hAnsi="Cambria"/>
        </w:rPr>
      </w:pPr>
    </w:p>
    <w:p w14:paraId="50490FA6" w14:textId="5160BC30" w:rsidR="001D06EE" w:rsidRPr="007111AF" w:rsidRDefault="001D06EE" w:rsidP="00BB2EFE">
      <w:pPr>
        <w:jc w:val="both"/>
        <w:rPr>
          <w:rFonts w:ascii="Cambria" w:hAnsi="Cambria"/>
        </w:rPr>
      </w:pPr>
      <w:r w:rsidRPr="0063692B">
        <w:rPr>
          <w:rFonts w:ascii="Cambria" w:hAnsi="Cambria"/>
        </w:rPr>
        <w:t xml:space="preserve">In </w:t>
      </w:r>
      <w:r w:rsidR="009238AC" w:rsidRPr="0063692B">
        <w:rPr>
          <w:rFonts w:ascii="Cambria" w:hAnsi="Cambria"/>
        </w:rPr>
        <w:t>his Sermon on the Mount</w:t>
      </w:r>
      <w:bookmarkStart w:id="0" w:name="_Hlk212995010"/>
      <w:r w:rsidRPr="0063692B">
        <w:rPr>
          <w:rFonts w:ascii="Cambria" w:hAnsi="Cambria"/>
        </w:rPr>
        <w:t xml:space="preserve">, Jesus </w:t>
      </w:r>
      <w:r w:rsidR="00F6476F" w:rsidRPr="0063692B">
        <w:rPr>
          <w:rFonts w:ascii="Cambria" w:hAnsi="Cambria"/>
        </w:rPr>
        <w:t>said</w:t>
      </w:r>
      <w:r w:rsidRPr="0063692B">
        <w:rPr>
          <w:rFonts w:ascii="Cambria" w:hAnsi="Cambria"/>
        </w:rPr>
        <w:t xml:space="preserve">, “Blessed are the peacemakers, for they will be called children of God” </w:t>
      </w:r>
      <w:bookmarkEnd w:id="0"/>
      <w:r w:rsidRPr="0063692B">
        <w:rPr>
          <w:rFonts w:ascii="Cambria" w:hAnsi="Cambria"/>
        </w:rPr>
        <w:t>(Matthew 5:9).</w:t>
      </w:r>
      <w:r w:rsidRPr="007111AF">
        <w:rPr>
          <w:rFonts w:ascii="Cambria" w:hAnsi="Cambria"/>
        </w:rPr>
        <w:t xml:space="preserve"> The Beatitudes are not simply comforting words; they are a call to action. When we allow Christ’s peace to transform our hearts, we become instruments of His grace to spread hope, mercy, and </w:t>
      </w:r>
      <w:r w:rsidRPr="0063692B">
        <w:rPr>
          <w:rFonts w:ascii="Cambria" w:hAnsi="Cambria"/>
        </w:rPr>
        <w:t xml:space="preserve">healing throughout </w:t>
      </w:r>
      <w:bookmarkStart w:id="1" w:name="_Hlk212995075"/>
      <w:r w:rsidRPr="0063692B">
        <w:rPr>
          <w:rFonts w:ascii="Cambria" w:hAnsi="Cambria"/>
        </w:rPr>
        <w:t xml:space="preserve">the </w:t>
      </w:r>
      <w:r w:rsidR="00F6476F" w:rsidRPr="0063692B">
        <w:rPr>
          <w:rFonts w:ascii="Cambria" w:hAnsi="Cambria"/>
        </w:rPr>
        <w:t>five counties of our Diocese</w:t>
      </w:r>
      <w:bookmarkEnd w:id="1"/>
      <w:r w:rsidRPr="0063692B">
        <w:rPr>
          <w:rFonts w:ascii="Cambria" w:hAnsi="Cambria"/>
        </w:rPr>
        <w:t>.</w:t>
      </w:r>
    </w:p>
    <w:p w14:paraId="4C085EAB" w14:textId="77777777" w:rsidR="00A03891" w:rsidRDefault="00A03891" w:rsidP="00BB2EFE">
      <w:pPr>
        <w:jc w:val="both"/>
        <w:rPr>
          <w:rFonts w:ascii="Cambria" w:hAnsi="Cambria"/>
        </w:rPr>
      </w:pPr>
    </w:p>
    <w:p w14:paraId="3E1D8326" w14:textId="00AEC6AC" w:rsidR="001D06EE" w:rsidRPr="007111AF" w:rsidRDefault="001D06EE" w:rsidP="00BB2EFE">
      <w:pPr>
        <w:jc w:val="both"/>
        <w:rPr>
          <w:rFonts w:ascii="Cambria" w:hAnsi="Cambria"/>
        </w:rPr>
      </w:pPr>
      <w:r w:rsidRPr="007111AF">
        <w:rPr>
          <w:rFonts w:ascii="Cambria" w:hAnsi="Cambria"/>
        </w:rPr>
        <w:t xml:space="preserve">Through the </w:t>
      </w:r>
      <w:r w:rsidRPr="007111AF">
        <w:rPr>
          <w:rFonts w:ascii="Cambria" w:hAnsi="Cambria"/>
          <w:i/>
          <w:iCs/>
        </w:rPr>
        <w:t>Catholic Ministry Appeal</w:t>
      </w:r>
      <w:r w:rsidRPr="007111AF">
        <w:rPr>
          <w:rFonts w:ascii="Cambria" w:hAnsi="Cambria"/>
        </w:rPr>
        <w:t xml:space="preserve">, we are living the Beatitudes in action. Together, we form future priests and deacons, </w:t>
      </w:r>
      <w:r w:rsidR="007111AF">
        <w:rPr>
          <w:rFonts w:ascii="Cambria" w:hAnsi="Cambria"/>
        </w:rPr>
        <w:t>pass on our faith to children and young adults</w:t>
      </w:r>
      <w:r w:rsidRPr="007111AF">
        <w:rPr>
          <w:rFonts w:ascii="Cambria" w:hAnsi="Cambria"/>
        </w:rPr>
        <w:t>, support</w:t>
      </w:r>
      <w:r w:rsidR="00722998">
        <w:rPr>
          <w:rFonts w:ascii="Cambria" w:hAnsi="Cambria"/>
        </w:rPr>
        <w:t xml:space="preserve"> </w:t>
      </w:r>
      <w:r w:rsidR="006E6885">
        <w:rPr>
          <w:rFonts w:ascii="Cambria" w:hAnsi="Cambria"/>
        </w:rPr>
        <w:t>our brothers and sisters in need through</w:t>
      </w:r>
      <w:r w:rsidRPr="007111AF">
        <w:rPr>
          <w:rFonts w:ascii="Cambria" w:hAnsi="Cambria"/>
        </w:rPr>
        <w:t xml:space="preserve"> Catholic Charities and ministries of mercy, strengthen families in faith, and equip parish leaders to evangelize with courage and clarity. These good works are possible </w:t>
      </w:r>
      <w:r w:rsidR="00601A49" w:rsidRPr="007111AF">
        <w:rPr>
          <w:rFonts w:ascii="Cambria" w:hAnsi="Cambria"/>
        </w:rPr>
        <w:t>because</w:t>
      </w:r>
      <w:r w:rsidRPr="007111AF">
        <w:rPr>
          <w:rFonts w:ascii="Cambria" w:hAnsi="Cambria"/>
        </w:rPr>
        <w:t xml:space="preserve"> we </w:t>
      </w:r>
      <w:r w:rsidRPr="0063692B">
        <w:rPr>
          <w:rFonts w:ascii="Cambria" w:hAnsi="Cambria"/>
        </w:rPr>
        <w:t xml:space="preserve">unite as one </w:t>
      </w:r>
      <w:r w:rsidR="00691341" w:rsidRPr="0063692B">
        <w:rPr>
          <w:rFonts w:ascii="Cambria" w:hAnsi="Cambria"/>
        </w:rPr>
        <w:t>D</w:t>
      </w:r>
      <w:r w:rsidRPr="0063692B">
        <w:rPr>
          <w:rFonts w:ascii="Cambria" w:hAnsi="Cambria"/>
        </w:rPr>
        <w:t>iocesan family</w:t>
      </w:r>
      <w:r w:rsidR="00601A49" w:rsidRPr="007111AF">
        <w:rPr>
          <w:rFonts w:ascii="Cambria" w:hAnsi="Cambria"/>
        </w:rPr>
        <w:t xml:space="preserve"> through the </w:t>
      </w:r>
      <w:r w:rsidR="00601A49" w:rsidRPr="007111AF">
        <w:rPr>
          <w:rFonts w:ascii="Cambria" w:hAnsi="Cambria"/>
          <w:i/>
          <w:iCs/>
        </w:rPr>
        <w:t>Catholic Ministry Appeal</w:t>
      </w:r>
      <w:r w:rsidR="00601A49" w:rsidRPr="007111AF">
        <w:rPr>
          <w:rFonts w:ascii="Cambria" w:hAnsi="Cambria"/>
        </w:rPr>
        <w:t>.</w:t>
      </w:r>
    </w:p>
    <w:p w14:paraId="50F7DFCA" w14:textId="77777777" w:rsidR="00A03891" w:rsidRDefault="00A03891" w:rsidP="00BB2EFE">
      <w:pPr>
        <w:jc w:val="both"/>
        <w:rPr>
          <w:rFonts w:ascii="Cambria" w:hAnsi="Cambria"/>
        </w:rPr>
      </w:pPr>
    </w:p>
    <w:p w14:paraId="1C738399" w14:textId="0E6BF778" w:rsidR="00445F14" w:rsidRDefault="001D06EE" w:rsidP="00BB2EFE">
      <w:pPr>
        <w:jc w:val="both"/>
        <w:rPr>
          <w:rFonts w:ascii="Cambria" w:hAnsi="Cambria"/>
        </w:rPr>
      </w:pPr>
      <w:r w:rsidRPr="007111AF">
        <w:rPr>
          <w:rFonts w:ascii="Cambria" w:hAnsi="Cambria"/>
        </w:rPr>
        <w:t xml:space="preserve">I invite you to prayerfully consider joining me, </w:t>
      </w:r>
      <w:r w:rsidRPr="0063692B">
        <w:rPr>
          <w:rFonts w:ascii="Cambria" w:hAnsi="Cambria"/>
        </w:rPr>
        <w:t>Bishop Parkes</w:t>
      </w:r>
      <w:r w:rsidR="00F6476F" w:rsidRPr="0063692B">
        <w:rPr>
          <w:rFonts w:ascii="Cambria" w:hAnsi="Cambria"/>
        </w:rPr>
        <w:t>,</w:t>
      </w:r>
      <w:r w:rsidRPr="0063692B">
        <w:rPr>
          <w:rFonts w:ascii="Cambria" w:hAnsi="Cambria"/>
        </w:rPr>
        <w:t xml:space="preserve"> and</w:t>
      </w:r>
      <w:r w:rsidRPr="007111AF">
        <w:rPr>
          <w:rFonts w:ascii="Cambria" w:hAnsi="Cambria"/>
        </w:rPr>
        <w:t xml:space="preserve"> the </w:t>
      </w:r>
      <w:bookmarkStart w:id="2" w:name="_Hlk212565205"/>
      <w:r w:rsidRPr="007111AF">
        <w:rPr>
          <w:rFonts w:ascii="Cambria" w:hAnsi="Cambria"/>
          <w:highlight w:val="yellow"/>
        </w:rPr>
        <w:t>&lt;short parish name&gt;</w:t>
      </w:r>
      <w:r w:rsidRPr="007111AF">
        <w:rPr>
          <w:rFonts w:ascii="Cambria" w:hAnsi="Cambria"/>
        </w:rPr>
        <w:t xml:space="preserve"> </w:t>
      </w:r>
      <w:bookmarkEnd w:id="2"/>
      <w:r w:rsidR="007111AF">
        <w:rPr>
          <w:rFonts w:ascii="Cambria" w:hAnsi="Cambria"/>
        </w:rPr>
        <w:t>family</w:t>
      </w:r>
      <w:r w:rsidRPr="007111AF">
        <w:rPr>
          <w:rFonts w:ascii="Cambria" w:hAnsi="Cambria"/>
        </w:rPr>
        <w:t xml:space="preserve"> in making a </w:t>
      </w:r>
      <w:r w:rsidR="007111AF">
        <w:rPr>
          <w:rFonts w:ascii="Cambria" w:hAnsi="Cambria"/>
        </w:rPr>
        <w:t>commitment</w:t>
      </w:r>
      <w:r w:rsidRPr="007111AF">
        <w:rPr>
          <w:rFonts w:ascii="Cambria" w:hAnsi="Cambria"/>
        </w:rPr>
        <w:t xml:space="preserve"> to the 2026 </w:t>
      </w:r>
      <w:r w:rsidRPr="007111AF">
        <w:rPr>
          <w:rFonts w:ascii="Cambria" w:hAnsi="Cambria"/>
          <w:i/>
          <w:iCs/>
        </w:rPr>
        <w:t>Catholic Ministry Appeal</w:t>
      </w:r>
      <w:r w:rsidR="00F6476F" w:rsidRPr="0063692B">
        <w:rPr>
          <w:rFonts w:ascii="Cambria" w:hAnsi="Cambria"/>
          <w:i/>
          <w:iCs/>
        </w:rPr>
        <w:t xml:space="preserve">. </w:t>
      </w:r>
      <w:r w:rsidR="00F6476F" w:rsidRPr="0063692B">
        <w:rPr>
          <w:rFonts w:ascii="Cambria" w:hAnsi="Cambria"/>
        </w:rPr>
        <w:t>You can do so</w:t>
      </w:r>
      <w:r w:rsidR="00093CC8" w:rsidRPr="0063692B">
        <w:rPr>
          <w:rFonts w:ascii="Cambria" w:hAnsi="Cambria"/>
          <w:i/>
          <w:iCs/>
        </w:rPr>
        <w:t xml:space="preserve"> </w:t>
      </w:r>
      <w:r w:rsidR="00093CC8" w:rsidRPr="0063692B">
        <w:rPr>
          <w:rFonts w:ascii="Cambria" w:hAnsi="Cambria"/>
        </w:rPr>
        <w:t>by filling</w:t>
      </w:r>
      <w:r w:rsidR="00093CC8" w:rsidRPr="00093CC8">
        <w:rPr>
          <w:rFonts w:ascii="Cambria" w:hAnsi="Cambria"/>
        </w:rPr>
        <w:t xml:space="preserve"> out and returning the enclosed pledge </w:t>
      </w:r>
      <w:r w:rsidR="0063692B">
        <w:rPr>
          <w:rFonts w:ascii="Cambria" w:hAnsi="Cambria"/>
        </w:rPr>
        <w:t>by</w:t>
      </w:r>
      <w:r w:rsidR="006E6885">
        <w:rPr>
          <w:rFonts w:ascii="Cambria" w:hAnsi="Cambria"/>
        </w:rPr>
        <w:t xml:space="preserve"> </w:t>
      </w:r>
      <w:r w:rsidR="0063692B">
        <w:rPr>
          <w:rFonts w:ascii="Cambria" w:hAnsi="Cambria"/>
        </w:rPr>
        <w:t>mail</w:t>
      </w:r>
      <w:r w:rsidR="00F6476F">
        <w:rPr>
          <w:rFonts w:ascii="Cambria" w:hAnsi="Cambria"/>
        </w:rPr>
        <w:t xml:space="preserve">, </w:t>
      </w:r>
      <w:r w:rsidR="00093CC8" w:rsidRPr="00093CC8">
        <w:rPr>
          <w:rFonts w:ascii="Cambria" w:hAnsi="Cambria"/>
        </w:rPr>
        <w:t xml:space="preserve">or by </w:t>
      </w:r>
      <w:r w:rsidR="00093CC8">
        <w:rPr>
          <w:rFonts w:ascii="Cambria" w:hAnsi="Cambria"/>
        </w:rPr>
        <w:t xml:space="preserve">making your gift online </w:t>
      </w:r>
      <w:r w:rsidR="00F6476F" w:rsidRPr="0063692B">
        <w:rPr>
          <w:rFonts w:ascii="Cambria" w:hAnsi="Cambria"/>
        </w:rPr>
        <w:t>using</w:t>
      </w:r>
      <w:r w:rsidR="00093CC8">
        <w:rPr>
          <w:rFonts w:ascii="Cambria" w:hAnsi="Cambria"/>
        </w:rPr>
        <w:t xml:space="preserve"> the QR Code</w:t>
      </w:r>
      <w:r w:rsidRPr="007111AF">
        <w:rPr>
          <w:rFonts w:ascii="Cambria" w:hAnsi="Cambria"/>
        </w:rPr>
        <w:t xml:space="preserve">. </w:t>
      </w:r>
    </w:p>
    <w:p w14:paraId="18C5C4A7" w14:textId="77777777" w:rsidR="00A03891" w:rsidRDefault="00A03891" w:rsidP="00BB2EFE">
      <w:pPr>
        <w:jc w:val="both"/>
        <w:rPr>
          <w:rFonts w:ascii="Cambria" w:hAnsi="Cambria"/>
        </w:rPr>
      </w:pPr>
    </w:p>
    <w:p w14:paraId="3476B738" w14:textId="067D878C" w:rsidR="00445F14" w:rsidRDefault="00445F14" w:rsidP="00BB2EF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Pr="00445F14">
        <w:rPr>
          <w:rFonts w:ascii="Cambria" w:hAnsi="Cambria"/>
          <w:i/>
          <w:iCs/>
        </w:rPr>
        <w:t>Catholic Ministry Appeal</w:t>
      </w:r>
      <w:r>
        <w:rPr>
          <w:rFonts w:ascii="Cambria" w:hAnsi="Cambria"/>
        </w:rPr>
        <w:t xml:space="preserve"> has </w:t>
      </w:r>
      <w:r w:rsidR="004B285A">
        <w:rPr>
          <w:rFonts w:ascii="Cambria" w:hAnsi="Cambria"/>
        </w:rPr>
        <w:t>positively impacted thousands of lives</w:t>
      </w:r>
      <w:r>
        <w:rPr>
          <w:rFonts w:ascii="Cambria" w:hAnsi="Cambria"/>
        </w:rPr>
        <w:t xml:space="preserve"> across the Diocese of Saint Petersburg</w:t>
      </w:r>
      <w:r w:rsidR="004B285A">
        <w:rPr>
          <w:rFonts w:ascii="Cambria" w:hAnsi="Cambria"/>
        </w:rPr>
        <w:t>.</w:t>
      </w:r>
      <w:r w:rsidR="006E6885">
        <w:rPr>
          <w:rFonts w:ascii="Cambria" w:hAnsi="Cambria"/>
        </w:rPr>
        <w:t xml:space="preserve"> Your support has changed lives.</w:t>
      </w:r>
      <w:r w:rsidR="00601A49" w:rsidRPr="007111AF">
        <w:rPr>
          <w:rFonts w:ascii="Cambria" w:hAnsi="Cambria"/>
        </w:rPr>
        <w:t xml:space="preserve"> </w:t>
      </w:r>
      <w:r w:rsidR="004B285A">
        <w:rPr>
          <w:rFonts w:ascii="Cambria" w:hAnsi="Cambria"/>
        </w:rPr>
        <w:t xml:space="preserve">Here are just a few ways the generosity of parishioners like you </w:t>
      </w:r>
      <w:r w:rsidR="006D3324">
        <w:rPr>
          <w:rFonts w:ascii="Cambria" w:hAnsi="Cambria"/>
        </w:rPr>
        <w:t xml:space="preserve">have </w:t>
      </w:r>
      <w:r w:rsidR="004B285A">
        <w:rPr>
          <w:rFonts w:ascii="Cambria" w:hAnsi="Cambria"/>
        </w:rPr>
        <w:t>made an impact in 2025</w:t>
      </w:r>
      <w:r>
        <w:rPr>
          <w:rFonts w:ascii="Cambria" w:hAnsi="Cambria"/>
        </w:rPr>
        <w:t>:</w:t>
      </w:r>
    </w:p>
    <w:p w14:paraId="79052998" w14:textId="77777777" w:rsidR="00445F14" w:rsidRDefault="00445F14" w:rsidP="00601A49">
      <w:pPr>
        <w:ind w:firstLine="720"/>
        <w:rPr>
          <w:rFonts w:ascii="Cambria" w:hAnsi="Cambria"/>
        </w:rPr>
      </w:pPr>
    </w:p>
    <w:p w14:paraId="5F5A7E1F" w14:textId="78DFA012" w:rsidR="00445F14" w:rsidRDefault="00601A49" w:rsidP="00445F14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445F14">
        <w:rPr>
          <w:rFonts w:ascii="Cambria" w:hAnsi="Cambria"/>
          <w:highlight w:val="yellow"/>
        </w:rPr>
        <w:t>&lt;IMPACT STATEMENT</w:t>
      </w:r>
      <w:r w:rsidR="00445F14">
        <w:rPr>
          <w:rFonts w:ascii="Cambria" w:hAnsi="Cambria"/>
          <w:highlight w:val="yellow"/>
        </w:rPr>
        <w:t xml:space="preserve"> #1</w:t>
      </w:r>
      <w:r w:rsidRPr="00445F14">
        <w:rPr>
          <w:rFonts w:ascii="Cambria" w:hAnsi="Cambria"/>
          <w:highlight w:val="yellow"/>
        </w:rPr>
        <w:t>&gt;</w:t>
      </w:r>
      <w:r w:rsidRPr="00445F14">
        <w:rPr>
          <w:rFonts w:ascii="Cambria" w:hAnsi="Cambria"/>
        </w:rPr>
        <w:t xml:space="preserve">. </w:t>
      </w:r>
    </w:p>
    <w:p w14:paraId="2539F1FB" w14:textId="59CC1928" w:rsidR="00445F14" w:rsidRPr="00445F14" w:rsidRDefault="4AAA63D4" w:rsidP="00445F14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74F4C700">
        <w:rPr>
          <w:rFonts w:ascii="Cambria" w:hAnsi="Cambria"/>
          <w:highlight w:val="yellow"/>
        </w:rPr>
        <w:t>&lt;IMPACT STATEMENT #2&gt;</w:t>
      </w:r>
      <w:r w:rsidRPr="74F4C700">
        <w:rPr>
          <w:rFonts w:ascii="Cambria" w:hAnsi="Cambria"/>
        </w:rPr>
        <w:t>.</w:t>
      </w:r>
    </w:p>
    <w:p w14:paraId="35F140A1" w14:textId="77777777" w:rsidR="00A03891" w:rsidRDefault="00A03891" w:rsidP="00A03891">
      <w:pPr>
        <w:rPr>
          <w:rFonts w:ascii="Cambria" w:hAnsi="Cambria"/>
        </w:rPr>
      </w:pPr>
    </w:p>
    <w:p w14:paraId="3C5CAFE8" w14:textId="06BA58E7" w:rsidR="001D06EE" w:rsidRPr="007111AF" w:rsidRDefault="001D06EE" w:rsidP="00BB2EFE">
      <w:pPr>
        <w:jc w:val="both"/>
        <w:rPr>
          <w:rFonts w:ascii="Cambria" w:hAnsi="Cambria"/>
        </w:rPr>
      </w:pPr>
      <w:r w:rsidRPr="007111AF">
        <w:rPr>
          <w:rFonts w:ascii="Cambria" w:hAnsi="Cambria"/>
        </w:rPr>
        <w:t xml:space="preserve">Your participation is a visible sign of faith and unity, helping our </w:t>
      </w:r>
      <w:r w:rsidR="00691341" w:rsidRPr="0063692B">
        <w:rPr>
          <w:rFonts w:ascii="Cambria" w:hAnsi="Cambria"/>
        </w:rPr>
        <w:t>D</w:t>
      </w:r>
      <w:r w:rsidR="00093CC8" w:rsidRPr="0063692B">
        <w:rPr>
          <w:rFonts w:ascii="Cambria" w:hAnsi="Cambria"/>
        </w:rPr>
        <w:t xml:space="preserve">iocesan </w:t>
      </w:r>
      <w:r w:rsidR="00691341" w:rsidRPr="0063692B">
        <w:rPr>
          <w:rFonts w:ascii="Cambria" w:hAnsi="Cambria"/>
        </w:rPr>
        <w:t>C</w:t>
      </w:r>
      <w:r w:rsidRPr="0063692B">
        <w:rPr>
          <w:rFonts w:ascii="Cambria" w:hAnsi="Cambria"/>
        </w:rPr>
        <w:t>hurch</w:t>
      </w:r>
      <w:r w:rsidRPr="007111AF">
        <w:rPr>
          <w:rFonts w:ascii="Cambria" w:hAnsi="Cambria"/>
        </w:rPr>
        <w:t xml:space="preserve"> continue to build up the Kingdom of God across our </w:t>
      </w:r>
      <w:r w:rsidR="00093CC8">
        <w:rPr>
          <w:rFonts w:ascii="Cambria" w:hAnsi="Cambria"/>
        </w:rPr>
        <w:t>communities</w:t>
      </w:r>
      <w:r w:rsidRPr="007111AF">
        <w:rPr>
          <w:rFonts w:ascii="Cambria" w:hAnsi="Cambria"/>
        </w:rPr>
        <w:t>.</w:t>
      </w:r>
      <w:r w:rsidR="006E6885">
        <w:rPr>
          <w:rFonts w:ascii="Cambria" w:hAnsi="Cambria"/>
        </w:rPr>
        <w:t xml:space="preserve">  Together, we can do something beautiful for God.</w:t>
      </w:r>
    </w:p>
    <w:p w14:paraId="0E7685FD" w14:textId="77777777" w:rsidR="00A03891" w:rsidRDefault="00A03891" w:rsidP="00BB2EFE">
      <w:pPr>
        <w:jc w:val="both"/>
        <w:rPr>
          <w:rFonts w:ascii="Cambria" w:hAnsi="Cambria"/>
        </w:rPr>
      </w:pPr>
    </w:p>
    <w:p w14:paraId="4AD52AAD" w14:textId="1D98EADB" w:rsidR="001D06EE" w:rsidRPr="007111AF" w:rsidRDefault="001D06EE" w:rsidP="00BB2EFE">
      <w:pPr>
        <w:jc w:val="both"/>
        <w:rPr>
          <w:rFonts w:ascii="Cambria" w:hAnsi="Cambria"/>
        </w:rPr>
      </w:pPr>
      <w:r w:rsidRPr="007111AF">
        <w:rPr>
          <w:rFonts w:ascii="Cambria" w:hAnsi="Cambria"/>
        </w:rPr>
        <w:t xml:space="preserve">May the Lord bless you abundantly </w:t>
      </w:r>
      <w:r w:rsidR="00093CC8">
        <w:rPr>
          <w:rFonts w:ascii="Cambria" w:hAnsi="Cambria"/>
        </w:rPr>
        <w:t xml:space="preserve">for </w:t>
      </w:r>
      <w:r w:rsidRPr="007111AF">
        <w:rPr>
          <w:rFonts w:ascii="Cambria" w:hAnsi="Cambria"/>
        </w:rPr>
        <w:t xml:space="preserve">your commitment to living the Beatitudes and </w:t>
      </w:r>
      <w:r w:rsidRPr="007111AF">
        <w:rPr>
          <w:rFonts w:ascii="Cambria" w:hAnsi="Cambria"/>
          <w:i/>
          <w:iCs/>
        </w:rPr>
        <w:t>Courageously Living the Gospel</w:t>
      </w:r>
      <w:r w:rsidRPr="007111AF">
        <w:rPr>
          <w:rFonts w:ascii="Cambria" w:hAnsi="Cambria"/>
        </w:rPr>
        <w:t>.</w:t>
      </w:r>
    </w:p>
    <w:p w14:paraId="004444C1" w14:textId="77777777" w:rsidR="00A03891" w:rsidRDefault="00A03891" w:rsidP="00A03891">
      <w:pPr>
        <w:rPr>
          <w:rFonts w:ascii="Cambria" w:hAnsi="Cambria"/>
        </w:rPr>
      </w:pPr>
    </w:p>
    <w:p w14:paraId="021A4DFC" w14:textId="423B8403" w:rsidR="00601A49" w:rsidRPr="007111AF" w:rsidRDefault="00601A49" w:rsidP="00A03891">
      <w:pPr>
        <w:rPr>
          <w:rFonts w:ascii="Cambria" w:hAnsi="Cambria"/>
        </w:rPr>
      </w:pPr>
      <w:r w:rsidRPr="007111AF">
        <w:rPr>
          <w:rFonts w:ascii="Cambria" w:hAnsi="Cambria"/>
        </w:rPr>
        <w:t>Sincerely yours in Christ,</w:t>
      </w:r>
    </w:p>
    <w:p w14:paraId="071FE212" w14:textId="77777777" w:rsidR="00A03891" w:rsidRDefault="00A03891" w:rsidP="00A03891">
      <w:pPr>
        <w:rPr>
          <w:rFonts w:ascii="Cambria" w:hAnsi="Cambria"/>
        </w:rPr>
      </w:pPr>
    </w:p>
    <w:p w14:paraId="0007D6C9" w14:textId="7E9A78F9" w:rsidR="00601A49" w:rsidRPr="007111AF" w:rsidRDefault="00601A49" w:rsidP="00A03891">
      <w:pPr>
        <w:rPr>
          <w:rFonts w:ascii="Cambria" w:hAnsi="Cambria"/>
        </w:rPr>
      </w:pPr>
      <w:r w:rsidRPr="007111AF">
        <w:rPr>
          <w:rFonts w:ascii="Cambria" w:hAnsi="Cambria"/>
        </w:rPr>
        <w:t>&lt;INSERT SIGNATURE&gt;</w:t>
      </w:r>
    </w:p>
    <w:p w14:paraId="45A54738" w14:textId="77777777" w:rsidR="00A03891" w:rsidRDefault="00A03891" w:rsidP="00A03891">
      <w:pPr>
        <w:rPr>
          <w:rFonts w:ascii="Cambria" w:hAnsi="Cambria"/>
        </w:rPr>
      </w:pPr>
    </w:p>
    <w:p w14:paraId="44EA505C" w14:textId="77777777" w:rsidR="00A03891" w:rsidRDefault="00A03891" w:rsidP="00A03891">
      <w:pPr>
        <w:rPr>
          <w:rFonts w:ascii="Cambria" w:hAnsi="Cambria"/>
        </w:rPr>
      </w:pPr>
    </w:p>
    <w:p w14:paraId="31BC9A7A" w14:textId="77777777" w:rsidR="00A03891" w:rsidRDefault="00A03891" w:rsidP="00A03891">
      <w:pPr>
        <w:rPr>
          <w:rFonts w:ascii="Cambria" w:hAnsi="Cambria"/>
        </w:rPr>
      </w:pPr>
    </w:p>
    <w:p w14:paraId="5057EEC8" w14:textId="6C19B834" w:rsidR="00601A49" w:rsidRPr="007111AF" w:rsidRDefault="00601A49" w:rsidP="00A03891">
      <w:pPr>
        <w:rPr>
          <w:rFonts w:ascii="Cambria" w:hAnsi="Cambria"/>
        </w:rPr>
      </w:pPr>
      <w:r w:rsidRPr="007111AF">
        <w:rPr>
          <w:rFonts w:ascii="Cambria" w:hAnsi="Cambria"/>
        </w:rPr>
        <w:t>&lt;PASTOR NAME&gt;, Pastor</w:t>
      </w:r>
    </w:p>
    <w:p w14:paraId="2C8F9B5A" w14:textId="58704460" w:rsidR="00601A49" w:rsidRDefault="00601A49" w:rsidP="00A03891">
      <w:pPr>
        <w:rPr>
          <w:rFonts w:ascii="Cambria" w:hAnsi="Cambria"/>
        </w:rPr>
      </w:pPr>
      <w:r w:rsidRPr="007111AF">
        <w:rPr>
          <w:rFonts w:ascii="Cambria" w:hAnsi="Cambria"/>
        </w:rPr>
        <w:t>&lt;PARISH NAME&gt;</w:t>
      </w:r>
    </w:p>
    <w:p w14:paraId="0D6C9C81" w14:textId="77777777" w:rsidR="00445F14" w:rsidRDefault="00445F14" w:rsidP="00601A49">
      <w:pPr>
        <w:ind w:left="720"/>
        <w:rPr>
          <w:rFonts w:ascii="Cambria" w:hAnsi="Cambria"/>
        </w:rPr>
      </w:pPr>
    </w:p>
    <w:p w14:paraId="5245B776" w14:textId="77777777" w:rsidR="00445F14" w:rsidRDefault="00445F14" w:rsidP="00601A49">
      <w:pPr>
        <w:ind w:left="720"/>
        <w:rPr>
          <w:rFonts w:ascii="Cambria" w:hAnsi="Cambria"/>
        </w:rPr>
      </w:pPr>
    </w:p>
    <w:p w14:paraId="22BADD65" w14:textId="77777777" w:rsidR="009E6B35" w:rsidRDefault="009E6B35" w:rsidP="00601A49">
      <w:pPr>
        <w:ind w:left="720"/>
        <w:rPr>
          <w:rFonts w:ascii="Cambria" w:hAnsi="Cambria"/>
        </w:rPr>
      </w:pPr>
    </w:p>
    <w:p w14:paraId="333921C5" w14:textId="77777777" w:rsidR="009E6B35" w:rsidRDefault="009E6B35" w:rsidP="00601A49">
      <w:pPr>
        <w:ind w:left="720"/>
        <w:rPr>
          <w:rFonts w:ascii="Cambria" w:hAnsi="Cambria"/>
        </w:rPr>
      </w:pPr>
    </w:p>
    <w:p w14:paraId="53E0E72C" w14:textId="02EF159A" w:rsidR="74F4C700" w:rsidRDefault="74F4C700" w:rsidP="74F4C700">
      <w:pPr>
        <w:rPr>
          <w:rFonts w:ascii="Cambria" w:hAnsi="Cambria"/>
          <w:b/>
          <w:bCs/>
          <w:u w:val="single"/>
        </w:rPr>
      </w:pPr>
    </w:p>
    <w:p w14:paraId="240A6CE2" w14:textId="31006931" w:rsidR="00445F14" w:rsidRDefault="4AAA63D4" w:rsidP="74F4C700">
      <w:pPr>
        <w:jc w:val="center"/>
        <w:rPr>
          <w:rFonts w:ascii="Cambria" w:hAnsi="Cambria"/>
          <w:b/>
          <w:bCs/>
          <w:u w:val="single"/>
        </w:rPr>
      </w:pPr>
      <w:r w:rsidRPr="74F4C700">
        <w:rPr>
          <w:rFonts w:ascii="Cambria" w:hAnsi="Cambria"/>
          <w:b/>
          <w:bCs/>
          <w:u w:val="single"/>
        </w:rPr>
        <w:t xml:space="preserve">Impact Statements </w:t>
      </w:r>
      <w:r w:rsidRPr="74F4C700">
        <w:rPr>
          <w:rFonts w:ascii="Cambria" w:hAnsi="Cambria"/>
          <w:b/>
          <w:bCs/>
          <w:highlight w:val="yellow"/>
          <w:u w:val="single"/>
        </w:rPr>
        <w:t>(Pastors – Choose 2 Impact Statements to Feature in Your Letter)</w:t>
      </w:r>
    </w:p>
    <w:p w14:paraId="13E80992" w14:textId="77777777" w:rsidR="00445F14" w:rsidRDefault="00445F14" w:rsidP="00601A49">
      <w:pPr>
        <w:ind w:left="720"/>
        <w:rPr>
          <w:rFonts w:ascii="Cambria" w:hAnsi="Cambria"/>
          <w:b/>
          <w:bCs/>
          <w:u w:val="single"/>
        </w:rPr>
      </w:pPr>
    </w:p>
    <w:p w14:paraId="3C8688E2" w14:textId="3662DCA6" w:rsidR="004B285A" w:rsidRDefault="004B285A" w:rsidP="00445F14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Youth and Young Adult Ministry</w:t>
      </w:r>
    </w:p>
    <w:p w14:paraId="644E380B" w14:textId="43F2D08A" w:rsidR="004B285A" w:rsidRDefault="21392205" w:rsidP="00B675A5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74F4C700">
        <w:rPr>
          <w:rFonts w:ascii="Cambria" w:hAnsi="Cambria"/>
        </w:rPr>
        <w:t>Good Samaritan Project welcomed a total of 371 teams, chaperones, and young adult leaders to provide service to those in need.</w:t>
      </w:r>
    </w:p>
    <w:p w14:paraId="0E8212C8" w14:textId="338CD566" w:rsidR="004B285A" w:rsidRPr="00B675A5" w:rsidRDefault="07304163" w:rsidP="74F4C700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74F4C700">
        <w:rPr>
          <w:rFonts w:ascii="Cambria" w:hAnsi="Cambria"/>
        </w:rPr>
        <w:t>65</w:t>
      </w:r>
      <w:r w:rsidR="21392205" w:rsidRPr="74F4C700">
        <w:rPr>
          <w:rFonts w:ascii="Cambria" w:hAnsi="Cambria"/>
        </w:rPr>
        <w:t xml:space="preserve"> Young Adults came together in fellowship at the Wading Through Wave Young Adult Retreat</w:t>
      </w:r>
    </w:p>
    <w:p w14:paraId="41FD71C9" w14:textId="0D3EC7E0" w:rsidR="00445F14" w:rsidRDefault="00445F14" w:rsidP="00445F14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Catholic Charities</w:t>
      </w:r>
    </w:p>
    <w:p w14:paraId="467FE8DD" w14:textId="6F259D39" w:rsidR="00445F14" w:rsidRDefault="00B675A5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Tampa, Pasco, and Pinellas Hope provided</w:t>
      </w:r>
      <w:r w:rsidR="004B285A">
        <w:rPr>
          <w:rFonts w:ascii="Cambria" w:hAnsi="Cambria"/>
        </w:rPr>
        <w:t xml:space="preserve"> shelter</w:t>
      </w:r>
      <w:r w:rsidR="00445F14">
        <w:rPr>
          <w:rFonts w:ascii="Cambria" w:hAnsi="Cambria"/>
        </w:rPr>
        <w:t xml:space="preserve"> to 2,117</w:t>
      </w:r>
      <w:r>
        <w:rPr>
          <w:rFonts w:ascii="Cambria" w:hAnsi="Cambria"/>
        </w:rPr>
        <w:t xml:space="preserve"> homeless</w:t>
      </w:r>
      <w:r w:rsidR="00445F14">
        <w:rPr>
          <w:rFonts w:ascii="Cambria" w:hAnsi="Cambria"/>
        </w:rPr>
        <w:t xml:space="preserve"> individuals in need.</w:t>
      </w:r>
    </w:p>
    <w:p w14:paraId="0867AB0B" w14:textId="2022DC3D" w:rsidR="00445F14" w:rsidRDefault="004B285A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Catholic Charities provided </w:t>
      </w:r>
      <w:r w:rsidR="00291C32">
        <w:rPr>
          <w:rFonts w:ascii="Cambria" w:hAnsi="Cambria"/>
        </w:rPr>
        <w:t xml:space="preserve">affordable </w:t>
      </w:r>
      <w:r>
        <w:rPr>
          <w:rFonts w:ascii="Cambria" w:hAnsi="Cambria"/>
        </w:rPr>
        <w:t xml:space="preserve">housing to 3,141 </w:t>
      </w:r>
      <w:r w:rsidR="00291C32">
        <w:rPr>
          <w:rFonts w:ascii="Cambria" w:hAnsi="Cambria"/>
        </w:rPr>
        <w:t>neighbors</w:t>
      </w:r>
      <w:r>
        <w:rPr>
          <w:rFonts w:ascii="Cambria" w:hAnsi="Cambria"/>
        </w:rPr>
        <w:t xml:space="preserve"> in need.</w:t>
      </w:r>
    </w:p>
    <w:p w14:paraId="227C4E4B" w14:textId="15F2BBC5" w:rsidR="004B285A" w:rsidRDefault="004B285A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Catholic Charities food pantry</w:t>
      </w:r>
      <w:r w:rsidR="00B675A5">
        <w:rPr>
          <w:rFonts w:ascii="Cambria" w:hAnsi="Cambria"/>
        </w:rPr>
        <w:t xml:space="preserve"> provided meals to 8,876 hungry people</w:t>
      </w:r>
      <w:r>
        <w:rPr>
          <w:rFonts w:ascii="Cambria" w:hAnsi="Cambria"/>
        </w:rPr>
        <w:t>.</w:t>
      </w:r>
    </w:p>
    <w:p w14:paraId="7686ED23" w14:textId="3CD2C9CE" w:rsidR="004B285A" w:rsidRDefault="004B285A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4,487 people received care at Catholic Charities Medical Clinics</w:t>
      </w:r>
    </w:p>
    <w:p w14:paraId="4ED8A089" w14:textId="6A724846" w:rsidR="00B675A5" w:rsidRDefault="00B675A5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3,539 moms in need received assistance at diocesan pregnancy centers &amp; through adoption services.</w:t>
      </w:r>
    </w:p>
    <w:p w14:paraId="71BEB120" w14:textId="5F0117B7" w:rsidR="00B675A5" w:rsidRDefault="6DB1245F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>36,861 neighbors in need across the diocese received assistance from Catholic Charities.</w:t>
      </w:r>
    </w:p>
    <w:p w14:paraId="334EEE69" w14:textId="3941512A" w:rsidR="77720FEB" w:rsidRDefault="77720FEB" w:rsidP="74F4C700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>Office of the Diaconate</w:t>
      </w:r>
    </w:p>
    <w:p w14:paraId="51CC9E33" w14:textId="71439343" w:rsidR="77720FEB" w:rsidRDefault="77720FEB" w:rsidP="74F4C700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>Through the Office of the Diaconate, six men were ordained to the permanent Diaconate in October 2025.</w:t>
      </w:r>
    </w:p>
    <w:p w14:paraId="03A0E532" w14:textId="05197FFB" w:rsidR="00B675A5" w:rsidRDefault="00B675A5" w:rsidP="00B675A5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WBVM 90.5 Spirit FM</w:t>
      </w:r>
    </w:p>
    <w:p w14:paraId="07E719A6" w14:textId="409D9622" w:rsidR="00B675A5" w:rsidRDefault="00B675A5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Spirit FM, now celebrating 40 years of broadcasting, </w:t>
      </w:r>
      <w:r w:rsidR="006E6885">
        <w:rPr>
          <w:rFonts w:ascii="Cambria" w:hAnsi="Cambria"/>
        </w:rPr>
        <w:t>is</w:t>
      </w:r>
      <w:r>
        <w:rPr>
          <w:rFonts w:ascii="Cambria" w:hAnsi="Cambria"/>
        </w:rPr>
        <w:t xml:space="preserve"> empowered to evangelize the airwave</w:t>
      </w:r>
      <w:r w:rsidR="006E6885">
        <w:rPr>
          <w:rFonts w:ascii="Cambria" w:hAnsi="Cambria"/>
        </w:rPr>
        <w:t>s</w:t>
      </w:r>
    </w:p>
    <w:p w14:paraId="32A17E1E" w14:textId="0A88BCA9" w:rsidR="00B675A5" w:rsidRDefault="00B675A5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Spirit FM has increased its weekly listeners by 24%.</w:t>
      </w:r>
    </w:p>
    <w:p w14:paraId="1715DD30" w14:textId="4963C7F9" w:rsidR="00B675A5" w:rsidRDefault="3FBF45F3" w:rsidP="00B675A5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 xml:space="preserve">Countless listeners to Spirit FM have returned to the </w:t>
      </w:r>
      <w:r w:rsidR="7DDE9C72" w:rsidRPr="74F4C700">
        <w:rPr>
          <w:rFonts w:ascii="Cambria" w:hAnsi="Cambria"/>
        </w:rPr>
        <w:t>Church and</w:t>
      </w:r>
      <w:r w:rsidRPr="74F4C700">
        <w:rPr>
          <w:rFonts w:ascii="Cambria" w:hAnsi="Cambria"/>
        </w:rPr>
        <w:t xml:space="preserve"> come into the Church. </w:t>
      </w:r>
    </w:p>
    <w:p w14:paraId="151BC4C5" w14:textId="5D78CF0C" w:rsidR="00291C32" w:rsidRDefault="00291C32" w:rsidP="00291C32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Vocations</w:t>
      </w:r>
    </w:p>
    <w:p w14:paraId="2505652E" w14:textId="7C167BAA" w:rsidR="00291C32" w:rsidRDefault="3FBF45F3" w:rsidP="00291C32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>19 women discerning religious life attended Fiat Ministries Discernment Retreat.</w:t>
      </w:r>
    </w:p>
    <w:p w14:paraId="42A37125" w14:textId="62BBFD8D" w:rsidR="00291C32" w:rsidRDefault="00291C32" w:rsidP="00291C32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25 seminarians from 17 parishes are being formed into the next generation of priests for the Diocese of Saint Petersburg.</w:t>
      </w:r>
    </w:p>
    <w:p w14:paraId="110E5D61" w14:textId="36F151E5" w:rsidR="00291C32" w:rsidRDefault="3FBF45F3" w:rsidP="74F4C700">
      <w:pPr>
        <w:numPr>
          <w:ilvl w:val="0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>Catholic Schools and Centers</w:t>
      </w:r>
    </w:p>
    <w:p w14:paraId="074FAE16" w14:textId="5FF32567" w:rsidR="00291C32" w:rsidRDefault="3FBF45F3" w:rsidP="00291C32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74F4C700">
        <w:rPr>
          <w:rFonts w:ascii="Cambria" w:hAnsi="Cambria"/>
        </w:rPr>
        <w:t>13,638 students are receiving a Catholic Education throughout the diocese.</w:t>
      </w:r>
    </w:p>
    <w:p w14:paraId="75733E5D" w14:textId="379698D8" w:rsidR="6958E971" w:rsidRDefault="009E6B35" w:rsidP="74F4C700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In the</w:t>
      </w:r>
      <w:r w:rsidR="6958E971" w:rsidRPr="74F4C700">
        <w:rPr>
          <w:rFonts w:ascii="Cambria" w:hAnsi="Cambria"/>
        </w:rPr>
        <w:t xml:space="preserve"> 2025-26 school </w:t>
      </w:r>
      <w:r w:rsidRPr="74F4C700">
        <w:rPr>
          <w:rFonts w:ascii="Cambria" w:hAnsi="Cambria"/>
        </w:rPr>
        <w:t>year</w:t>
      </w:r>
      <w:r>
        <w:rPr>
          <w:rFonts w:ascii="Cambria" w:hAnsi="Cambria"/>
        </w:rPr>
        <w:t xml:space="preserve">, diocesan Catholic Schools </w:t>
      </w:r>
      <w:r w:rsidR="006E6885">
        <w:rPr>
          <w:rFonts w:ascii="Cambria" w:hAnsi="Cambria"/>
        </w:rPr>
        <w:t>witnessed</w:t>
      </w:r>
      <w:r>
        <w:rPr>
          <w:rFonts w:ascii="Cambria" w:hAnsi="Cambria"/>
        </w:rPr>
        <w:t xml:space="preserve"> a </w:t>
      </w:r>
      <w:r w:rsidRPr="74F4C700">
        <w:rPr>
          <w:rFonts w:ascii="Cambria" w:hAnsi="Cambria"/>
        </w:rPr>
        <w:t>7.36%</w:t>
      </w:r>
      <w:r>
        <w:rPr>
          <w:rFonts w:ascii="Cambria" w:hAnsi="Cambria"/>
        </w:rPr>
        <w:t xml:space="preserve"> increase in enrollment.</w:t>
      </w:r>
    </w:p>
    <w:p w14:paraId="0E9F2A1A" w14:textId="77777777" w:rsidR="0063692B" w:rsidRDefault="6E455BBE" w:rsidP="0063692B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3692B">
        <w:rPr>
          <w:rFonts w:ascii="Cambria" w:hAnsi="Cambria"/>
        </w:rPr>
        <w:t>Ministry to Priests</w:t>
      </w:r>
    </w:p>
    <w:p w14:paraId="69F9F515" w14:textId="67F7204D" w:rsidR="6E455BBE" w:rsidRPr="0063692B" w:rsidRDefault="6E455BBE" w:rsidP="0063692B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0063692B">
        <w:rPr>
          <w:rFonts w:ascii="Cambria" w:hAnsi="Cambria"/>
        </w:rPr>
        <w:t xml:space="preserve">Through our Ministry to Priests, the Diocese of Saint Petersburg </w:t>
      </w:r>
      <w:r w:rsidR="009E6B35" w:rsidRPr="0063692B">
        <w:rPr>
          <w:rFonts w:ascii="Cambria" w:hAnsi="Cambria"/>
        </w:rPr>
        <w:t>is served by</w:t>
      </w:r>
      <w:r w:rsidRPr="0063692B">
        <w:rPr>
          <w:rFonts w:ascii="Cambria" w:hAnsi="Cambria"/>
        </w:rPr>
        <w:t xml:space="preserve"> </w:t>
      </w:r>
      <w:r w:rsidR="00E85082" w:rsidRPr="0063692B">
        <w:rPr>
          <w:rFonts w:ascii="Cambria" w:hAnsi="Cambria"/>
        </w:rPr>
        <w:t>139</w:t>
      </w:r>
      <w:r w:rsidRPr="0063692B">
        <w:rPr>
          <w:rFonts w:ascii="Cambria" w:hAnsi="Cambria"/>
        </w:rPr>
        <w:t xml:space="preserve"> priests </w:t>
      </w:r>
      <w:r w:rsidR="006E6885" w:rsidRPr="0063692B">
        <w:rPr>
          <w:rFonts w:ascii="Cambria" w:hAnsi="Cambria"/>
        </w:rPr>
        <w:t>serving in</w:t>
      </w:r>
      <w:r w:rsidRPr="0063692B">
        <w:rPr>
          <w:rFonts w:ascii="Cambria" w:hAnsi="Cambria"/>
        </w:rPr>
        <w:t xml:space="preserve"> active ministry throughout our 5 counties</w:t>
      </w:r>
      <w:r w:rsidR="00E85082" w:rsidRPr="0063692B">
        <w:rPr>
          <w:rFonts w:ascii="Cambria" w:hAnsi="Cambria"/>
        </w:rPr>
        <w:t xml:space="preserve">, along with numerous retired </w:t>
      </w:r>
      <w:r w:rsidR="00691341" w:rsidRPr="0063692B">
        <w:rPr>
          <w:rFonts w:ascii="Cambria" w:hAnsi="Cambria"/>
        </w:rPr>
        <w:t xml:space="preserve">and visiting </w:t>
      </w:r>
      <w:r w:rsidR="00E85082" w:rsidRPr="0063692B">
        <w:rPr>
          <w:rFonts w:ascii="Cambria" w:hAnsi="Cambria"/>
        </w:rPr>
        <w:t xml:space="preserve">priests </w:t>
      </w:r>
      <w:r w:rsidR="00691341" w:rsidRPr="0063692B">
        <w:rPr>
          <w:rFonts w:ascii="Cambria" w:hAnsi="Cambria"/>
        </w:rPr>
        <w:t>residing in our Diocese</w:t>
      </w:r>
      <w:r w:rsidRPr="0063692B">
        <w:rPr>
          <w:rFonts w:ascii="Cambria" w:hAnsi="Cambria"/>
        </w:rPr>
        <w:t>.</w:t>
      </w:r>
      <w:r w:rsidR="006E6885" w:rsidRPr="0063692B">
        <w:rPr>
          <w:rFonts w:ascii="Cambria" w:hAnsi="Cambria"/>
        </w:rPr>
        <w:t xml:space="preserve"> </w:t>
      </w:r>
    </w:p>
    <w:p w14:paraId="1522ABCA" w14:textId="04DA2645" w:rsidR="006508AA" w:rsidRDefault="3FBF45F3" w:rsidP="006508AA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508AA">
        <w:rPr>
          <w:rFonts w:ascii="Cambria" w:hAnsi="Cambria"/>
        </w:rPr>
        <w:t>Intercultural Ministries</w:t>
      </w:r>
    </w:p>
    <w:p w14:paraId="51C771B5" w14:textId="26389AEB" w:rsidR="74F4C700" w:rsidRPr="0033274F" w:rsidRDefault="009E6B35" w:rsidP="0033274F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500 Catholics joyfully celebrated the Eucharist at the</w:t>
      </w:r>
      <w:r w:rsidR="131D72CD" w:rsidRPr="006508AA">
        <w:rPr>
          <w:rFonts w:ascii="Cambria" w:hAnsi="Cambria"/>
        </w:rPr>
        <w:t xml:space="preserve"> Annual Diocesan Hispanic Mass </w:t>
      </w:r>
      <w:r>
        <w:rPr>
          <w:rFonts w:ascii="Cambria" w:hAnsi="Cambria"/>
        </w:rPr>
        <w:t>and showed</w:t>
      </w:r>
      <w:r w:rsidR="131D72CD" w:rsidRPr="006508AA">
        <w:rPr>
          <w:rFonts w:ascii="Cambria" w:hAnsi="Cambria"/>
        </w:rPr>
        <w:t xml:space="preserve"> devotion to the Blessed Mother. </w:t>
      </w:r>
    </w:p>
    <w:sectPr w:rsidR="74F4C700" w:rsidRPr="00332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EC99" w14:textId="77777777" w:rsidR="00F105B7" w:rsidRDefault="00F105B7" w:rsidP="006E6885">
      <w:r>
        <w:separator/>
      </w:r>
    </w:p>
  </w:endnote>
  <w:endnote w:type="continuationSeparator" w:id="0">
    <w:p w14:paraId="2D3A470A" w14:textId="77777777" w:rsidR="00F105B7" w:rsidRDefault="00F105B7" w:rsidP="006E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7EDE" w14:textId="77777777" w:rsidR="00F105B7" w:rsidRDefault="00F105B7" w:rsidP="006E6885">
      <w:r>
        <w:separator/>
      </w:r>
    </w:p>
  </w:footnote>
  <w:footnote w:type="continuationSeparator" w:id="0">
    <w:p w14:paraId="2E87C9FE" w14:textId="77777777" w:rsidR="00F105B7" w:rsidRDefault="00F105B7" w:rsidP="006E6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04B"/>
    <w:multiLevelType w:val="hybridMultilevel"/>
    <w:tmpl w:val="D160F456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181A4323"/>
    <w:multiLevelType w:val="hybridMultilevel"/>
    <w:tmpl w:val="064A9B1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80E35"/>
    <w:multiLevelType w:val="hybridMultilevel"/>
    <w:tmpl w:val="6EAAE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865ABF"/>
    <w:multiLevelType w:val="hybridMultilevel"/>
    <w:tmpl w:val="E13C684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5774773">
    <w:abstractNumId w:val="2"/>
  </w:num>
  <w:num w:numId="2" w16cid:durableId="1374696724">
    <w:abstractNumId w:val="0"/>
  </w:num>
  <w:num w:numId="3" w16cid:durableId="335378959">
    <w:abstractNumId w:val="3"/>
  </w:num>
  <w:num w:numId="4" w16cid:durableId="139103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EE"/>
    <w:rsid w:val="00043922"/>
    <w:rsid w:val="00093CC8"/>
    <w:rsid w:val="001D06EE"/>
    <w:rsid w:val="00216F3E"/>
    <w:rsid w:val="0023592B"/>
    <w:rsid w:val="00267A52"/>
    <w:rsid w:val="00291C32"/>
    <w:rsid w:val="0033274F"/>
    <w:rsid w:val="003C3406"/>
    <w:rsid w:val="003F6650"/>
    <w:rsid w:val="00445F14"/>
    <w:rsid w:val="004B285A"/>
    <w:rsid w:val="005442B2"/>
    <w:rsid w:val="00577323"/>
    <w:rsid w:val="00601A49"/>
    <w:rsid w:val="00604169"/>
    <w:rsid w:val="0063692B"/>
    <w:rsid w:val="006508AA"/>
    <w:rsid w:val="00691341"/>
    <w:rsid w:val="006D3324"/>
    <w:rsid w:val="006E6885"/>
    <w:rsid w:val="007111AF"/>
    <w:rsid w:val="00722998"/>
    <w:rsid w:val="00762E42"/>
    <w:rsid w:val="007B6CD5"/>
    <w:rsid w:val="009238AC"/>
    <w:rsid w:val="009E6B35"/>
    <w:rsid w:val="009F234C"/>
    <w:rsid w:val="00A03891"/>
    <w:rsid w:val="00AE1DF9"/>
    <w:rsid w:val="00B675A5"/>
    <w:rsid w:val="00BB2EFE"/>
    <w:rsid w:val="00C548C4"/>
    <w:rsid w:val="00C554F5"/>
    <w:rsid w:val="00C70A3E"/>
    <w:rsid w:val="00CD3E33"/>
    <w:rsid w:val="00E62048"/>
    <w:rsid w:val="00E85082"/>
    <w:rsid w:val="00E8627F"/>
    <w:rsid w:val="00EA0DD3"/>
    <w:rsid w:val="00F105B7"/>
    <w:rsid w:val="00F6476F"/>
    <w:rsid w:val="013BDCED"/>
    <w:rsid w:val="03232805"/>
    <w:rsid w:val="072EB12A"/>
    <w:rsid w:val="07304163"/>
    <w:rsid w:val="08C99AC1"/>
    <w:rsid w:val="08FD360B"/>
    <w:rsid w:val="0ACD5241"/>
    <w:rsid w:val="0EA5811A"/>
    <w:rsid w:val="12601B1D"/>
    <w:rsid w:val="131D72CD"/>
    <w:rsid w:val="1B7817EF"/>
    <w:rsid w:val="1C0C9D05"/>
    <w:rsid w:val="21392205"/>
    <w:rsid w:val="222223AD"/>
    <w:rsid w:val="24352F0C"/>
    <w:rsid w:val="275F1E5F"/>
    <w:rsid w:val="27650CEC"/>
    <w:rsid w:val="2A71B028"/>
    <w:rsid w:val="2AF88C63"/>
    <w:rsid w:val="2F15CA9C"/>
    <w:rsid w:val="3371B72B"/>
    <w:rsid w:val="3433C301"/>
    <w:rsid w:val="387714A4"/>
    <w:rsid w:val="3A4EC367"/>
    <w:rsid w:val="3DC11492"/>
    <w:rsid w:val="3E4363E0"/>
    <w:rsid w:val="3FBF45F3"/>
    <w:rsid w:val="41200468"/>
    <w:rsid w:val="434437BC"/>
    <w:rsid w:val="49A90310"/>
    <w:rsid w:val="4AAA63D4"/>
    <w:rsid w:val="4C250D50"/>
    <w:rsid w:val="512112E7"/>
    <w:rsid w:val="51F17A3D"/>
    <w:rsid w:val="532DD2BA"/>
    <w:rsid w:val="59151892"/>
    <w:rsid w:val="5A2E23F4"/>
    <w:rsid w:val="5EE10477"/>
    <w:rsid w:val="5F57E23D"/>
    <w:rsid w:val="635B3FA0"/>
    <w:rsid w:val="65A6170E"/>
    <w:rsid w:val="681F3B81"/>
    <w:rsid w:val="6958E971"/>
    <w:rsid w:val="697CB506"/>
    <w:rsid w:val="6D5A5788"/>
    <w:rsid w:val="6DB1245F"/>
    <w:rsid w:val="6DB36180"/>
    <w:rsid w:val="6DF12512"/>
    <w:rsid w:val="6E455BBE"/>
    <w:rsid w:val="6EC2B7B5"/>
    <w:rsid w:val="727265B6"/>
    <w:rsid w:val="74F4C700"/>
    <w:rsid w:val="75ADD4CB"/>
    <w:rsid w:val="77720FEB"/>
    <w:rsid w:val="78ADDCC5"/>
    <w:rsid w:val="7928C8DD"/>
    <w:rsid w:val="7B2ECD41"/>
    <w:rsid w:val="7BBFB618"/>
    <w:rsid w:val="7BFFE2C0"/>
    <w:rsid w:val="7D481FBE"/>
    <w:rsid w:val="7DDE9C72"/>
    <w:rsid w:val="7F4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893A"/>
  <w15:chartTrackingRefBased/>
  <w15:docId w15:val="{24ACF650-0968-44A9-8C85-1B061844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52"/>
  </w:style>
  <w:style w:type="paragraph" w:styleId="Heading1">
    <w:name w:val="heading 1"/>
    <w:basedOn w:val="Normal"/>
    <w:next w:val="Normal"/>
    <w:link w:val="Heading1Char"/>
    <w:uiPriority w:val="9"/>
    <w:qFormat/>
    <w:rsid w:val="00267A52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A52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A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A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A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A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67A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bdr w:val="ni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7A52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A52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67A52"/>
    <w:pPr>
      <w:spacing w:after="80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A52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52"/>
    <w:pPr>
      <w:numPr>
        <w:ilvl w:val="1"/>
      </w:numPr>
      <w:spacing w:after="160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A5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A5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267A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7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A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A5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67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A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885"/>
  </w:style>
  <w:style w:type="paragraph" w:styleId="Footer">
    <w:name w:val="footer"/>
    <w:basedOn w:val="Normal"/>
    <w:link w:val="FooterChar"/>
    <w:uiPriority w:val="99"/>
    <w:unhideWhenUsed/>
    <w:rsid w:val="006E6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e3a01-f1bd-4c61-8a38-c8b807110b20" xsi:nil="true"/>
    <lcf76f155ced4ddcb4097134ff3c332f xmlns="b85ac42f-ac8c-4189-b89a-ff805d060b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D6F593B75AF41BB0B67EC3A9DE440" ma:contentTypeVersion="12" ma:contentTypeDescription="Create a new document." ma:contentTypeScope="" ma:versionID="06a5f732bf38f96da274895e3df0a1f4">
  <xsd:schema xmlns:xsd="http://www.w3.org/2001/XMLSchema" xmlns:xs="http://www.w3.org/2001/XMLSchema" xmlns:p="http://schemas.microsoft.com/office/2006/metadata/properties" xmlns:ns2="b85ac42f-ac8c-4189-b89a-ff805d060b1b" xmlns:ns3="866e3a01-f1bd-4c61-8a38-c8b807110b20" targetNamespace="http://schemas.microsoft.com/office/2006/metadata/properties" ma:root="true" ma:fieldsID="130173fc5d34432c4c8c7e0c4341f921" ns2:_="" ns3:_="">
    <xsd:import namespace="b85ac42f-ac8c-4189-b89a-ff805d060b1b"/>
    <xsd:import namespace="866e3a01-f1bd-4c61-8a38-c8b807110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ac42f-ac8c-4189-b89a-ff805d060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05a6fb-6857-4bcc-b816-b77cf2200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e3a01-f1bd-4c61-8a38-c8b807110b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4c3ee-03ef-4a85-8153-447942d151a0}" ma:internalName="TaxCatchAll" ma:showField="CatchAllData" ma:web="866e3a01-f1bd-4c61-8a38-c8b807110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BDCC1-6C55-4573-935B-2E4A0D96F89F}">
  <ds:schemaRefs>
    <ds:schemaRef ds:uri="http://schemas.microsoft.com/office/2006/metadata/properties"/>
    <ds:schemaRef ds:uri="http://schemas.microsoft.com/office/infopath/2007/PartnerControls"/>
    <ds:schemaRef ds:uri="866e3a01-f1bd-4c61-8a38-c8b807110b20"/>
    <ds:schemaRef ds:uri="b85ac42f-ac8c-4189-b89a-ff805d060b1b"/>
  </ds:schemaRefs>
</ds:datastoreItem>
</file>

<file path=customXml/itemProps2.xml><?xml version="1.0" encoding="utf-8"?>
<ds:datastoreItem xmlns:ds="http://schemas.openxmlformats.org/officeDocument/2006/customXml" ds:itemID="{850C4384-68C5-4CC4-B5F2-CD6C3405C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52945-7EF4-416D-BF55-B231FB8C1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ac42f-ac8c-4189-b89a-ff805d060b1b"/>
    <ds:schemaRef ds:uri="866e3a01-f1bd-4c61-8a38-c8b807110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3632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Ulrich</dc:creator>
  <cp:keywords/>
  <dc:description/>
  <cp:lastModifiedBy>Robert Jurman</cp:lastModifiedBy>
  <cp:revision>2</cp:revision>
  <dcterms:created xsi:type="dcterms:W3CDTF">2025-11-04T15:33:00Z</dcterms:created>
  <dcterms:modified xsi:type="dcterms:W3CDTF">2025-11-04T15:33:00Z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0x010100428D6F593B75AF41BB0B67EC3A9DE440</vt:lpwstr>
  </property>
</Properties>
</file>