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DF" w:rsidRPr="007C33DF" w:rsidRDefault="007C33DF" w:rsidP="007C33DF">
      <w:pPr>
        <w:rPr>
          <w:rFonts w:ascii="Arial" w:hAnsi="Arial" w:cs="Arial"/>
          <w:sz w:val="24"/>
          <w:szCs w:val="24"/>
        </w:rPr>
      </w:pPr>
      <w:r w:rsidRPr="007C33DF">
        <w:rPr>
          <w:rFonts w:ascii="Arial" w:hAnsi="Arial" w:cs="Arial"/>
          <w:sz w:val="24"/>
          <w:szCs w:val="24"/>
        </w:rPr>
        <w:fldChar w:fldCharType="begin"/>
      </w:r>
      <w:r w:rsidRPr="007C33DF">
        <w:rPr>
          <w:rFonts w:ascii="Arial" w:hAnsi="Arial" w:cs="Arial"/>
          <w:sz w:val="24"/>
          <w:szCs w:val="24"/>
        </w:rPr>
        <w:instrText xml:space="preserve"> HYPERLINK "http://home.catholicweb.com/dospocscadmin/index.cfm/NewsItem?id=260156" \t "_blank" </w:instrText>
      </w:r>
      <w:r w:rsidRPr="007C33DF">
        <w:rPr>
          <w:rFonts w:ascii="Arial" w:hAnsi="Arial" w:cs="Arial"/>
          <w:sz w:val="24"/>
          <w:szCs w:val="24"/>
        </w:rPr>
        <w:fldChar w:fldCharType="separate"/>
      </w:r>
      <w:r w:rsidRPr="007C33DF">
        <w:rPr>
          <w:rStyle w:val="Hyperlink"/>
          <w:rFonts w:ascii="Arial" w:hAnsi="Arial" w:cs="Arial"/>
          <w:sz w:val="24"/>
          <w:szCs w:val="24"/>
        </w:rPr>
        <w:t>Emergency Guideline Instructions</w:t>
      </w:r>
      <w:r w:rsidRPr="007C33DF">
        <w:rPr>
          <w:rFonts w:ascii="Arial" w:hAnsi="Arial" w:cs="Arial"/>
          <w:sz w:val="24"/>
          <w:szCs w:val="24"/>
        </w:rPr>
        <w:fldChar w:fldCharType="end"/>
      </w:r>
      <w:r w:rsidRPr="007C33DF">
        <w:rPr>
          <w:rFonts w:ascii="Arial" w:hAnsi="Arial" w:cs="Arial"/>
          <w:sz w:val="24"/>
          <w:szCs w:val="24"/>
        </w:rPr>
        <w:t> </w:t>
      </w:r>
      <w:r w:rsidRPr="007C33DF">
        <w:rPr>
          <w:rFonts w:ascii="Arial" w:hAnsi="Arial" w:cs="Arial"/>
          <w:sz w:val="24"/>
          <w:szCs w:val="24"/>
        </w:rPr>
        <w:br/>
        <w:t>It is critical that an Emergency Management Plan (EMP) is developed/ updated and fully operational before staff and students return for the opening of the school year. The following directions should assist you in developing your school EMP which will secure the safety of your students, faculty and staff throughout the entire school year. We strongly urge you to consider these directions and comply with the federal and state requirements which are included</w:t>
      </w:r>
      <w:r>
        <w:rPr>
          <w:rFonts w:ascii="Arial" w:hAnsi="Arial" w:cs="Arial"/>
          <w:sz w:val="24"/>
          <w:szCs w:val="24"/>
        </w:rPr>
        <w:t xml:space="preserve"> below:</w:t>
      </w:r>
    </w:p>
    <w:p w:rsidR="007C33DF" w:rsidRPr="006D2B6E" w:rsidRDefault="007C33DF" w:rsidP="006D2B6E">
      <w:pPr>
        <w:spacing w:after="0" w:line="240" w:lineRule="auto"/>
        <w:rPr>
          <w:rFonts w:ascii="Arial" w:hAnsi="Arial" w:cs="Arial"/>
          <w:sz w:val="24"/>
          <w:szCs w:val="24"/>
        </w:rPr>
      </w:pPr>
      <w:r w:rsidRPr="006D2B6E">
        <w:rPr>
          <w:rFonts w:ascii="Arial" w:hAnsi="Arial" w:cs="Arial"/>
          <w:sz w:val="24"/>
          <w:szCs w:val="24"/>
        </w:rPr>
        <w:t>Classroom Templates</w:t>
      </w:r>
    </w:p>
    <w:p w:rsidR="008805DC" w:rsidRDefault="008805DC" w:rsidP="008805DC">
      <w:pPr>
        <w:pStyle w:val="ListParagraph"/>
        <w:numPr>
          <w:ilvl w:val="0"/>
          <w:numId w:val="3"/>
        </w:numPr>
        <w:spacing w:after="0" w:line="240" w:lineRule="auto"/>
        <w:rPr>
          <w:rFonts w:ascii="Arial" w:hAnsi="Arial" w:cs="Arial"/>
          <w:sz w:val="24"/>
          <w:szCs w:val="24"/>
        </w:rPr>
      </w:pPr>
      <w:r>
        <w:rPr>
          <w:rFonts w:ascii="Arial" w:hAnsi="Arial" w:cs="Arial"/>
          <w:sz w:val="24"/>
          <w:szCs w:val="24"/>
        </w:rPr>
        <w:t>Emergency Procedures</w:t>
      </w:r>
    </w:p>
    <w:p w:rsidR="008805DC" w:rsidRDefault="008805DC" w:rsidP="008805DC">
      <w:pPr>
        <w:pStyle w:val="ListParagraph"/>
        <w:numPr>
          <w:ilvl w:val="0"/>
          <w:numId w:val="3"/>
        </w:numPr>
        <w:spacing w:after="0" w:line="240" w:lineRule="auto"/>
        <w:rPr>
          <w:rFonts w:ascii="Arial" w:hAnsi="Arial" w:cs="Arial"/>
          <w:sz w:val="24"/>
          <w:szCs w:val="24"/>
        </w:rPr>
      </w:pPr>
      <w:r>
        <w:rPr>
          <w:rFonts w:ascii="Arial" w:hAnsi="Arial" w:cs="Arial"/>
          <w:sz w:val="24"/>
          <w:szCs w:val="24"/>
        </w:rPr>
        <w:t>Evacuation Procedures</w:t>
      </w:r>
    </w:p>
    <w:p w:rsidR="008805DC" w:rsidRDefault="008805DC" w:rsidP="008805DC">
      <w:pPr>
        <w:pStyle w:val="ListParagraph"/>
        <w:numPr>
          <w:ilvl w:val="0"/>
          <w:numId w:val="3"/>
        </w:numPr>
        <w:spacing w:after="0" w:line="240" w:lineRule="auto"/>
        <w:rPr>
          <w:rFonts w:ascii="Arial" w:hAnsi="Arial" w:cs="Arial"/>
          <w:sz w:val="24"/>
          <w:szCs w:val="24"/>
        </w:rPr>
      </w:pPr>
      <w:r>
        <w:rPr>
          <w:rFonts w:ascii="Arial" w:hAnsi="Arial" w:cs="Arial"/>
          <w:sz w:val="24"/>
          <w:szCs w:val="24"/>
        </w:rPr>
        <w:t>Terrorism</w:t>
      </w:r>
    </w:p>
    <w:p w:rsidR="008805DC" w:rsidRDefault="008805DC" w:rsidP="008805DC">
      <w:pPr>
        <w:pStyle w:val="ListParagraph"/>
        <w:numPr>
          <w:ilvl w:val="0"/>
          <w:numId w:val="3"/>
        </w:numPr>
        <w:spacing w:after="0" w:line="240" w:lineRule="auto"/>
        <w:rPr>
          <w:rFonts w:ascii="Arial" w:hAnsi="Arial" w:cs="Arial"/>
          <w:sz w:val="24"/>
          <w:szCs w:val="24"/>
        </w:rPr>
      </w:pPr>
      <w:r>
        <w:rPr>
          <w:rFonts w:ascii="Arial" w:hAnsi="Arial" w:cs="Arial"/>
          <w:sz w:val="24"/>
          <w:szCs w:val="24"/>
        </w:rPr>
        <w:t>Weapon Suspected</w:t>
      </w:r>
    </w:p>
    <w:p w:rsidR="008805DC" w:rsidRPr="008805DC" w:rsidRDefault="008805DC" w:rsidP="008805DC">
      <w:pPr>
        <w:pStyle w:val="ListParagraph"/>
        <w:numPr>
          <w:ilvl w:val="0"/>
          <w:numId w:val="3"/>
        </w:numPr>
        <w:spacing w:after="0" w:line="240" w:lineRule="auto"/>
        <w:rPr>
          <w:rFonts w:ascii="Arial" w:hAnsi="Arial" w:cs="Arial"/>
          <w:sz w:val="24"/>
          <w:szCs w:val="24"/>
        </w:rPr>
      </w:pPr>
      <w:r>
        <w:rPr>
          <w:rFonts w:ascii="Arial" w:hAnsi="Arial" w:cs="Arial"/>
          <w:sz w:val="24"/>
          <w:szCs w:val="24"/>
        </w:rPr>
        <w:t>Weather Emergency</w:t>
      </w:r>
    </w:p>
    <w:p w:rsidR="008805DC" w:rsidRDefault="008805DC" w:rsidP="007C33DF">
      <w:pPr>
        <w:spacing w:after="0" w:line="240" w:lineRule="auto"/>
        <w:rPr>
          <w:rFonts w:ascii="Arial" w:hAnsi="Arial" w:cs="Arial"/>
          <w:sz w:val="24"/>
          <w:szCs w:val="24"/>
        </w:rPr>
      </w:pPr>
    </w:p>
    <w:p w:rsidR="007C33DF" w:rsidRPr="007C33DF" w:rsidRDefault="007C33DF" w:rsidP="007C33DF">
      <w:pPr>
        <w:spacing w:after="0" w:line="240" w:lineRule="auto"/>
        <w:rPr>
          <w:rFonts w:ascii="Arial" w:hAnsi="Arial" w:cs="Arial"/>
          <w:sz w:val="24"/>
          <w:szCs w:val="24"/>
        </w:rPr>
      </w:pPr>
      <w:r w:rsidRPr="007C33DF">
        <w:rPr>
          <w:rFonts w:ascii="Arial" w:hAnsi="Arial" w:cs="Arial"/>
          <w:sz w:val="24"/>
          <w:szCs w:val="24"/>
        </w:rPr>
        <w:t xml:space="preserve">Homeland </w:t>
      </w:r>
      <w:r w:rsidR="00660B8E" w:rsidRPr="007C33DF">
        <w:rPr>
          <w:rFonts w:ascii="Arial" w:hAnsi="Arial" w:cs="Arial"/>
          <w:sz w:val="24"/>
          <w:szCs w:val="24"/>
        </w:rPr>
        <w:t>Security</w:t>
      </w:r>
      <w:r w:rsidR="006D2B6E">
        <w:rPr>
          <w:rFonts w:ascii="Arial" w:hAnsi="Arial" w:cs="Arial"/>
          <w:sz w:val="24"/>
          <w:szCs w:val="24"/>
        </w:rPr>
        <w:t xml:space="preserve"> Training- </w:t>
      </w:r>
      <w:r w:rsidRPr="007C33DF">
        <w:rPr>
          <w:rFonts w:ascii="Arial" w:hAnsi="Arial" w:cs="Arial"/>
          <w:sz w:val="24"/>
          <w:szCs w:val="24"/>
        </w:rPr>
        <w:t>Required</w:t>
      </w:r>
      <w:r w:rsidRPr="007C33DF">
        <w:rPr>
          <w:rFonts w:ascii="Arial" w:hAnsi="Arial" w:cs="Arial"/>
          <w:sz w:val="24"/>
          <w:szCs w:val="24"/>
        </w:rPr>
        <w:cr/>
      </w:r>
      <w:r w:rsidR="006D2B6E">
        <w:rPr>
          <w:rFonts w:ascii="Arial" w:hAnsi="Arial" w:cs="Arial"/>
          <w:sz w:val="24"/>
          <w:szCs w:val="24"/>
        </w:rPr>
        <w:t>Required FEMA Training Courses</w:t>
      </w:r>
    </w:p>
    <w:p w:rsidR="006D2B6E" w:rsidRDefault="006D2B6E" w:rsidP="007C33DF">
      <w:pPr>
        <w:pStyle w:val="ListParagraph"/>
        <w:numPr>
          <w:ilvl w:val="0"/>
          <w:numId w:val="5"/>
        </w:numPr>
        <w:spacing w:after="0"/>
        <w:rPr>
          <w:rFonts w:ascii="Arial" w:hAnsi="Arial" w:cs="Arial"/>
          <w:sz w:val="24"/>
          <w:szCs w:val="24"/>
        </w:rPr>
      </w:pPr>
      <w:hyperlink r:id="rId6" w:history="1">
        <w:r w:rsidRPr="006D2B6E">
          <w:rPr>
            <w:rStyle w:val="Hyperlink"/>
            <w:rFonts w:ascii="Arial" w:hAnsi="Arial" w:cs="Arial"/>
            <w:sz w:val="24"/>
            <w:szCs w:val="24"/>
          </w:rPr>
          <w:t>Incident Command System</w:t>
        </w:r>
      </w:hyperlink>
      <w:r>
        <w:rPr>
          <w:rFonts w:ascii="Arial" w:hAnsi="Arial" w:cs="Arial"/>
          <w:sz w:val="24"/>
          <w:szCs w:val="24"/>
        </w:rPr>
        <w:t xml:space="preserve"> </w:t>
      </w:r>
    </w:p>
    <w:p w:rsidR="006D2B6E" w:rsidRPr="006D2B6E" w:rsidRDefault="006D2B6E" w:rsidP="007C33DF">
      <w:pPr>
        <w:pStyle w:val="ListParagraph"/>
        <w:numPr>
          <w:ilvl w:val="0"/>
          <w:numId w:val="5"/>
        </w:numPr>
        <w:spacing w:after="0"/>
        <w:rPr>
          <w:rFonts w:ascii="Arial" w:hAnsi="Arial" w:cs="Arial"/>
          <w:sz w:val="24"/>
          <w:szCs w:val="24"/>
        </w:rPr>
      </w:pPr>
      <w:hyperlink r:id="rId7" w:history="1">
        <w:r w:rsidRPr="006D2B6E">
          <w:rPr>
            <w:rStyle w:val="Hyperlink"/>
            <w:rFonts w:ascii="Arial" w:hAnsi="Arial" w:cs="Arial"/>
            <w:sz w:val="24"/>
            <w:szCs w:val="24"/>
          </w:rPr>
          <w:t>N</w:t>
        </w:r>
        <w:r w:rsidR="007C33DF" w:rsidRPr="006D2B6E">
          <w:rPr>
            <w:rStyle w:val="Hyperlink"/>
            <w:rFonts w:ascii="Arial" w:hAnsi="Arial" w:cs="Arial"/>
            <w:sz w:val="24"/>
            <w:szCs w:val="24"/>
          </w:rPr>
          <w:t>ational Incident Management System (</w:t>
        </w:r>
        <w:proofErr w:type="spellStart"/>
        <w:r w:rsidR="007C33DF" w:rsidRPr="006D2B6E">
          <w:rPr>
            <w:rStyle w:val="Hyperlink"/>
            <w:rFonts w:ascii="Arial" w:hAnsi="Arial" w:cs="Arial"/>
            <w:sz w:val="24"/>
            <w:szCs w:val="24"/>
          </w:rPr>
          <w:t>Nims</w:t>
        </w:r>
        <w:proofErr w:type="spellEnd"/>
        <w:r w:rsidR="007C33DF" w:rsidRPr="006D2B6E">
          <w:rPr>
            <w:rStyle w:val="Hyperlink"/>
            <w:rFonts w:ascii="Arial" w:hAnsi="Arial" w:cs="Arial"/>
            <w:sz w:val="24"/>
            <w:szCs w:val="24"/>
          </w:rPr>
          <w:t>)</w:t>
        </w:r>
      </w:hyperlink>
      <w:r w:rsidR="007C33DF" w:rsidRPr="006D2B6E">
        <w:rPr>
          <w:rFonts w:ascii="Arial" w:hAnsi="Arial" w:cs="Arial"/>
          <w:sz w:val="24"/>
          <w:szCs w:val="24"/>
        </w:rPr>
        <w:t xml:space="preserve"> </w:t>
      </w:r>
      <w:r w:rsidR="007C33DF" w:rsidRPr="006D2B6E">
        <w:rPr>
          <w:rFonts w:ascii="Arial" w:hAnsi="Arial" w:cs="Arial"/>
          <w:sz w:val="24"/>
          <w:szCs w:val="24"/>
        </w:rPr>
        <w:cr/>
      </w:r>
    </w:p>
    <w:p w:rsidR="006D2B6E" w:rsidRDefault="006D2B6E" w:rsidP="007C33DF">
      <w:pPr>
        <w:spacing w:after="0"/>
        <w:rPr>
          <w:rFonts w:ascii="Arial" w:hAnsi="Arial" w:cs="Arial"/>
          <w:sz w:val="24"/>
          <w:szCs w:val="24"/>
        </w:rPr>
      </w:pPr>
    </w:p>
    <w:p w:rsidR="00906D90" w:rsidRPr="007C33DF" w:rsidRDefault="007C33DF" w:rsidP="007C33DF">
      <w:pPr>
        <w:spacing w:after="0"/>
        <w:rPr>
          <w:rFonts w:ascii="Arial" w:hAnsi="Arial" w:cs="Arial"/>
          <w:sz w:val="24"/>
          <w:szCs w:val="24"/>
        </w:rPr>
      </w:pPr>
      <w:r w:rsidRPr="007C33DF">
        <w:rPr>
          <w:rFonts w:ascii="Arial" w:hAnsi="Arial" w:cs="Arial"/>
          <w:sz w:val="24"/>
          <w:szCs w:val="24"/>
        </w:rPr>
        <w:t>School Crisis Plans Catholic</w:t>
      </w:r>
      <w:r w:rsidRPr="007C33DF">
        <w:rPr>
          <w:rFonts w:ascii="Arial" w:hAnsi="Arial" w:cs="Arial"/>
          <w:sz w:val="24"/>
          <w:szCs w:val="24"/>
        </w:rPr>
        <w:cr/>
      </w:r>
      <w:bookmarkStart w:id="0" w:name="_GoBack"/>
      <w:bookmarkEnd w:id="0"/>
      <w:r w:rsidRPr="007C33DF">
        <w:rPr>
          <w:rFonts w:ascii="Arial" w:hAnsi="Arial" w:cs="Arial"/>
          <w:sz w:val="24"/>
          <w:szCs w:val="24"/>
        </w:rPr>
        <w:t>School Fact Sheet Directive</w:t>
      </w:r>
      <w:r w:rsidRPr="007C33DF">
        <w:rPr>
          <w:rFonts w:ascii="Arial" w:hAnsi="Arial" w:cs="Arial"/>
          <w:sz w:val="24"/>
          <w:szCs w:val="24"/>
        </w:rPr>
        <w:cr/>
        <w:t>School Fact Sheet</w:t>
      </w:r>
      <w:r w:rsidRPr="007C33DF">
        <w:rPr>
          <w:rFonts w:ascii="Arial" w:hAnsi="Arial" w:cs="Arial"/>
          <w:sz w:val="24"/>
          <w:szCs w:val="24"/>
        </w:rPr>
        <w:cr/>
        <w:t>Team Composition</w:t>
      </w:r>
    </w:p>
    <w:sectPr w:rsidR="00906D90" w:rsidRPr="007C3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06DA"/>
    <w:multiLevelType w:val="hybridMultilevel"/>
    <w:tmpl w:val="0FFCA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50955"/>
    <w:multiLevelType w:val="hybridMultilevel"/>
    <w:tmpl w:val="70225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E37F3"/>
    <w:multiLevelType w:val="hybridMultilevel"/>
    <w:tmpl w:val="511C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848A8"/>
    <w:multiLevelType w:val="hybridMultilevel"/>
    <w:tmpl w:val="3E6C0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9A45E5"/>
    <w:multiLevelType w:val="hybridMultilevel"/>
    <w:tmpl w:val="3E30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D8"/>
    <w:rsid w:val="00043FD4"/>
    <w:rsid w:val="005B50D8"/>
    <w:rsid w:val="00660B8E"/>
    <w:rsid w:val="006D2B6E"/>
    <w:rsid w:val="007C33DF"/>
    <w:rsid w:val="008805DC"/>
    <w:rsid w:val="00E8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3DF"/>
    <w:rPr>
      <w:rFonts w:ascii="Bookman Old Style" w:hAnsi="Bookman Old Style" w:hint="default"/>
      <w:color w:val="990000"/>
      <w:u w:val="single"/>
    </w:rPr>
  </w:style>
  <w:style w:type="paragraph" w:styleId="NormalWeb">
    <w:name w:val="Normal (Web)"/>
    <w:basedOn w:val="Normal"/>
    <w:uiPriority w:val="99"/>
    <w:unhideWhenUsed/>
    <w:rsid w:val="007C33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805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3DF"/>
    <w:rPr>
      <w:rFonts w:ascii="Bookman Old Style" w:hAnsi="Bookman Old Style" w:hint="default"/>
      <w:color w:val="990000"/>
      <w:u w:val="single"/>
    </w:rPr>
  </w:style>
  <w:style w:type="paragraph" w:styleId="NormalWeb">
    <w:name w:val="Normal (Web)"/>
    <w:basedOn w:val="Normal"/>
    <w:uiPriority w:val="99"/>
    <w:unhideWhenUsed/>
    <w:rsid w:val="007C33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8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6774">
      <w:bodyDiv w:val="1"/>
      <w:marLeft w:val="0"/>
      <w:marRight w:val="0"/>
      <w:marTop w:val="0"/>
      <w:marBottom w:val="0"/>
      <w:divBdr>
        <w:top w:val="none" w:sz="0" w:space="0" w:color="auto"/>
        <w:left w:val="none" w:sz="0" w:space="0" w:color="auto"/>
        <w:bottom w:val="none" w:sz="0" w:space="0" w:color="auto"/>
        <w:right w:val="none" w:sz="0" w:space="0" w:color="auto"/>
      </w:divBdr>
      <w:divsChild>
        <w:div w:id="532379797">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ining.fema.gov/is/courseoverview.aspx?code=IS-70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ining.fema.gov/is/courseoverview.aspx?code=IS-100.s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DeMicheli</dc:creator>
  <cp:keywords/>
  <dc:description/>
  <cp:lastModifiedBy>Veronica DeMicheli</cp:lastModifiedBy>
  <cp:revision>4</cp:revision>
  <dcterms:created xsi:type="dcterms:W3CDTF">2014-12-16T15:12:00Z</dcterms:created>
  <dcterms:modified xsi:type="dcterms:W3CDTF">2014-12-16T15:26:00Z</dcterms:modified>
</cp:coreProperties>
</file>