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E0" w:rsidRDefault="00705FE0" w:rsidP="00705FE0">
      <w:pPr>
        <w:jc w:val="center"/>
      </w:pPr>
      <w:r>
        <w:t>Diocese of St Petersburg</w:t>
      </w:r>
      <w:r w:rsidR="00464A2D">
        <w:t xml:space="preserve"> - </w:t>
      </w:r>
      <w:r>
        <w:t>Office of Catholic Schools and Centers</w:t>
      </w:r>
    </w:p>
    <w:p w:rsidR="00705FE0" w:rsidRDefault="0018569B" w:rsidP="00705FE0">
      <w:pPr>
        <w:jc w:val="center"/>
      </w:pPr>
      <w:r>
        <w:t xml:space="preserve">Title II A </w:t>
      </w:r>
      <w:r w:rsidR="00705FE0">
        <w:t xml:space="preserve">Professional Development </w:t>
      </w:r>
      <w:r>
        <w:t xml:space="preserve">Funding Request </w:t>
      </w:r>
      <w:r w:rsidR="00705FE0">
        <w:t>201</w:t>
      </w:r>
      <w:r>
        <w:t>_</w:t>
      </w:r>
      <w:r w:rsidR="00705FE0">
        <w:t>-201</w:t>
      </w:r>
      <w:r>
        <w:t>_</w:t>
      </w:r>
    </w:p>
    <w:p w:rsidR="00705FE0" w:rsidRDefault="00705FE0" w:rsidP="00705FE0">
      <w:pPr>
        <w:jc w:val="center"/>
      </w:pPr>
    </w:p>
    <w:tbl>
      <w:tblPr>
        <w:tblStyle w:val="TableGrid"/>
        <w:tblW w:w="10998" w:type="dxa"/>
        <w:tblLook w:val="04A0" w:firstRow="1" w:lastRow="0" w:firstColumn="1" w:lastColumn="0" w:noHBand="0" w:noVBand="1"/>
      </w:tblPr>
      <w:tblGrid>
        <w:gridCol w:w="2394"/>
        <w:gridCol w:w="2844"/>
        <w:gridCol w:w="2394"/>
        <w:gridCol w:w="3366"/>
      </w:tblGrid>
      <w:tr w:rsidR="00705FE0" w:rsidTr="00464A2D">
        <w:tc>
          <w:tcPr>
            <w:tcW w:w="5238" w:type="dxa"/>
            <w:gridSpan w:val="2"/>
            <w:shd w:val="clear" w:color="auto" w:fill="E6E6E6" w:themeFill="background1" w:themeFillShade="E6"/>
          </w:tcPr>
          <w:p w:rsidR="00705FE0" w:rsidRPr="00705FE0" w:rsidRDefault="00705FE0" w:rsidP="00705FE0">
            <w:pPr>
              <w:rPr>
                <w:b/>
              </w:rPr>
            </w:pPr>
            <w:r w:rsidRPr="00705FE0">
              <w:rPr>
                <w:b/>
              </w:rPr>
              <w:t xml:space="preserve">School Name: </w:t>
            </w:r>
          </w:p>
        </w:tc>
        <w:tc>
          <w:tcPr>
            <w:tcW w:w="5760" w:type="dxa"/>
            <w:gridSpan w:val="2"/>
          </w:tcPr>
          <w:p w:rsidR="00705FE0" w:rsidRDefault="004A0F5A" w:rsidP="00560932">
            <w:pPr>
              <w:tabs>
                <w:tab w:val="left" w:pos="72"/>
              </w:tabs>
            </w:pPr>
            <w:r>
              <w:tab/>
            </w:r>
          </w:p>
        </w:tc>
      </w:tr>
      <w:tr w:rsidR="00705FE0" w:rsidTr="00464A2D">
        <w:tc>
          <w:tcPr>
            <w:tcW w:w="5238" w:type="dxa"/>
            <w:gridSpan w:val="2"/>
            <w:shd w:val="clear" w:color="auto" w:fill="E6E6E6" w:themeFill="background1" w:themeFillShade="E6"/>
          </w:tcPr>
          <w:p w:rsidR="00705FE0" w:rsidRPr="00705FE0" w:rsidRDefault="00705FE0" w:rsidP="00705FE0">
            <w:pPr>
              <w:rPr>
                <w:b/>
              </w:rPr>
            </w:pPr>
            <w:r w:rsidRPr="00705FE0">
              <w:rPr>
                <w:b/>
              </w:rPr>
              <w:t xml:space="preserve">Person Responsible for Plan Development: </w:t>
            </w:r>
          </w:p>
        </w:tc>
        <w:tc>
          <w:tcPr>
            <w:tcW w:w="5760" w:type="dxa"/>
            <w:gridSpan w:val="2"/>
          </w:tcPr>
          <w:p w:rsidR="00705FE0" w:rsidRDefault="00705FE0" w:rsidP="00560932"/>
        </w:tc>
      </w:tr>
      <w:tr w:rsidR="00705FE0" w:rsidTr="00464A2D">
        <w:tc>
          <w:tcPr>
            <w:tcW w:w="2394" w:type="dxa"/>
            <w:shd w:val="clear" w:color="auto" w:fill="E6E6E6" w:themeFill="background1" w:themeFillShade="E6"/>
          </w:tcPr>
          <w:p w:rsidR="00705FE0" w:rsidRPr="00705FE0" w:rsidRDefault="00705FE0" w:rsidP="00705FE0">
            <w:pPr>
              <w:rPr>
                <w:b/>
              </w:rPr>
            </w:pPr>
            <w:r w:rsidRPr="00705FE0">
              <w:rPr>
                <w:b/>
              </w:rPr>
              <w:t xml:space="preserve">Phone: </w:t>
            </w:r>
          </w:p>
        </w:tc>
        <w:tc>
          <w:tcPr>
            <w:tcW w:w="2844" w:type="dxa"/>
          </w:tcPr>
          <w:p w:rsidR="00705FE0" w:rsidRDefault="00705FE0" w:rsidP="00705FE0"/>
        </w:tc>
        <w:tc>
          <w:tcPr>
            <w:tcW w:w="2394" w:type="dxa"/>
            <w:shd w:val="clear" w:color="auto" w:fill="E6E6E6" w:themeFill="background1" w:themeFillShade="E6"/>
          </w:tcPr>
          <w:p w:rsidR="00705FE0" w:rsidRPr="00705FE0" w:rsidRDefault="00705FE0" w:rsidP="00705FE0">
            <w:pPr>
              <w:rPr>
                <w:b/>
              </w:rPr>
            </w:pPr>
            <w:r w:rsidRPr="00705FE0">
              <w:rPr>
                <w:b/>
              </w:rPr>
              <w:t>Email:</w:t>
            </w:r>
          </w:p>
        </w:tc>
        <w:tc>
          <w:tcPr>
            <w:tcW w:w="3366" w:type="dxa"/>
          </w:tcPr>
          <w:p w:rsidR="00705FE0" w:rsidRDefault="00705FE0" w:rsidP="00560932"/>
        </w:tc>
      </w:tr>
      <w:tr w:rsidR="00705FE0" w:rsidTr="00464A2D">
        <w:tc>
          <w:tcPr>
            <w:tcW w:w="5238" w:type="dxa"/>
            <w:gridSpan w:val="2"/>
            <w:shd w:val="clear" w:color="auto" w:fill="E6E6E6" w:themeFill="background1" w:themeFillShade="E6"/>
          </w:tcPr>
          <w:p w:rsidR="00705FE0" w:rsidRDefault="00705FE0" w:rsidP="00560932">
            <w:r w:rsidRPr="00705FE0">
              <w:rPr>
                <w:b/>
              </w:rPr>
              <w:t>Activity:</w:t>
            </w:r>
            <w:r>
              <w:t xml:space="preserve"> </w:t>
            </w:r>
            <w:r w:rsidRPr="00705FE0">
              <w:rPr>
                <w:i/>
                <w:sz w:val="18"/>
                <w:szCs w:val="18"/>
              </w:rPr>
              <w:t>(Name of Activity)</w:t>
            </w:r>
          </w:p>
        </w:tc>
        <w:tc>
          <w:tcPr>
            <w:tcW w:w="5760" w:type="dxa"/>
            <w:gridSpan w:val="2"/>
          </w:tcPr>
          <w:p w:rsidR="00705FE0" w:rsidRDefault="00705FE0" w:rsidP="00560932"/>
        </w:tc>
      </w:tr>
      <w:tr w:rsidR="00705FE0" w:rsidTr="00464A2D">
        <w:tc>
          <w:tcPr>
            <w:tcW w:w="5238" w:type="dxa"/>
            <w:gridSpan w:val="2"/>
            <w:shd w:val="clear" w:color="auto" w:fill="E6E6E6" w:themeFill="background1" w:themeFillShade="E6"/>
          </w:tcPr>
          <w:p w:rsidR="00705FE0" w:rsidRDefault="00705FE0" w:rsidP="00705FE0">
            <w:r w:rsidRPr="00705FE0">
              <w:rPr>
                <w:b/>
              </w:rPr>
              <w:t>Method:</w:t>
            </w:r>
            <w:r>
              <w:t xml:space="preserve"> </w:t>
            </w:r>
            <w:r w:rsidRPr="00705FE0">
              <w:rPr>
                <w:i/>
                <w:sz w:val="18"/>
                <w:szCs w:val="18"/>
              </w:rPr>
              <w:t>(School Based, Collaborative, University Coursework, Web Based Class, Travel for PD)</w:t>
            </w:r>
          </w:p>
        </w:tc>
        <w:tc>
          <w:tcPr>
            <w:tcW w:w="5760" w:type="dxa"/>
            <w:gridSpan w:val="2"/>
          </w:tcPr>
          <w:p w:rsidR="00705FE0" w:rsidRDefault="00705FE0" w:rsidP="00560932"/>
        </w:tc>
      </w:tr>
      <w:tr w:rsidR="00705FE0" w:rsidTr="00464A2D">
        <w:tc>
          <w:tcPr>
            <w:tcW w:w="5238" w:type="dxa"/>
            <w:gridSpan w:val="2"/>
            <w:shd w:val="clear" w:color="auto" w:fill="E6E6E6" w:themeFill="background1" w:themeFillShade="E6"/>
          </w:tcPr>
          <w:p w:rsidR="00705FE0" w:rsidRPr="00705FE0" w:rsidRDefault="00705FE0" w:rsidP="00705FE0">
            <w:pPr>
              <w:rPr>
                <w:b/>
              </w:rPr>
            </w:pPr>
            <w:r w:rsidRPr="00705FE0">
              <w:rPr>
                <w:b/>
              </w:rPr>
              <w:t>Date(s) of Activity:</w:t>
            </w:r>
          </w:p>
        </w:tc>
        <w:tc>
          <w:tcPr>
            <w:tcW w:w="5760" w:type="dxa"/>
            <w:gridSpan w:val="2"/>
          </w:tcPr>
          <w:p w:rsidR="00705FE0" w:rsidRDefault="00705FE0" w:rsidP="00560932"/>
        </w:tc>
      </w:tr>
      <w:tr w:rsidR="00705FE0" w:rsidTr="00464A2D">
        <w:tc>
          <w:tcPr>
            <w:tcW w:w="5238" w:type="dxa"/>
            <w:gridSpan w:val="2"/>
            <w:shd w:val="clear" w:color="auto" w:fill="E6E6E6" w:themeFill="background1" w:themeFillShade="E6"/>
          </w:tcPr>
          <w:p w:rsidR="00705FE0" w:rsidRPr="00705FE0" w:rsidRDefault="00705FE0" w:rsidP="00705FE0">
            <w:pPr>
              <w:rPr>
                <w:i/>
              </w:rPr>
            </w:pPr>
            <w:r w:rsidRPr="00705FE0">
              <w:rPr>
                <w:b/>
              </w:rPr>
              <w:t>Description of Activity:</w:t>
            </w:r>
            <w:r>
              <w:t xml:space="preserve"> </w:t>
            </w:r>
            <w:r w:rsidRPr="00464A2D">
              <w:rPr>
                <w:i/>
                <w:sz w:val="18"/>
                <w:szCs w:val="18"/>
              </w:rPr>
              <w:t>(Describe the professional development activity including how the professional development will enhance and expand knowledge and teaching skills for teachers of core academic subjects as defined by NCLB, or enhance and expand a principal’s leadership knowledge and skills.  Provide course syllabus and/or the scientifically based research indicating how the activity will advance teacher understanding of effective instructional strategies to increase student achievement or meet the needs identified on the school needs assessment.)</w:t>
            </w:r>
          </w:p>
        </w:tc>
        <w:tc>
          <w:tcPr>
            <w:tcW w:w="5760" w:type="dxa"/>
            <w:gridSpan w:val="2"/>
          </w:tcPr>
          <w:p w:rsidR="00705FE0" w:rsidRDefault="00705FE0" w:rsidP="00560932"/>
          <w:p w:rsidR="00464A2D" w:rsidRDefault="00464A2D" w:rsidP="00560932"/>
          <w:p w:rsidR="00464A2D" w:rsidRDefault="00464A2D" w:rsidP="00560932"/>
          <w:p w:rsidR="00464A2D" w:rsidRDefault="00464A2D" w:rsidP="00560932"/>
          <w:p w:rsidR="00464A2D" w:rsidRDefault="00464A2D" w:rsidP="00560932"/>
          <w:p w:rsidR="00464A2D" w:rsidRDefault="00464A2D" w:rsidP="00560932"/>
          <w:p w:rsidR="00464A2D" w:rsidRDefault="00464A2D" w:rsidP="00560932"/>
          <w:p w:rsidR="00464A2D" w:rsidRDefault="00464A2D" w:rsidP="00560932"/>
          <w:p w:rsidR="00464A2D" w:rsidRDefault="00464A2D" w:rsidP="00560932"/>
        </w:tc>
      </w:tr>
      <w:tr w:rsidR="00705FE0" w:rsidTr="00464A2D">
        <w:tc>
          <w:tcPr>
            <w:tcW w:w="5238" w:type="dxa"/>
            <w:gridSpan w:val="2"/>
            <w:shd w:val="clear" w:color="auto" w:fill="E6E6E6" w:themeFill="background1" w:themeFillShade="E6"/>
          </w:tcPr>
          <w:p w:rsidR="00705FE0" w:rsidRPr="00705FE0" w:rsidRDefault="00705FE0" w:rsidP="00705FE0">
            <w:pPr>
              <w:rPr>
                <w:i/>
              </w:rPr>
            </w:pPr>
            <w:r w:rsidRPr="00705FE0">
              <w:rPr>
                <w:b/>
              </w:rPr>
              <w:t xml:space="preserve">Needs Assessment Goal: </w:t>
            </w:r>
            <w:r w:rsidRPr="00912035">
              <w:rPr>
                <w:i/>
                <w:sz w:val="18"/>
                <w:szCs w:val="18"/>
              </w:rPr>
              <w:t>(list goal(s) from Needs Assessment that activity aligns with)</w:t>
            </w:r>
          </w:p>
        </w:tc>
        <w:tc>
          <w:tcPr>
            <w:tcW w:w="5760" w:type="dxa"/>
            <w:gridSpan w:val="2"/>
          </w:tcPr>
          <w:p w:rsidR="00705FE0" w:rsidRDefault="00705FE0" w:rsidP="00560932"/>
          <w:p w:rsidR="00464A2D" w:rsidRDefault="00464A2D" w:rsidP="00560932"/>
          <w:p w:rsidR="00464A2D" w:rsidRDefault="00464A2D" w:rsidP="00560932"/>
          <w:p w:rsidR="00464A2D" w:rsidRDefault="00464A2D" w:rsidP="00560932"/>
          <w:p w:rsidR="00464A2D" w:rsidRDefault="00464A2D" w:rsidP="00560932"/>
        </w:tc>
      </w:tr>
      <w:tr w:rsidR="00705FE0" w:rsidTr="00464A2D">
        <w:tc>
          <w:tcPr>
            <w:tcW w:w="5238" w:type="dxa"/>
            <w:gridSpan w:val="2"/>
            <w:shd w:val="clear" w:color="auto" w:fill="E6E6E6" w:themeFill="background1" w:themeFillShade="E6"/>
          </w:tcPr>
          <w:p w:rsidR="00705FE0" w:rsidRPr="00705FE0" w:rsidRDefault="00705FE0" w:rsidP="00560932">
            <w:pPr>
              <w:rPr>
                <w:b/>
              </w:rPr>
            </w:pPr>
            <w:r>
              <w:rPr>
                <w:b/>
              </w:rPr>
              <w:t xml:space="preserve">Participant Name(s) </w:t>
            </w:r>
          </w:p>
        </w:tc>
        <w:tc>
          <w:tcPr>
            <w:tcW w:w="2394" w:type="dxa"/>
            <w:shd w:val="clear" w:color="auto" w:fill="E6E6E6" w:themeFill="background1" w:themeFillShade="E6"/>
          </w:tcPr>
          <w:p w:rsidR="00705FE0" w:rsidRDefault="00560932" w:rsidP="00560932">
            <w:r>
              <w:rPr>
                <w:b/>
              </w:rPr>
              <w:t>Subject Area Taught:</w:t>
            </w:r>
          </w:p>
        </w:tc>
        <w:tc>
          <w:tcPr>
            <w:tcW w:w="3366" w:type="dxa"/>
            <w:shd w:val="clear" w:color="auto" w:fill="E6E6E6" w:themeFill="background1" w:themeFillShade="E6"/>
          </w:tcPr>
          <w:p w:rsidR="00705FE0" w:rsidRPr="00560932" w:rsidRDefault="00560932" w:rsidP="00560932">
            <w:pPr>
              <w:rPr>
                <w:b/>
              </w:rPr>
            </w:pPr>
            <w:r w:rsidRPr="00560932">
              <w:rPr>
                <w:b/>
              </w:rPr>
              <w:t xml:space="preserve">Grade Level: </w:t>
            </w:r>
          </w:p>
        </w:tc>
      </w:tr>
      <w:tr w:rsidR="00705FE0" w:rsidTr="00464A2D">
        <w:tc>
          <w:tcPr>
            <w:tcW w:w="5238" w:type="dxa"/>
            <w:gridSpan w:val="2"/>
          </w:tcPr>
          <w:p w:rsidR="00705FE0" w:rsidRDefault="00705FE0" w:rsidP="00560932">
            <w:pPr>
              <w:rPr>
                <w:b/>
              </w:rPr>
            </w:pPr>
          </w:p>
        </w:tc>
        <w:tc>
          <w:tcPr>
            <w:tcW w:w="2394" w:type="dxa"/>
          </w:tcPr>
          <w:p w:rsidR="00705FE0" w:rsidRDefault="00705FE0" w:rsidP="00560932"/>
        </w:tc>
        <w:tc>
          <w:tcPr>
            <w:tcW w:w="3366" w:type="dxa"/>
          </w:tcPr>
          <w:p w:rsidR="00705FE0" w:rsidRDefault="00705FE0" w:rsidP="00560932"/>
        </w:tc>
      </w:tr>
      <w:tr w:rsidR="00705FE0" w:rsidTr="00464A2D">
        <w:tc>
          <w:tcPr>
            <w:tcW w:w="5238" w:type="dxa"/>
            <w:gridSpan w:val="2"/>
          </w:tcPr>
          <w:p w:rsidR="00705FE0" w:rsidRDefault="00705FE0" w:rsidP="00560932">
            <w:pPr>
              <w:rPr>
                <w:b/>
              </w:rPr>
            </w:pPr>
          </w:p>
        </w:tc>
        <w:tc>
          <w:tcPr>
            <w:tcW w:w="2394" w:type="dxa"/>
          </w:tcPr>
          <w:p w:rsidR="00705FE0" w:rsidRDefault="00705FE0" w:rsidP="00560932"/>
        </w:tc>
        <w:tc>
          <w:tcPr>
            <w:tcW w:w="3366" w:type="dxa"/>
          </w:tcPr>
          <w:p w:rsidR="00705FE0" w:rsidRDefault="00705FE0" w:rsidP="00560932"/>
        </w:tc>
      </w:tr>
      <w:tr w:rsidR="00705FE0" w:rsidTr="00464A2D">
        <w:tc>
          <w:tcPr>
            <w:tcW w:w="5238" w:type="dxa"/>
            <w:gridSpan w:val="2"/>
          </w:tcPr>
          <w:p w:rsidR="00705FE0" w:rsidRDefault="00705FE0" w:rsidP="00560932">
            <w:pPr>
              <w:rPr>
                <w:b/>
              </w:rPr>
            </w:pPr>
          </w:p>
        </w:tc>
        <w:tc>
          <w:tcPr>
            <w:tcW w:w="2394" w:type="dxa"/>
          </w:tcPr>
          <w:p w:rsidR="00705FE0" w:rsidRDefault="00705FE0" w:rsidP="00560932"/>
        </w:tc>
        <w:tc>
          <w:tcPr>
            <w:tcW w:w="3366" w:type="dxa"/>
          </w:tcPr>
          <w:p w:rsidR="00705FE0" w:rsidRDefault="00705FE0" w:rsidP="00560932"/>
        </w:tc>
      </w:tr>
      <w:tr w:rsidR="00705FE0" w:rsidTr="00464A2D">
        <w:tc>
          <w:tcPr>
            <w:tcW w:w="5238" w:type="dxa"/>
            <w:gridSpan w:val="2"/>
          </w:tcPr>
          <w:p w:rsidR="00705FE0" w:rsidRDefault="00705FE0" w:rsidP="00560932">
            <w:pPr>
              <w:rPr>
                <w:b/>
              </w:rPr>
            </w:pPr>
          </w:p>
        </w:tc>
        <w:tc>
          <w:tcPr>
            <w:tcW w:w="2394" w:type="dxa"/>
          </w:tcPr>
          <w:p w:rsidR="00705FE0" w:rsidRDefault="00705FE0" w:rsidP="00560932"/>
        </w:tc>
        <w:tc>
          <w:tcPr>
            <w:tcW w:w="3366" w:type="dxa"/>
          </w:tcPr>
          <w:p w:rsidR="00705FE0" w:rsidRDefault="00705FE0" w:rsidP="00560932"/>
        </w:tc>
      </w:tr>
      <w:tr w:rsidR="00705FE0" w:rsidTr="00464A2D">
        <w:tc>
          <w:tcPr>
            <w:tcW w:w="5238" w:type="dxa"/>
            <w:gridSpan w:val="2"/>
          </w:tcPr>
          <w:p w:rsidR="00705FE0" w:rsidRDefault="00705FE0" w:rsidP="00560932">
            <w:pPr>
              <w:rPr>
                <w:b/>
              </w:rPr>
            </w:pPr>
          </w:p>
        </w:tc>
        <w:tc>
          <w:tcPr>
            <w:tcW w:w="2394" w:type="dxa"/>
          </w:tcPr>
          <w:p w:rsidR="00705FE0" w:rsidRDefault="00705FE0" w:rsidP="00560932"/>
        </w:tc>
        <w:tc>
          <w:tcPr>
            <w:tcW w:w="3366" w:type="dxa"/>
          </w:tcPr>
          <w:p w:rsidR="00705FE0" w:rsidRDefault="00705FE0" w:rsidP="00560932"/>
        </w:tc>
      </w:tr>
      <w:tr w:rsidR="00560932" w:rsidTr="00464A2D">
        <w:tc>
          <w:tcPr>
            <w:tcW w:w="10998" w:type="dxa"/>
            <w:gridSpan w:val="4"/>
            <w:shd w:val="clear" w:color="auto" w:fill="E6E6E6" w:themeFill="background1" w:themeFillShade="E6"/>
          </w:tcPr>
          <w:p w:rsidR="00560932" w:rsidRDefault="00560932" w:rsidP="00560932">
            <w:r>
              <w:rPr>
                <w:b/>
              </w:rPr>
              <w:t xml:space="preserve">Estimated Expenses: </w:t>
            </w:r>
            <w:r w:rsidRPr="00912035">
              <w:rPr>
                <w:i/>
                <w:sz w:val="18"/>
                <w:szCs w:val="18"/>
              </w:rPr>
              <w:t xml:space="preserve">(Include consultant name and fees, list and cost of materials, registration fees, </w:t>
            </w:r>
            <w:proofErr w:type="gramStart"/>
            <w:r w:rsidRPr="00912035">
              <w:rPr>
                <w:i/>
                <w:sz w:val="18"/>
                <w:szCs w:val="18"/>
              </w:rPr>
              <w:t>travel</w:t>
            </w:r>
            <w:proofErr w:type="gramEnd"/>
            <w:r w:rsidRPr="00912035">
              <w:rPr>
                <w:i/>
                <w:sz w:val="18"/>
                <w:szCs w:val="18"/>
              </w:rPr>
              <w:t xml:space="preserve"> expenses: hotel, mileage, meals, air, etc.)</w:t>
            </w:r>
          </w:p>
        </w:tc>
      </w:tr>
      <w:tr w:rsidR="00705FE0" w:rsidTr="00464A2D">
        <w:tc>
          <w:tcPr>
            <w:tcW w:w="5238" w:type="dxa"/>
            <w:gridSpan w:val="2"/>
          </w:tcPr>
          <w:p w:rsidR="00705FE0" w:rsidRDefault="00A424C6" w:rsidP="00705FE0">
            <w:pPr>
              <w:rPr>
                <w:b/>
              </w:rPr>
            </w:pPr>
            <w:r>
              <w:rPr>
                <w:b/>
              </w:rPr>
              <w:t>Registration Fee:</w:t>
            </w:r>
          </w:p>
        </w:tc>
        <w:tc>
          <w:tcPr>
            <w:tcW w:w="5760" w:type="dxa"/>
            <w:gridSpan w:val="2"/>
          </w:tcPr>
          <w:p w:rsidR="00705FE0" w:rsidRDefault="00647E2F" w:rsidP="00647E2F">
            <w:r>
              <w:t>$</w:t>
            </w:r>
          </w:p>
        </w:tc>
        <w:bookmarkStart w:id="0" w:name="_GoBack"/>
        <w:bookmarkEnd w:id="0"/>
      </w:tr>
      <w:tr w:rsidR="00B86213" w:rsidTr="00464A2D">
        <w:tc>
          <w:tcPr>
            <w:tcW w:w="5238" w:type="dxa"/>
            <w:gridSpan w:val="2"/>
          </w:tcPr>
          <w:p w:rsidR="00B86213" w:rsidRDefault="00A424C6" w:rsidP="00705FE0">
            <w:pPr>
              <w:rPr>
                <w:b/>
              </w:rPr>
            </w:pPr>
            <w:r>
              <w:rPr>
                <w:b/>
              </w:rPr>
              <w:t>Meals (if applicable):</w:t>
            </w:r>
          </w:p>
        </w:tc>
        <w:tc>
          <w:tcPr>
            <w:tcW w:w="5760" w:type="dxa"/>
            <w:gridSpan w:val="2"/>
          </w:tcPr>
          <w:p w:rsidR="00B86213" w:rsidRDefault="00647E2F" w:rsidP="00647E2F">
            <w:r>
              <w:t>$</w:t>
            </w:r>
          </w:p>
        </w:tc>
      </w:tr>
      <w:tr w:rsidR="00B86213" w:rsidTr="00464A2D">
        <w:tc>
          <w:tcPr>
            <w:tcW w:w="5238" w:type="dxa"/>
            <w:gridSpan w:val="2"/>
          </w:tcPr>
          <w:p w:rsidR="00B86213" w:rsidRDefault="00A424C6" w:rsidP="00705FE0">
            <w:pPr>
              <w:rPr>
                <w:b/>
              </w:rPr>
            </w:pPr>
            <w:r>
              <w:rPr>
                <w:b/>
              </w:rPr>
              <w:t>Hotel (if applicable):</w:t>
            </w:r>
          </w:p>
          <w:p w:rsidR="007060D2" w:rsidRPr="007060D2" w:rsidRDefault="007060D2" w:rsidP="00705FE0">
            <w:pPr>
              <w:rPr>
                <w:b/>
                <w:i/>
                <w:sz w:val="18"/>
                <w:szCs w:val="18"/>
              </w:rPr>
            </w:pPr>
            <w:r>
              <w:rPr>
                <w:b/>
                <w:i/>
                <w:sz w:val="18"/>
                <w:szCs w:val="18"/>
              </w:rPr>
              <w:t>Make sure you include 15% for taxes and check the rates for each day of stay.  Weekend rates increase.</w:t>
            </w:r>
          </w:p>
        </w:tc>
        <w:tc>
          <w:tcPr>
            <w:tcW w:w="5760" w:type="dxa"/>
            <w:gridSpan w:val="2"/>
          </w:tcPr>
          <w:p w:rsidR="00B86213" w:rsidRDefault="00647E2F" w:rsidP="00647E2F">
            <w:r>
              <w:t>$</w:t>
            </w:r>
          </w:p>
        </w:tc>
      </w:tr>
      <w:tr w:rsidR="00560932" w:rsidTr="00464A2D">
        <w:tc>
          <w:tcPr>
            <w:tcW w:w="5238" w:type="dxa"/>
            <w:gridSpan w:val="2"/>
          </w:tcPr>
          <w:p w:rsidR="00560932" w:rsidRDefault="00A424C6" w:rsidP="00705FE0">
            <w:pPr>
              <w:rPr>
                <w:b/>
              </w:rPr>
            </w:pPr>
            <w:r>
              <w:rPr>
                <w:b/>
              </w:rPr>
              <w:t>Mileage (if applicable):</w:t>
            </w:r>
          </w:p>
        </w:tc>
        <w:tc>
          <w:tcPr>
            <w:tcW w:w="5760" w:type="dxa"/>
            <w:gridSpan w:val="2"/>
          </w:tcPr>
          <w:p w:rsidR="00560932" w:rsidRDefault="00647E2F" w:rsidP="00647E2F">
            <w:r>
              <w:t>$</w:t>
            </w:r>
          </w:p>
        </w:tc>
      </w:tr>
      <w:tr w:rsidR="00560932" w:rsidTr="00464A2D">
        <w:tc>
          <w:tcPr>
            <w:tcW w:w="5238" w:type="dxa"/>
            <w:gridSpan w:val="2"/>
          </w:tcPr>
          <w:p w:rsidR="00560932" w:rsidRDefault="00A424C6" w:rsidP="00705FE0">
            <w:pPr>
              <w:rPr>
                <w:b/>
              </w:rPr>
            </w:pPr>
            <w:r>
              <w:rPr>
                <w:b/>
              </w:rPr>
              <w:t>Airfare (if applicable):</w:t>
            </w:r>
          </w:p>
        </w:tc>
        <w:tc>
          <w:tcPr>
            <w:tcW w:w="5760" w:type="dxa"/>
            <w:gridSpan w:val="2"/>
          </w:tcPr>
          <w:p w:rsidR="00560932" w:rsidRDefault="00647E2F" w:rsidP="00647E2F">
            <w:r>
              <w:t>$</w:t>
            </w:r>
          </w:p>
        </w:tc>
      </w:tr>
      <w:tr w:rsidR="00A424C6" w:rsidTr="00464A2D">
        <w:tc>
          <w:tcPr>
            <w:tcW w:w="5238" w:type="dxa"/>
            <w:gridSpan w:val="2"/>
          </w:tcPr>
          <w:p w:rsidR="00A424C6" w:rsidRDefault="00A424C6" w:rsidP="00705FE0">
            <w:pPr>
              <w:rPr>
                <w:b/>
              </w:rPr>
            </w:pPr>
            <w:r>
              <w:rPr>
                <w:b/>
              </w:rPr>
              <w:t>Taxi, Uber (if applicable):</w:t>
            </w:r>
          </w:p>
        </w:tc>
        <w:tc>
          <w:tcPr>
            <w:tcW w:w="5760" w:type="dxa"/>
            <w:gridSpan w:val="2"/>
          </w:tcPr>
          <w:p w:rsidR="00A424C6" w:rsidRDefault="00647E2F" w:rsidP="00647E2F">
            <w:r>
              <w:t>$</w:t>
            </w:r>
          </w:p>
        </w:tc>
      </w:tr>
      <w:tr w:rsidR="007060D2" w:rsidTr="00464A2D">
        <w:tc>
          <w:tcPr>
            <w:tcW w:w="5238" w:type="dxa"/>
            <w:gridSpan w:val="2"/>
          </w:tcPr>
          <w:p w:rsidR="007060D2" w:rsidRDefault="007060D2" w:rsidP="00705FE0">
            <w:pPr>
              <w:rPr>
                <w:b/>
              </w:rPr>
            </w:pPr>
            <w:r>
              <w:rPr>
                <w:b/>
              </w:rPr>
              <w:t>Miscellaneous (if applicable):</w:t>
            </w:r>
          </w:p>
        </w:tc>
        <w:tc>
          <w:tcPr>
            <w:tcW w:w="5760" w:type="dxa"/>
            <w:gridSpan w:val="2"/>
          </w:tcPr>
          <w:p w:rsidR="007060D2" w:rsidRDefault="007060D2" w:rsidP="00647E2F">
            <w:r>
              <w:t>$</w:t>
            </w:r>
          </w:p>
        </w:tc>
      </w:tr>
      <w:tr w:rsidR="00647E2F" w:rsidTr="00464A2D">
        <w:tc>
          <w:tcPr>
            <w:tcW w:w="5238" w:type="dxa"/>
            <w:gridSpan w:val="2"/>
          </w:tcPr>
          <w:p w:rsidR="00647E2F" w:rsidRDefault="00647E2F" w:rsidP="00705FE0">
            <w:pPr>
              <w:rPr>
                <w:b/>
              </w:rPr>
            </w:pPr>
            <w:r>
              <w:rPr>
                <w:b/>
              </w:rPr>
              <w:t>ESTIMATED TOTAL COST:</w:t>
            </w:r>
          </w:p>
        </w:tc>
        <w:tc>
          <w:tcPr>
            <w:tcW w:w="5760" w:type="dxa"/>
            <w:gridSpan w:val="2"/>
          </w:tcPr>
          <w:p w:rsidR="00647E2F" w:rsidRDefault="00647E2F" w:rsidP="00647E2F">
            <w:r>
              <w:t xml:space="preserve">$                                  </w:t>
            </w:r>
            <w:r w:rsidR="007060D2">
              <w:t>*</w:t>
            </w:r>
            <w:r>
              <w:t>Not to exceed: $</w:t>
            </w:r>
          </w:p>
        </w:tc>
      </w:tr>
      <w:tr w:rsidR="00560932" w:rsidTr="00464A2D">
        <w:tc>
          <w:tcPr>
            <w:tcW w:w="5238" w:type="dxa"/>
            <w:gridSpan w:val="2"/>
            <w:shd w:val="clear" w:color="auto" w:fill="E6E6E6" w:themeFill="background1" w:themeFillShade="E6"/>
          </w:tcPr>
          <w:p w:rsidR="00560932" w:rsidRDefault="00560932" w:rsidP="00560932">
            <w:pPr>
              <w:rPr>
                <w:b/>
              </w:rPr>
            </w:pPr>
            <w:r>
              <w:rPr>
                <w:b/>
              </w:rPr>
              <w:t xml:space="preserve">What goal(s) of your school PD Plan does this opportunity align to? </w:t>
            </w:r>
          </w:p>
        </w:tc>
        <w:tc>
          <w:tcPr>
            <w:tcW w:w="5760" w:type="dxa"/>
            <w:gridSpan w:val="2"/>
          </w:tcPr>
          <w:p w:rsidR="00560932" w:rsidRDefault="00560932" w:rsidP="00B541B5">
            <w:pPr>
              <w:jc w:val="center"/>
            </w:pPr>
          </w:p>
        </w:tc>
      </w:tr>
      <w:tr w:rsidR="00B86213" w:rsidTr="00464A2D">
        <w:tc>
          <w:tcPr>
            <w:tcW w:w="5238" w:type="dxa"/>
            <w:gridSpan w:val="2"/>
            <w:shd w:val="clear" w:color="auto" w:fill="E6E6E6" w:themeFill="background1" w:themeFillShade="E6"/>
          </w:tcPr>
          <w:p w:rsidR="00B86213" w:rsidRPr="00B86213" w:rsidRDefault="00B86213" w:rsidP="00705FE0">
            <w:pPr>
              <w:rPr>
                <w:i/>
              </w:rPr>
            </w:pPr>
            <w:r>
              <w:rPr>
                <w:b/>
              </w:rPr>
              <w:t xml:space="preserve">Special Projects Review: </w:t>
            </w:r>
            <w:r w:rsidRPr="00912035">
              <w:rPr>
                <w:i/>
                <w:sz w:val="18"/>
                <w:szCs w:val="18"/>
              </w:rPr>
              <w:t>(To be completed by special projects office)</w:t>
            </w:r>
          </w:p>
        </w:tc>
        <w:tc>
          <w:tcPr>
            <w:tcW w:w="5760" w:type="dxa"/>
            <w:gridSpan w:val="2"/>
          </w:tcPr>
          <w:p w:rsidR="00B86213" w:rsidRDefault="00B86213" w:rsidP="00705FE0">
            <w:pPr>
              <w:jc w:val="center"/>
            </w:pPr>
          </w:p>
        </w:tc>
      </w:tr>
    </w:tbl>
    <w:p w:rsidR="007060D2" w:rsidRPr="007060D2" w:rsidRDefault="007060D2" w:rsidP="00464A2D">
      <w:pPr>
        <w:rPr>
          <w:b/>
          <w:i/>
          <w:sz w:val="20"/>
          <w:szCs w:val="20"/>
        </w:rPr>
      </w:pPr>
      <w:r>
        <w:rPr>
          <w:b/>
          <w:i/>
          <w:sz w:val="20"/>
          <w:szCs w:val="20"/>
        </w:rPr>
        <w:t>*Since the costs are only estimates, you can increase the estimated total by 15-20% and put a limit “NOT TO EXCEED” so you are covered for unexpected increases.</w:t>
      </w:r>
    </w:p>
    <w:p w:rsidR="007060D2" w:rsidRDefault="007060D2" w:rsidP="00464A2D">
      <w:pPr>
        <w:rPr>
          <w:b/>
          <w:i/>
          <w:color w:val="943634" w:themeColor="accent2" w:themeShade="BF"/>
          <w:sz w:val="20"/>
          <w:szCs w:val="20"/>
        </w:rPr>
      </w:pPr>
    </w:p>
    <w:p w:rsidR="00B86213" w:rsidRPr="0018569B" w:rsidRDefault="00912035" w:rsidP="00464A2D">
      <w:pPr>
        <w:rPr>
          <w:b/>
          <w:i/>
          <w:color w:val="943634" w:themeColor="accent2" w:themeShade="BF"/>
          <w:sz w:val="20"/>
          <w:szCs w:val="20"/>
        </w:rPr>
      </w:pPr>
      <w:r w:rsidRPr="0018569B">
        <w:rPr>
          <w:b/>
          <w:i/>
          <w:color w:val="943634" w:themeColor="accent2" w:themeShade="BF"/>
          <w:sz w:val="20"/>
          <w:szCs w:val="20"/>
        </w:rPr>
        <w:t>Please attach supporting documentation</w:t>
      </w:r>
      <w:r w:rsidR="0018569B" w:rsidRPr="0018569B">
        <w:rPr>
          <w:b/>
          <w:i/>
          <w:color w:val="943634" w:themeColor="accent2" w:themeShade="BF"/>
          <w:sz w:val="20"/>
          <w:szCs w:val="20"/>
        </w:rPr>
        <w:t xml:space="preserve">: (incl.: </w:t>
      </w:r>
      <w:proofErr w:type="spellStart"/>
      <w:r w:rsidR="0018569B" w:rsidRPr="0018569B">
        <w:rPr>
          <w:b/>
          <w:i/>
          <w:color w:val="943634" w:themeColor="accent2" w:themeShade="BF"/>
          <w:sz w:val="20"/>
          <w:szCs w:val="20"/>
        </w:rPr>
        <w:t>Weblink</w:t>
      </w:r>
      <w:proofErr w:type="spellEnd"/>
      <w:r w:rsidR="0018569B" w:rsidRPr="0018569B">
        <w:rPr>
          <w:b/>
          <w:i/>
          <w:color w:val="943634" w:themeColor="accent2" w:themeShade="BF"/>
          <w:sz w:val="20"/>
          <w:szCs w:val="20"/>
        </w:rPr>
        <w:t xml:space="preserve"> to conference information, contact information for vendor hosting conference, (for Hillsborough County – a completed registration form and </w:t>
      </w:r>
      <w:r w:rsidR="00825C26">
        <w:rPr>
          <w:b/>
          <w:i/>
          <w:color w:val="943634" w:themeColor="accent2" w:themeShade="BF"/>
          <w:sz w:val="20"/>
          <w:szCs w:val="20"/>
        </w:rPr>
        <w:t>“how will this training increase student achievement?”</w:t>
      </w:r>
      <w:r w:rsidR="0018569B" w:rsidRPr="0018569B">
        <w:rPr>
          <w:b/>
          <w:i/>
          <w:color w:val="943634" w:themeColor="accent2" w:themeShade="BF"/>
          <w:sz w:val="20"/>
          <w:szCs w:val="20"/>
        </w:rPr>
        <w:t>)</w:t>
      </w:r>
    </w:p>
    <w:sectPr w:rsidR="00B86213" w:rsidRPr="0018569B" w:rsidSect="00464A2D">
      <w:footerReference w:type="default" r:id="rId8"/>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2F" w:rsidRDefault="00647E2F" w:rsidP="00647E2F">
      <w:r>
        <w:separator/>
      </w:r>
    </w:p>
  </w:endnote>
  <w:endnote w:type="continuationSeparator" w:id="0">
    <w:p w:rsidR="00647E2F" w:rsidRDefault="00647E2F" w:rsidP="0064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2F" w:rsidRPr="00647E2F" w:rsidRDefault="00647E2F" w:rsidP="00647E2F">
    <w:pPr>
      <w:pStyle w:val="Footer"/>
      <w:jc w:val="right"/>
      <w:rPr>
        <w:sz w:val="16"/>
        <w:szCs w:val="16"/>
      </w:rPr>
    </w:pPr>
    <w:r w:rsidRPr="00647E2F">
      <w:rPr>
        <w:sz w:val="16"/>
        <w:szCs w:val="16"/>
      </w:rPr>
      <w:t>Revised 8.8.2018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2F" w:rsidRDefault="00647E2F" w:rsidP="00647E2F">
      <w:r>
        <w:separator/>
      </w:r>
    </w:p>
  </w:footnote>
  <w:footnote w:type="continuationSeparator" w:id="0">
    <w:p w:rsidR="00647E2F" w:rsidRDefault="00647E2F" w:rsidP="00647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E0"/>
    <w:rsid w:val="0018569B"/>
    <w:rsid w:val="003663A2"/>
    <w:rsid w:val="00374F0B"/>
    <w:rsid w:val="00464A2D"/>
    <w:rsid w:val="004A0F5A"/>
    <w:rsid w:val="004D4484"/>
    <w:rsid w:val="00560932"/>
    <w:rsid w:val="00647E2F"/>
    <w:rsid w:val="00705FE0"/>
    <w:rsid w:val="007060D2"/>
    <w:rsid w:val="007A6E82"/>
    <w:rsid w:val="00825C26"/>
    <w:rsid w:val="00912035"/>
    <w:rsid w:val="00992A4F"/>
    <w:rsid w:val="00A424C6"/>
    <w:rsid w:val="00AC35E9"/>
    <w:rsid w:val="00B86213"/>
    <w:rsid w:val="00D4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E2F"/>
    <w:pPr>
      <w:tabs>
        <w:tab w:val="center" w:pos="4680"/>
        <w:tab w:val="right" w:pos="9360"/>
      </w:tabs>
    </w:pPr>
  </w:style>
  <w:style w:type="character" w:customStyle="1" w:styleId="HeaderChar">
    <w:name w:val="Header Char"/>
    <w:basedOn w:val="DefaultParagraphFont"/>
    <w:link w:val="Header"/>
    <w:uiPriority w:val="99"/>
    <w:rsid w:val="00647E2F"/>
  </w:style>
  <w:style w:type="paragraph" w:styleId="Footer">
    <w:name w:val="footer"/>
    <w:basedOn w:val="Normal"/>
    <w:link w:val="FooterChar"/>
    <w:uiPriority w:val="99"/>
    <w:unhideWhenUsed/>
    <w:rsid w:val="00647E2F"/>
    <w:pPr>
      <w:tabs>
        <w:tab w:val="center" w:pos="4680"/>
        <w:tab w:val="right" w:pos="9360"/>
      </w:tabs>
    </w:pPr>
  </w:style>
  <w:style w:type="character" w:customStyle="1" w:styleId="FooterChar">
    <w:name w:val="Footer Char"/>
    <w:basedOn w:val="DefaultParagraphFont"/>
    <w:link w:val="Footer"/>
    <w:uiPriority w:val="99"/>
    <w:rsid w:val="00647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E2F"/>
    <w:pPr>
      <w:tabs>
        <w:tab w:val="center" w:pos="4680"/>
        <w:tab w:val="right" w:pos="9360"/>
      </w:tabs>
    </w:pPr>
  </w:style>
  <w:style w:type="character" w:customStyle="1" w:styleId="HeaderChar">
    <w:name w:val="Header Char"/>
    <w:basedOn w:val="DefaultParagraphFont"/>
    <w:link w:val="Header"/>
    <w:uiPriority w:val="99"/>
    <w:rsid w:val="00647E2F"/>
  </w:style>
  <w:style w:type="paragraph" w:styleId="Footer">
    <w:name w:val="footer"/>
    <w:basedOn w:val="Normal"/>
    <w:link w:val="FooterChar"/>
    <w:uiPriority w:val="99"/>
    <w:unhideWhenUsed/>
    <w:rsid w:val="00647E2F"/>
    <w:pPr>
      <w:tabs>
        <w:tab w:val="center" w:pos="4680"/>
        <w:tab w:val="right" w:pos="9360"/>
      </w:tabs>
    </w:pPr>
  </w:style>
  <w:style w:type="character" w:customStyle="1" w:styleId="FooterChar">
    <w:name w:val="Footer Char"/>
    <w:basedOn w:val="DefaultParagraphFont"/>
    <w:link w:val="Footer"/>
    <w:uiPriority w:val="99"/>
    <w:rsid w:val="0064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B7FE-3409-4082-B802-B68E0300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Kleinberger</dc:creator>
  <cp:lastModifiedBy>Ann Davis</cp:lastModifiedBy>
  <cp:revision>6</cp:revision>
  <cp:lastPrinted>2018-08-08T12:32:00Z</cp:lastPrinted>
  <dcterms:created xsi:type="dcterms:W3CDTF">2017-03-29T17:40:00Z</dcterms:created>
  <dcterms:modified xsi:type="dcterms:W3CDTF">2018-08-08T12:32:00Z</dcterms:modified>
</cp:coreProperties>
</file>